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7B4E3" w14:textId="77777777" w:rsidR="00150C45" w:rsidRPr="00226A97" w:rsidRDefault="00150C45" w:rsidP="00EA5D05">
      <w:pPr>
        <w:pBdr>
          <w:top w:val="nil"/>
          <w:left w:val="nil"/>
          <w:bottom w:val="nil"/>
          <w:right w:val="nil"/>
          <w:between w:val="nil"/>
        </w:pBdr>
        <w:shd w:val="clear" w:color="auto" w:fill="FFFFFF"/>
        <w:tabs>
          <w:tab w:val="left" w:pos="180"/>
        </w:tabs>
        <w:spacing w:after="120" w:line="240" w:lineRule="auto"/>
        <w:jc w:val="both"/>
        <w:rPr>
          <w:rFonts w:ascii="Times New Roman" w:eastAsia="Times New Roman" w:hAnsi="Times New Roman" w:cs="Times New Roman"/>
          <w:b/>
          <w:smallCaps/>
          <w:color w:val="00000A"/>
          <w:sz w:val="28"/>
          <w:szCs w:val="28"/>
          <w:lang w:val="kk-KZ"/>
        </w:rPr>
      </w:pPr>
    </w:p>
    <w:p w14:paraId="38434A9F"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color w:val="00000A"/>
          <w:sz w:val="28"/>
          <w:szCs w:val="28"/>
          <w:lang w:val="kk-KZ"/>
        </w:rPr>
      </w:pPr>
    </w:p>
    <w:p w14:paraId="08928DA8"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color w:val="00000A"/>
          <w:sz w:val="28"/>
          <w:szCs w:val="28"/>
          <w:lang w:val="kk-KZ"/>
        </w:rPr>
      </w:pPr>
    </w:p>
    <w:p w14:paraId="79511BFA"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color w:val="00000A"/>
          <w:sz w:val="28"/>
          <w:szCs w:val="28"/>
          <w:lang w:val="kk-KZ"/>
        </w:rPr>
      </w:pPr>
    </w:p>
    <w:p w14:paraId="37AB3DA2"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color w:val="00000A"/>
          <w:sz w:val="28"/>
          <w:szCs w:val="28"/>
          <w:lang w:val="kk-KZ"/>
        </w:rPr>
      </w:pPr>
    </w:p>
    <w:p w14:paraId="3F683469"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color w:val="00000A"/>
          <w:sz w:val="28"/>
          <w:szCs w:val="28"/>
          <w:lang w:val="kk-KZ"/>
        </w:rPr>
      </w:pPr>
    </w:p>
    <w:p w14:paraId="1BAF81B4"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color w:val="00000A"/>
          <w:sz w:val="28"/>
          <w:szCs w:val="28"/>
          <w:lang w:val="kk-KZ"/>
        </w:rPr>
      </w:pPr>
    </w:p>
    <w:p w14:paraId="370F9CE6"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color w:val="00000A"/>
          <w:sz w:val="28"/>
          <w:szCs w:val="28"/>
          <w:lang w:val="kk-KZ"/>
        </w:rPr>
      </w:pPr>
    </w:p>
    <w:p w14:paraId="6D02FA78"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color w:val="00000A"/>
          <w:sz w:val="28"/>
          <w:szCs w:val="28"/>
          <w:lang w:val="kk-KZ"/>
        </w:rPr>
      </w:pPr>
    </w:p>
    <w:p w14:paraId="264FC269" w14:textId="77777777" w:rsidR="00150C45" w:rsidRPr="00226A97" w:rsidRDefault="00552019" w:rsidP="00EA5D05">
      <w:pPr>
        <w:tabs>
          <w:tab w:val="left" w:pos="180"/>
        </w:tabs>
        <w:spacing w:after="120" w:line="240" w:lineRule="auto"/>
        <w:jc w:val="both"/>
        <w:rPr>
          <w:rFonts w:ascii="Times New Roman" w:eastAsia="Times New Roman" w:hAnsi="Times New Roman" w:cs="Times New Roman"/>
          <w:sz w:val="28"/>
          <w:szCs w:val="28"/>
          <w:lang w:val="kk-KZ"/>
        </w:rPr>
      </w:pPr>
      <w:r w:rsidRPr="00226A97">
        <w:rPr>
          <w:rFonts w:ascii="Times New Roman" w:eastAsia="Times New Roman" w:hAnsi="Times New Roman" w:cs="Times New Roman"/>
          <w:sz w:val="28"/>
          <w:szCs w:val="28"/>
          <w:lang w:val="kk-KZ"/>
        </w:rPr>
        <w:t xml:space="preserve">                                                                 </w:t>
      </w:r>
    </w:p>
    <w:p w14:paraId="5CE1F083"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sz w:val="28"/>
          <w:szCs w:val="28"/>
          <w:lang w:val="kk-KZ"/>
        </w:rPr>
      </w:pPr>
    </w:p>
    <w:p w14:paraId="62D4BE89" w14:textId="77777777" w:rsidR="00150C45" w:rsidRPr="00226A97" w:rsidRDefault="00150C45" w:rsidP="00EA5D05">
      <w:pPr>
        <w:tabs>
          <w:tab w:val="left" w:pos="180"/>
        </w:tabs>
        <w:spacing w:after="120" w:line="240" w:lineRule="auto"/>
        <w:jc w:val="both"/>
        <w:rPr>
          <w:rFonts w:ascii="Times New Roman" w:eastAsia="Times New Roman" w:hAnsi="Times New Roman" w:cs="Times New Roman"/>
          <w:sz w:val="28"/>
          <w:szCs w:val="28"/>
          <w:lang w:val="kk-KZ"/>
        </w:rPr>
      </w:pPr>
    </w:p>
    <w:p w14:paraId="169E6BA8" w14:textId="77777777" w:rsidR="00150C45" w:rsidRPr="00226A97" w:rsidRDefault="00150C45" w:rsidP="00EA5D05">
      <w:pPr>
        <w:tabs>
          <w:tab w:val="left" w:pos="180"/>
        </w:tabs>
        <w:spacing w:after="120" w:line="240" w:lineRule="auto"/>
        <w:jc w:val="center"/>
        <w:rPr>
          <w:rFonts w:ascii="Times New Roman" w:eastAsia="Times New Roman" w:hAnsi="Times New Roman" w:cs="Times New Roman"/>
          <w:sz w:val="28"/>
          <w:szCs w:val="28"/>
          <w:lang w:val="kk-KZ"/>
        </w:rPr>
      </w:pPr>
    </w:p>
    <w:p w14:paraId="09719E78" w14:textId="77777777" w:rsidR="00D47483" w:rsidRPr="00641BBB" w:rsidRDefault="00D47483" w:rsidP="00EA5D05">
      <w:pPr>
        <w:tabs>
          <w:tab w:val="left" w:pos="180"/>
        </w:tabs>
        <w:spacing w:after="120" w:line="240" w:lineRule="auto"/>
        <w:jc w:val="center"/>
        <w:rPr>
          <w:rFonts w:ascii="Times New Roman" w:eastAsia="Times New Roman" w:hAnsi="Times New Roman" w:cs="Times New Roman"/>
          <w:color w:val="00000A"/>
          <w:sz w:val="28"/>
          <w:szCs w:val="28"/>
          <w:lang w:val="kk-KZ"/>
        </w:rPr>
      </w:pPr>
      <w:r w:rsidRPr="00641BBB">
        <w:rPr>
          <w:rFonts w:ascii="Times New Roman" w:eastAsia="Times New Roman" w:hAnsi="Times New Roman" w:cs="Times New Roman"/>
          <w:b/>
          <w:smallCaps/>
          <w:color w:val="000000"/>
          <w:sz w:val="28"/>
          <w:szCs w:val="28"/>
          <w:lang w:val="kk-KZ"/>
        </w:rPr>
        <w:t>БІЛІМ БЕРУ БАҒДАРЛАМАСЫ БОЙЫНША ҰСЫНЫС НЫСАНЫ</w:t>
      </w:r>
    </w:p>
    <w:p w14:paraId="26F06875" w14:textId="77777777" w:rsidR="00207F63" w:rsidRPr="00641BBB" w:rsidRDefault="00207F63" w:rsidP="00EA5D05">
      <w:pPr>
        <w:pBdr>
          <w:top w:val="nil"/>
          <w:left w:val="nil"/>
          <w:bottom w:val="single" w:sz="4" w:space="4" w:color="4472C4"/>
          <w:right w:val="nil"/>
          <w:between w:val="nil"/>
        </w:pBdr>
        <w:tabs>
          <w:tab w:val="left" w:pos="180"/>
        </w:tabs>
        <w:spacing w:before="200" w:after="120" w:line="240" w:lineRule="auto"/>
        <w:ind w:right="936"/>
        <w:jc w:val="center"/>
        <w:rPr>
          <w:rFonts w:ascii="Times New Roman" w:eastAsia="Times New Roman" w:hAnsi="Times New Roman" w:cs="Times New Roman"/>
          <w:b/>
          <w:color w:val="000000"/>
          <w:sz w:val="28"/>
          <w:szCs w:val="28"/>
          <w:lang w:val="kk-KZ"/>
        </w:rPr>
      </w:pPr>
      <w:r w:rsidRPr="00641BBB">
        <w:rPr>
          <w:rFonts w:ascii="Times New Roman" w:eastAsia="Times New Roman" w:hAnsi="Times New Roman" w:cs="Times New Roman"/>
          <w:b/>
          <w:smallCaps/>
          <w:color w:val="000000"/>
          <w:sz w:val="28"/>
          <w:szCs w:val="28"/>
          <w:lang w:val="kk-KZ"/>
        </w:rPr>
        <w:t>МАТЕМАТИКА</w:t>
      </w:r>
    </w:p>
    <w:p w14:paraId="6FE40C98" w14:textId="77777777" w:rsidR="00150C45" w:rsidRPr="00641BBB" w:rsidRDefault="00150C45" w:rsidP="00EA5D05">
      <w:pPr>
        <w:tabs>
          <w:tab w:val="left" w:pos="180"/>
        </w:tabs>
        <w:spacing w:after="120" w:line="240" w:lineRule="auto"/>
        <w:jc w:val="center"/>
        <w:rPr>
          <w:rFonts w:ascii="Times New Roman" w:eastAsia="Times New Roman" w:hAnsi="Times New Roman" w:cs="Times New Roman"/>
          <w:color w:val="00000A"/>
          <w:sz w:val="28"/>
          <w:szCs w:val="28"/>
          <w:lang w:val="kk-KZ"/>
        </w:rPr>
      </w:pPr>
    </w:p>
    <w:p w14:paraId="5C78E3DE" w14:textId="0E555B70" w:rsidR="00831E2D" w:rsidRPr="00641BBB" w:rsidRDefault="00831E2D" w:rsidP="00EA5D05">
      <w:pPr>
        <w:tabs>
          <w:tab w:val="left" w:pos="180"/>
        </w:tabs>
        <w:spacing w:after="120" w:line="240" w:lineRule="auto"/>
        <w:jc w:val="center"/>
        <w:rPr>
          <w:rFonts w:ascii="Times New Roman" w:eastAsia="Times New Roman" w:hAnsi="Times New Roman" w:cs="Times New Roman"/>
          <w:color w:val="00000A"/>
          <w:sz w:val="28"/>
          <w:szCs w:val="28"/>
          <w:lang w:val="kk-KZ"/>
        </w:rPr>
      </w:pPr>
      <w:r w:rsidRPr="00641BBB">
        <w:rPr>
          <w:rFonts w:ascii="Times New Roman" w:eastAsia="Times New Roman" w:hAnsi="Times New Roman" w:cs="Times New Roman"/>
          <w:color w:val="00000A"/>
          <w:sz w:val="28"/>
          <w:szCs w:val="28"/>
          <w:lang w:val="kk-KZ"/>
        </w:rPr>
        <w:t xml:space="preserve">2023-2027 </w:t>
      </w:r>
      <w:r w:rsidR="006C68BF">
        <w:rPr>
          <w:rFonts w:ascii="Times New Roman" w:eastAsia="Times New Roman" w:hAnsi="Times New Roman" w:cs="Times New Roman"/>
          <w:color w:val="00000A"/>
          <w:sz w:val="28"/>
          <w:szCs w:val="28"/>
          <w:lang w:val="kk-KZ"/>
        </w:rPr>
        <w:t>жылдары</w:t>
      </w:r>
      <w:r w:rsidRPr="00641BBB">
        <w:rPr>
          <w:rFonts w:ascii="Times New Roman" w:eastAsia="Times New Roman" w:hAnsi="Times New Roman" w:cs="Times New Roman"/>
          <w:color w:val="00000A"/>
          <w:sz w:val="28"/>
          <w:szCs w:val="28"/>
          <w:lang w:val="kk-KZ"/>
        </w:rPr>
        <w:t xml:space="preserve"> бекітілді</w:t>
      </w:r>
    </w:p>
    <w:p w14:paraId="24CAAE37" w14:textId="77777777" w:rsidR="00831E2D" w:rsidRPr="00641BBB" w:rsidRDefault="00831E2D" w:rsidP="00EA5D05">
      <w:pPr>
        <w:tabs>
          <w:tab w:val="left" w:pos="180"/>
        </w:tabs>
        <w:spacing w:after="120" w:line="240" w:lineRule="auto"/>
        <w:jc w:val="both"/>
        <w:rPr>
          <w:rFonts w:ascii="Times New Roman" w:eastAsia="Times New Roman" w:hAnsi="Times New Roman" w:cs="Times New Roman"/>
          <w:i/>
          <w:color w:val="00000A"/>
          <w:sz w:val="28"/>
          <w:szCs w:val="28"/>
          <w:lang w:val="kk-KZ"/>
        </w:rPr>
      </w:pPr>
    </w:p>
    <w:p w14:paraId="2FE94EB1"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i/>
          <w:color w:val="00000A"/>
          <w:sz w:val="28"/>
          <w:szCs w:val="28"/>
          <w:lang w:val="kk-KZ"/>
        </w:rPr>
      </w:pPr>
    </w:p>
    <w:p w14:paraId="247CB4F1"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5F3656D1"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42AD84E4"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15CFE710"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63E0082F"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24A6D5D5"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2F660F4B"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79656B96"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42DD544D"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3FF7DCB9" w14:textId="77777777" w:rsidR="00056249" w:rsidRPr="00641BBB" w:rsidRDefault="00056249" w:rsidP="00EA5D05">
      <w:pPr>
        <w:tabs>
          <w:tab w:val="left" w:pos="180"/>
        </w:tabs>
        <w:spacing w:after="120" w:line="240" w:lineRule="auto"/>
        <w:jc w:val="both"/>
        <w:rPr>
          <w:rFonts w:ascii="Times New Roman" w:eastAsia="Times New Roman" w:hAnsi="Times New Roman" w:cs="Times New Roman"/>
          <w:b/>
          <w:sz w:val="28"/>
          <w:szCs w:val="28"/>
          <w:lang w:val="kk-KZ"/>
        </w:rPr>
      </w:pPr>
    </w:p>
    <w:p w14:paraId="22DB7B60" w14:textId="77777777" w:rsidR="00056249" w:rsidRPr="00641BBB" w:rsidRDefault="00056249" w:rsidP="00EA5D05">
      <w:pPr>
        <w:tabs>
          <w:tab w:val="left" w:pos="180"/>
        </w:tabs>
        <w:spacing w:after="120" w:line="240" w:lineRule="auto"/>
        <w:jc w:val="both"/>
        <w:rPr>
          <w:rFonts w:ascii="Times New Roman" w:eastAsia="Times New Roman" w:hAnsi="Times New Roman" w:cs="Times New Roman"/>
          <w:b/>
          <w:sz w:val="28"/>
          <w:szCs w:val="28"/>
          <w:lang w:val="kk-KZ"/>
        </w:rPr>
      </w:pPr>
    </w:p>
    <w:p w14:paraId="5918E75E" w14:textId="77777777" w:rsidR="00056249" w:rsidRPr="00641BBB" w:rsidRDefault="00056249" w:rsidP="00EA5D05">
      <w:pPr>
        <w:tabs>
          <w:tab w:val="left" w:pos="180"/>
        </w:tabs>
        <w:spacing w:after="120" w:line="240" w:lineRule="auto"/>
        <w:jc w:val="both"/>
        <w:rPr>
          <w:rFonts w:ascii="Times New Roman" w:eastAsia="Times New Roman" w:hAnsi="Times New Roman" w:cs="Times New Roman"/>
          <w:b/>
          <w:sz w:val="28"/>
          <w:szCs w:val="28"/>
          <w:lang w:val="kk-KZ"/>
        </w:rPr>
      </w:pPr>
    </w:p>
    <w:p w14:paraId="2B70E4A8" w14:textId="77777777" w:rsidR="00056249" w:rsidRPr="00641BBB" w:rsidRDefault="00056249" w:rsidP="00EA5D05">
      <w:pPr>
        <w:tabs>
          <w:tab w:val="left" w:pos="180"/>
        </w:tabs>
        <w:spacing w:after="120" w:line="240" w:lineRule="auto"/>
        <w:jc w:val="both"/>
        <w:rPr>
          <w:rFonts w:ascii="Times New Roman" w:eastAsia="Times New Roman" w:hAnsi="Times New Roman" w:cs="Times New Roman"/>
          <w:b/>
          <w:sz w:val="28"/>
          <w:szCs w:val="28"/>
          <w:lang w:val="kk-KZ"/>
        </w:rPr>
      </w:pPr>
    </w:p>
    <w:p w14:paraId="2500BCE7" w14:textId="77777777" w:rsidR="00056249" w:rsidRPr="00641BBB" w:rsidRDefault="00056249" w:rsidP="00EA5D05">
      <w:pPr>
        <w:tabs>
          <w:tab w:val="left" w:pos="180"/>
        </w:tabs>
        <w:spacing w:after="120" w:line="240" w:lineRule="auto"/>
        <w:jc w:val="both"/>
        <w:rPr>
          <w:rFonts w:ascii="Times New Roman" w:eastAsia="Times New Roman" w:hAnsi="Times New Roman" w:cs="Times New Roman"/>
          <w:b/>
          <w:sz w:val="28"/>
          <w:szCs w:val="28"/>
          <w:lang w:val="kk-KZ"/>
        </w:rPr>
      </w:pPr>
    </w:p>
    <w:sdt>
      <w:sdtPr>
        <w:rPr>
          <w:rFonts w:ascii="Times New Roman" w:eastAsiaTheme="minorHAnsi" w:hAnsi="Times New Roman" w:cs="Times New Roman"/>
          <w:color w:val="auto"/>
          <w:sz w:val="28"/>
          <w:szCs w:val="28"/>
          <w:lang w:val="kk-KZ" w:eastAsia="en-US"/>
        </w:rPr>
        <w:id w:val="-492726607"/>
        <w:docPartObj>
          <w:docPartGallery w:val="Table of Contents"/>
          <w:docPartUnique/>
        </w:docPartObj>
      </w:sdtPr>
      <w:sdtEndPr>
        <w:rPr>
          <w:b/>
          <w:bCs/>
          <w:noProof/>
        </w:rPr>
      </w:sdtEndPr>
      <w:sdtContent>
        <w:p w14:paraId="716230E9" w14:textId="77777777" w:rsidR="00D47483" w:rsidRPr="00641BBB" w:rsidRDefault="00D47483" w:rsidP="00EA5D05">
          <w:pPr>
            <w:pStyle w:val="a6"/>
            <w:tabs>
              <w:tab w:val="left" w:pos="180"/>
            </w:tabs>
            <w:spacing w:after="120" w:line="240" w:lineRule="auto"/>
            <w:jc w:val="both"/>
            <w:rPr>
              <w:rFonts w:ascii="Times New Roman" w:hAnsi="Times New Roman" w:cs="Times New Roman"/>
              <w:sz w:val="28"/>
              <w:szCs w:val="28"/>
              <w:lang w:val="kk-KZ"/>
            </w:rPr>
          </w:pPr>
          <w:r w:rsidRPr="00641BBB">
            <w:rPr>
              <w:rFonts w:ascii="Times New Roman" w:eastAsiaTheme="minorHAnsi" w:hAnsi="Times New Roman" w:cs="Times New Roman"/>
              <w:color w:val="auto"/>
              <w:sz w:val="28"/>
              <w:szCs w:val="28"/>
              <w:lang w:val="kk-KZ" w:eastAsia="en-US"/>
            </w:rPr>
            <w:t>Мазмұны</w:t>
          </w:r>
        </w:p>
        <w:p w14:paraId="142F3A1D" w14:textId="5EFB51A1" w:rsidR="00056249" w:rsidRPr="00641BBB" w:rsidRDefault="00056249" w:rsidP="00EA5D05">
          <w:pPr>
            <w:pStyle w:val="a6"/>
            <w:tabs>
              <w:tab w:val="left" w:pos="180"/>
            </w:tabs>
            <w:spacing w:after="120" w:line="240" w:lineRule="auto"/>
            <w:jc w:val="both"/>
            <w:rPr>
              <w:rFonts w:ascii="Times New Roman" w:hAnsi="Times New Roman" w:cs="Times New Roman"/>
              <w:sz w:val="28"/>
              <w:szCs w:val="28"/>
              <w:lang w:val="kk-KZ"/>
            </w:rPr>
          </w:pPr>
        </w:p>
        <w:p w14:paraId="59E0C5EC" w14:textId="77777777" w:rsidR="00653FB5" w:rsidRDefault="00056249">
          <w:pPr>
            <w:pStyle w:val="1-1"/>
            <w:tabs>
              <w:tab w:val="right" w:leader="dot" w:pos="9016"/>
            </w:tabs>
            <w:rPr>
              <w:rFonts w:eastAsiaTheme="minorEastAsia"/>
              <w:noProof/>
              <w:lang w:val="en-GB" w:eastAsia="en-GB"/>
            </w:rPr>
          </w:pPr>
          <w:r w:rsidRPr="00641BBB">
            <w:rPr>
              <w:rFonts w:ascii="Times New Roman" w:hAnsi="Times New Roman" w:cs="Times New Roman"/>
              <w:sz w:val="28"/>
              <w:szCs w:val="28"/>
              <w:lang w:val="kk-KZ"/>
            </w:rPr>
            <w:fldChar w:fldCharType="begin"/>
          </w:r>
          <w:r w:rsidRPr="00641BBB">
            <w:rPr>
              <w:rFonts w:ascii="Times New Roman" w:hAnsi="Times New Roman" w:cs="Times New Roman"/>
              <w:sz w:val="28"/>
              <w:szCs w:val="28"/>
              <w:lang w:val="kk-KZ"/>
            </w:rPr>
            <w:instrText xml:space="preserve"> TOC \o "1-3" \h \z \u </w:instrText>
          </w:r>
          <w:r w:rsidRPr="00641BBB">
            <w:rPr>
              <w:rFonts w:ascii="Times New Roman" w:hAnsi="Times New Roman" w:cs="Times New Roman"/>
              <w:sz w:val="28"/>
              <w:szCs w:val="28"/>
              <w:lang w:val="kk-KZ"/>
            </w:rPr>
            <w:fldChar w:fldCharType="separate"/>
          </w:r>
          <w:hyperlink w:anchor="_Toc137348031" w:history="1">
            <w:r w:rsidR="00653FB5" w:rsidRPr="00ED79E7">
              <w:rPr>
                <w:rStyle w:val="a7"/>
                <w:rFonts w:ascii="Times New Roman" w:hAnsi="Times New Roman" w:cs="Times New Roman"/>
                <w:bCs/>
                <w:noProof/>
                <w:lang w:val="kk-KZ"/>
              </w:rPr>
              <w:t>1. Жалпы ақпарат</w:t>
            </w:r>
            <w:r w:rsidR="00653FB5">
              <w:rPr>
                <w:noProof/>
                <w:webHidden/>
              </w:rPr>
              <w:tab/>
            </w:r>
            <w:r w:rsidR="00653FB5">
              <w:rPr>
                <w:noProof/>
                <w:webHidden/>
              </w:rPr>
              <w:fldChar w:fldCharType="begin"/>
            </w:r>
            <w:r w:rsidR="00653FB5">
              <w:rPr>
                <w:noProof/>
                <w:webHidden/>
              </w:rPr>
              <w:instrText xml:space="preserve"> PAGEREF _Toc137348031 \h </w:instrText>
            </w:r>
            <w:r w:rsidR="00653FB5">
              <w:rPr>
                <w:noProof/>
                <w:webHidden/>
              </w:rPr>
            </w:r>
            <w:r w:rsidR="00653FB5">
              <w:rPr>
                <w:noProof/>
                <w:webHidden/>
              </w:rPr>
              <w:fldChar w:fldCharType="separate"/>
            </w:r>
            <w:r w:rsidR="00653FB5">
              <w:rPr>
                <w:noProof/>
                <w:webHidden/>
              </w:rPr>
              <w:t>3</w:t>
            </w:r>
            <w:r w:rsidR="00653FB5">
              <w:rPr>
                <w:noProof/>
                <w:webHidden/>
              </w:rPr>
              <w:fldChar w:fldCharType="end"/>
            </w:r>
          </w:hyperlink>
        </w:p>
        <w:p w14:paraId="1F15CA60" w14:textId="77777777" w:rsidR="00653FB5" w:rsidRDefault="00000000">
          <w:pPr>
            <w:pStyle w:val="1-1"/>
            <w:tabs>
              <w:tab w:val="right" w:leader="dot" w:pos="9016"/>
            </w:tabs>
            <w:rPr>
              <w:rFonts w:eastAsiaTheme="minorEastAsia"/>
              <w:noProof/>
              <w:lang w:val="en-GB" w:eastAsia="en-GB"/>
            </w:rPr>
          </w:pPr>
          <w:hyperlink w:anchor="_Toc137348032" w:history="1">
            <w:r w:rsidR="00653FB5" w:rsidRPr="00ED79E7">
              <w:rPr>
                <w:rStyle w:val="a7"/>
                <w:rFonts w:ascii="Times New Roman" w:hAnsi="Times New Roman" w:cs="Times New Roman"/>
                <w:bCs/>
                <w:noProof/>
                <w:lang w:val="kk-KZ"/>
              </w:rPr>
              <w:t xml:space="preserve">2. </w:t>
            </w:r>
            <w:r w:rsidR="00653FB5" w:rsidRPr="00ED79E7">
              <w:rPr>
                <w:rStyle w:val="a7"/>
                <w:rFonts w:ascii="Times New Roman" w:hAnsi="Times New Roman" w:cs="Times New Roman"/>
                <w:noProof/>
                <w:lang w:val="kk-KZ"/>
              </w:rPr>
              <w:t>Бағдарламаның негіздемесі</w:t>
            </w:r>
            <w:r w:rsidR="00653FB5">
              <w:rPr>
                <w:noProof/>
                <w:webHidden/>
              </w:rPr>
              <w:tab/>
            </w:r>
            <w:r w:rsidR="00653FB5">
              <w:rPr>
                <w:noProof/>
                <w:webHidden/>
              </w:rPr>
              <w:fldChar w:fldCharType="begin"/>
            </w:r>
            <w:r w:rsidR="00653FB5">
              <w:rPr>
                <w:noProof/>
                <w:webHidden/>
              </w:rPr>
              <w:instrText xml:space="preserve"> PAGEREF _Toc137348032 \h </w:instrText>
            </w:r>
            <w:r w:rsidR="00653FB5">
              <w:rPr>
                <w:noProof/>
                <w:webHidden/>
              </w:rPr>
            </w:r>
            <w:r w:rsidR="00653FB5">
              <w:rPr>
                <w:noProof/>
                <w:webHidden/>
              </w:rPr>
              <w:fldChar w:fldCharType="separate"/>
            </w:r>
            <w:r w:rsidR="00653FB5">
              <w:rPr>
                <w:noProof/>
                <w:webHidden/>
              </w:rPr>
              <w:t>6</w:t>
            </w:r>
            <w:r w:rsidR="00653FB5">
              <w:rPr>
                <w:noProof/>
                <w:webHidden/>
              </w:rPr>
              <w:fldChar w:fldCharType="end"/>
            </w:r>
          </w:hyperlink>
        </w:p>
        <w:p w14:paraId="22017DF9" w14:textId="77777777" w:rsidR="00653FB5" w:rsidRDefault="00000000">
          <w:pPr>
            <w:pStyle w:val="1-1"/>
            <w:tabs>
              <w:tab w:val="right" w:leader="dot" w:pos="9016"/>
            </w:tabs>
            <w:rPr>
              <w:rFonts w:eastAsiaTheme="minorEastAsia"/>
              <w:noProof/>
              <w:lang w:val="en-GB" w:eastAsia="en-GB"/>
            </w:rPr>
          </w:pPr>
          <w:hyperlink w:anchor="_Toc137348033" w:history="1">
            <w:r w:rsidR="00653FB5" w:rsidRPr="00ED79E7">
              <w:rPr>
                <w:rStyle w:val="a7"/>
                <w:rFonts w:ascii="Times New Roman" w:hAnsi="Times New Roman" w:cs="Times New Roman"/>
                <w:bCs/>
                <w:noProof/>
                <w:lang w:val="kk-KZ"/>
              </w:rPr>
              <w:t xml:space="preserve">3. </w:t>
            </w:r>
            <w:r w:rsidR="00653FB5" w:rsidRPr="00ED79E7">
              <w:rPr>
                <w:rStyle w:val="a7"/>
                <w:rFonts w:ascii="Times New Roman" w:hAnsi="Times New Roman" w:cs="Times New Roman"/>
                <w:noProof/>
                <w:lang w:val="kk-KZ"/>
              </w:rPr>
              <w:t>Педагогтардың кәсіби құзыреттіліктері</w:t>
            </w:r>
            <w:r w:rsidR="00653FB5">
              <w:rPr>
                <w:noProof/>
                <w:webHidden/>
              </w:rPr>
              <w:tab/>
            </w:r>
            <w:r w:rsidR="00653FB5">
              <w:rPr>
                <w:noProof/>
                <w:webHidden/>
              </w:rPr>
              <w:fldChar w:fldCharType="begin"/>
            </w:r>
            <w:r w:rsidR="00653FB5">
              <w:rPr>
                <w:noProof/>
                <w:webHidden/>
              </w:rPr>
              <w:instrText xml:space="preserve"> PAGEREF _Toc137348033 \h </w:instrText>
            </w:r>
            <w:r w:rsidR="00653FB5">
              <w:rPr>
                <w:noProof/>
                <w:webHidden/>
              </w:rPr>
            </w:r>
            <w:r w:rsidR="00653FB5">
              <w:rPr>
                <w:noProof/>
                <w:webHidden/>
              </w:rPr>
              <w:fldChar w:fldCharType="separate"/>
            </w:r>
            <w:r w:rsidR="00653FB5">
              <w:rPr>
                <w:noProof/>
                <w:webHidden/>
              </w:rPr>
              <w:t>6</w:t>
            </w:r>
            <w:r w:rsidR="00653FB5">
              <w:rPr>
                <w:noProof/>
                <w:webHidden/>
              </w:rPr>
              <w:fldChar w:fldCharType="end"/>
            </w:r>
          </w:hyperlink>
        </w:p>
        <w:p w14:paraId="2E4A7CAB" w14:textId="77777777" w:rsidR="00653FB5" w:rsidRDefault="00000000">
          <w:pPr>
            <w:pStyle w:val="1-1"/>
            <w:tabs>
              <w:tab w:val="left" w:pos="440"/>
              <w:tab w:val="right" w:leader="dot" w:pos="9016"/>
            </w:tabs>
            <w:rPr>
              <w:rFonts w:eastAsiaTheme="minorEastAsia"/>
              <w:noProof/>
              <w:lang w:val="en-GB" w:eastAsia="en-GB"/>
            </w:rPr>
          </w:pPr>
          <w:hyperlink w:anchor="_Toc137348034" w:history="1">
            <w:r w:rsidR="00653FB5" w:rsidRPr="00ED79E7">
              <w:rPr>
                <w:rStyle w:val="a7"/>
                <w:rFonts w:ascii="Times New Roman" w:hAnsi="Times New Roman" w:cs="Times New Roman"/>
                <w:bCs/>
                <w:noProof/>
                <w:lang w:val="kk-KZ"/>
              </w:rPr>
              <w:t>4.</w:t>
            </w:r>
            <w:r w:rsidR="00653FB5">
              <w:rPr>
                <w:rFonts w:eastAsiaTheme="minorEastAsia"/>
                <w:noProof/>
                <w:lang w:val="en-GB" w:eastAsia="en-GB"/>
              </w:rPr>
              <w:tab/>
            </w:r>
            <w:r w:rsidR="00653FB5" w:rsidRPr="00ED79E7">
              <w:rPr>
                <w:rStyle w:val="a7"/>
                <w:rFonts w:ascii="Times New Roman" w:hAnsi="Times New Roman" w:cs="Times New Roman"/>
                <w:bCs/>
                <w:noProof/>
                <w:lang w:val="kk-KZ"/>
              </w:rPr>
              <w:t>Бағдарлама құрылымы және оқу нәтижелері</w:t>
            </w:r>
            <w:r w:rsidR="00653FB5">
              <w:rPr>
                <w:noProof/>
                <w:webHidden/>
              </w:rPr>
              <w:tab/>
            </w:r>
            <w:r w:rsidR="00653FB5">
              <w:rPr>
                <w:noProof/>
                <w:webHidden/>
              </w:rPr>
              <w:fldChar w:fldCharType="begin"/>
            </w:r>
            <w:r w:rsidR="00653FB5">
              <w:rPr>
                <w:noProof/>
                <w:webHidden/>
              </w:rPr>
              <w:instrText xml:space="preserve"> PAGEREF _Toc137348034 \h </w:instrText>
            </w:r>
            <w:r w:rsidR="00653FB5">
              <w:rPr>
                <w:noProof/>
                <w:webHidden/>
              </w:rPr>
            </w:r>
            <w:r w:rsidR="00653FB5">
              <w:rPr>
                <w:noProof/>
                <w:webHidden/>
              </w:rPr>
              <w:fldChar w:fldCharType="separate"/>
            </w:r>
            <w:r w:rsidR="00653FB5">
              <w:rPr>
                <w:noProof/>
                <w:webHidden/>
              </w:rPr>
              <w:t>9</w:t>
            </w:r>
            <w:r w:rsidR="00653FB5">
              <w:rPr>
                <w:noProof/>
                <w:webHidden/>
              </w:rPr>
              <w:fldChar w:fldCharType="end"/>
            </w:r>
          </w:hyperlink>
        </w:p>
        <w:p w14:paraId="7A9D8356" w14:textId="77777777" w:rsidR="00653FB5" w:rsidRDefault="00000000">
          <w:pPr>
            <w:pStyle w:val="2-1"/>
            <w:tabs>
              <w:tab w:val="right" w:leader="dot" w:pos="9016"/>
            </w:tabs>
            <w:rPr>
              <w:rFonts w:eastAsiaTheme="minorEastAsia"/>
              <w:noProof/>
              <w:lang w:val="en-GB" w:eastAsia="en-GB"/>
            </w:rPr>
          </w:pPr>
          <w:hyperlink w:anchor="_Toc137348035" w:history="1">
            <w:r w:rsidR="00653FB5" w:rsidRPr="00ED79E7">
              <w:rPr>
                <w:rStyle w:val="a7"/>
                <w:rFonts w:ascii="Times New Roman" w:hAnsi="Times New Roman" w:cs="Times New Roman"/>
                <w:noProof/>
                <w:lang w:val="kk-KZ"/>
              </w:rPr>
              <w:t>4.1. Педагогикалық компоненттің құрылымы</w:t>
            </w:r>
            <w:r w:rsidR="00653FB5">
              <w:rPr>
                <w:noProof/>
                <w:webHidden/>
              </w:rPr>
              <w:tab/>
            </w:r>
            <w:r w:rsidR="00653FB5">
              <w:rPr>
                <w:noProof/>
                <w:webHidden/>
              </w:rPr>
              <w:fldChar w:fldCharType="begin"/>
            </w:r>
            <w:r w:rsidR="00653FB5">
              <w:rPr>
                <w:noProof/>
                <w:webHidden/>
              </w:rPr>
              <w:instrText xml:space="preserve"> PAGEREF _Toc137348035 \h </w:instrText>
            </w:r>
            <w:r w:rsidR="00653FB5">
              <w:rPr>
                <w:noProof/>
                <w:webHidden/>
              </w:rPr>
            </w:r>
            <w:r w:rsidR="00653FB5">
              <w:rPr>
                <w:noProof/>
                <w:webHidden/>
              </w:rPr>
              <w:fldChar w:fldCharType="separate"/>
            </w:r>
            <w:r w:rsidR="00653FB5">
              <w:rPr>
                <w:noProof/>
                <w:webHidden/>
              </w:rPr>
              <w:t>10</w:t>
            </w:r>
            <w:r w:rsidR="00653FB5">
              <w:rPr>
                <w:noProof/>
                <w:webHidden/>
              </w:rPr>
              <w:fldChar w:fldCharType="end"/>
            </w:r>
          </w:hyperlink>
        </w:p>
        <w:p w14:paraId="07C46492" w14:textId="77777777" w:rsidR="00653FB5" w:rsidRDefault="00000000">
          <w:pPr>
            <w:pStyle w:val="2-1"/>
            <w:tabs>
              <w:tab w:val="right" w:leader="dot" w:pos="9016"/>
            </w:tabs>
            <w:rPr>
              <w:rFonts w:eastAsiaTheme="minorEastAsia"/>
              <w:noProof/>
              <w:lang w:val="en-GB" w:eastAsia="en-GB"/>
            </w:rPr>
          </w:pPr>
          <w:hyperlink w:anchor="_Toc137348036" w:history="1">
            <w:r w:rsidR="00653FB5" w:rsidRPr="00ED79E7">
              <w:rPr>
                <w:rStyle w:val="a7"/>
                <w:rFonts w:ascii="Times New Roman" w:hAnsi="Times New Roman" w:cs="Times New Roman"/>
                <w:noProof/>
                <w:lang w:val="kk-KZ"/>
              </w:rPr>
              <w:t>4.2 Пәндік компоненттің құрылымы</w:t>
            </w:r>
            <w:r w:rsidR="00653FB5">
              <w:rPr>
                <w:noProof/>
                <w:webHidden/>
              </w:rPr>
              <w:tab/>
            </w:r>
            <w:r w:rsidR="00653FB5">
              <w:rPr>
                <w:noProof/>
                <w:webHidden/>
              </w:rPr>
              <w:fldChar w:fldCharType="begin"/>
            </w:r>
            <w:r w:rsidR="00653FB5">
              <w:rPr>
                <w:noProof/>
                <w:webHidden/>
              </w:rPr>
              <w:instrText xml:space="preserve"> PAGEREF _Toc137348036 \h </w:instrText>
            </w:r>
            <w:r w:rsidR="00653FB5">
              <w:rPr>
                <w:noProof/>
                <w:webHidden/>
              </w:rPr>
            </w:r>
            <w:r w:rsidR="00653FB5">
              <w:rPr>
                <w:noProof/>
                <w:webHidden/>
              </w:rPr>
              <w:fldChar w:fldCharType="separate"/>
            </w:r>
            <w:r w:rsidR="00653FB5">
              <w:rPr>
                <w:noProof/>
                <w:webHidden/>
              </w:rPr>
              <w:t>26</w:t>
            </w:r>
            <w:r w:rsidR="00653FB5">
              <w:rPr>
                <w:noProof/>
                <w:webHidden/>
              </w:rPr>
              <w:fldChar w:fldCharType="end"/>
            </w:r>
          </w:hyperlink>
        </w:p>
        <w:p w14:paraId="1452DEED" w14:textId="77777777" w:rsidR="00653FB5" w:rsidRDefault="00000000">
          <w:pPr>
            <w:pStyle w:val="2-1"/>
            <w:tabs>
              <w:tab w:val="right" w:leader="dot" w:pos="9016"/>
            </w:tabs>
            <w:rPr>
              <w:rFonts w:eastAsiaTheme="minorEastAsia"/>
              <w:noProof/>
              <w:lang w:val="en-GB" w:eastAsia="en-GB"/>
            </w:rPr>
          </w:pPr>
          <w:hyperlink w:anchor="_Toc137348037" w:history="1">
            <w:r w:rsidR="00653FB5" w:rsidRPr="00ED79E7">
              <w:rPr>
                <w:rStyle w:val="a7"/>
                <w:rFonts w:ascii="Times New Roman" w:hAnsi="Times New Roman" w:cs="Times New Roman"/>
                <w:noProof/>
                <w:lang w:val="kk-KZ"/>
              </w:rPr>
              <w:t>4.3 Міндетті компонент құрылымы</w:t>
            </w:r>
            <w:r w:rsidR="00653FB5">
              <w:rPr>
                <w:noProof/>
                <w:webHidden/>
              </w:rPr>
              <w:tab/>
            </w:r>
            <w:r w:rsidR="00653FB5">
              <w:rPr>
                <w:noProof/>
                <w:webHidden/>
              </w:rPr>
              <w:fldChar w:fldCharType="begin"/>
            </w:r>
            <w:r w:rsidR="00653FB5">
              <w:rPr>
                <w:noProof/>
                <w:webHidden/>
              </w:rPr>
              <w:instrText xml:space="preserve"> PAGEREF _Toc137348037 \h </w:instrText>
            </w:r>
            <w:r w:rsidR="00653FB5">
              <w:rPr>
                <w:noProof/>
                <w:webHidden/>
              </w:rPr>
            </w:r>
            <w:r w:rsidR="00653FB5">
              <w:rPr>
                <w:noProof/>
                <w:webHidden/>
              </w:rPr>
              <w:fldChar w:fldCharType="separate"/>
            </w:r>
            <w:r w:rsidR="00653FB5">
              <w:rPr>
                <w:noProof/>
                <w:webHidden/>
              </w:rPr>
              <w:t>63</w:t>
            </w:r>
            <w:r w:rsidR="00653FB5">
              <w:rPr>
                <w:noProof/>
                <w:webHidden/>
              </w:rPr>
              <w:fldChar w:fldCharType="end"/>
            </w:r>
          </w:hyperlink>
        </w:p>
        <w:p w14:paraId="4A3EF22E" w14:textId="77777777" w:rsidR="00653FB5" w:rsidRDefault="00000000">
          <w:pPr>
            <w:pStyle w:val="2-1"/>
            <w:tabs>
              <w:tab w:val="right" w:leader="dot" w:pos="9016"/>
            </w:tabs>
            <w:rPr>
              <w:rFonts w:eastAsiaTheme="minorEastAsia"/>
              <w:noProof/>
              <w:lang w:val="en-GB" w:eastAsia="en-GB"/>
            </w:rPr>
          </w:pPr>
          <w:hyperlink w:anchor="_Toc137348038" w:history="1">
            <w:r w:rsidR="00653FB5" w:rsidRPr="00ED79E7">
              <w:rPr>
                <w:rStyle w:val="a7"/>
                <w:rFonts w:ascii="Times New Roman" w:hAnsi="Times New Roman" w:cs="Times New Roman"/>
                <w:noProof/>
                <w:lang w:val="kk-KZ"/>
              </w:rPr>
              <w:t>4.4 Прогресс</w:t>
            </w:r>
            <w:r w:rsidR="00653FB5">
              <w:rPr>
                <w:noProof/>
                <w:webHidden/>
              </w:rPr>
              <w:tab/>
            </w:r>
            <w:r w:rsidR="00653FB5">
              <w:rPr>
                <w:noProof/>
                <w:webHidden/>
              </w:rPr>
              <w:fldChar w:fldCharType="begin"/>
            </w:r>
            <w:r w:rsidR="00653FB5">
              <w:rPr>
                <w:noProof/>
                <w:webHidden/>
              </w:rPr>
              <w:instrText xml:space="preserve"> PAGEREF _Toc137348038 \h </w:instrText>
            </w:r>
            <w:r w:rsidR="00653FB5">
              <w:rPr>
                <w:noProof/>
                <w:webHidden/>
              </w:rPr>
            </w:r>
            <w:r w:rsidR="00653FB5">
              <w:rPr>
                <w:noProof/>
                <w:webHidden/>
              </w:rPr>
              <w:fldChar w:fldCharType="separate"/>
            </w:r>
            <w:r w:rsidR="00653FB5">
              <w:rPr>
                <w:noProof/>
                <w:webHidden/>
              </w:rPr>
              <w:t>68</w:t>
            </w:r>
            <w:r w:rsidR="00653FB5">
              <w:rPr>
                <w:noProof/>
                <w:webHidden/>
              </w:rPr>
              <w:fldChar w:fldCharType="end"/>
            </w:r>
          </w:hyperlink>
        </w:p>
        <w:p w14:paraId="6BDD9E82" w14:textId="77777777" w:rsidR="00653FB5" w:rsidRDefault="00000000">
          <w:pPr>
            <w:pStyle w:val="2-1"/>
            <w:tabs>
              <w:tab w:val="right" w:leader="dot" w:pos="9016"/>
            </w:tabs>
            <w:rPr>
              <w:rFonts w:eastAsiaTheme="minorEastAsia"/>
              <w:noProof/>
              <w:lang w:val="en-GB" w:eastAsia="en-GB"/>
            </w:rPr>
          </w:pPr>
          <w:hyperlink w:anchor="_Toc137348039" w:history="1">
            <w:r w:rsidR="00653FB5" w:rsidRPr="00ED79E7">
              <w:rPr>
                <w:rStyle w:val="a7"/>
                <w:rFonts w:ascii="Times New Roman" w:hAnsi="Times New Roman" w:cs="Times New Roman"/>
                <w:noProof/>
                <w:lang w:val="kk-KZ"/>
              </w:rPr>
              <w:t xml:space="preserve">4.5 </w:t>
            </w:r>
            <w:r w:rsidR="00653FB5" w:rsidRPr="00ED79E7">
              <w:rPr>
                <w:rStyle w:val="a7"/>
                <w:rFonts w:ascii="Times New Roman" w:eastAsia="Times New Roman" w:hAnsi="Times New Roman" w:cs="Times New Roman"/>
                <w:noProof/>
                <w:lang w:val="kk-KZ" w:eastAsia="fi-FI"/>
              </w:rPr>
              <w:t>Білім беру бағдарламасын сәтті аяқтауға қойылатын талаптар</w:t>
            </w:r>
            <w:r w:rsidR="00653FB5">
              <w:rPr>
                <w:noProof/>
                <w:webHidden/>
              </w:rPr>
              <w:tab/>
            </w:r>
            <w:r w:rsidR="00653FB5">
              <w:rPr>
                <w:noProof/>
                <w:webHidden/>
              </w:rPr>
              <w:fldChar w:fldCharType="begin"/>
            </w:r>
            <w:r w:rsidR="00653FB5">
              <w:rPr>
                <w:noProof/>
                <w:webHidden/>
              </w:rPr>
              <w:instrText xml:space="preserve"> PAGEREF _Toc137348039 \h </w:instrText>
            </w:r>
            <w:r w:rsidR="00653FB5">
              <w:rPr>
                <w:noProof/>
                <w:webHidden/>
              </w:rPr>
            </w:r>
            <w:r w:rsidR="00653FB5">
              <w:rPr>
                <w:noProof/>
                <w:webHidden/>
              </w:rPr>
              <w:fldChar w:fldCharType="separate"/>
            </w:r>
            <w:r w:rsidR="00653FB5">
              <w:rPr>
                <w:noProof/>
                <w:webHidden/>
              </w:rPr>
              <w:t>77</w:t>
            </w:r>
            <w:r w:rsidR="00653FB5">
              <w:rPr>
                <w:noProof/>
                <w:webHidden/>
              </w:rPr>
              <w:fldChar w:fldCharType="end"/>
            </w:r>
          </w:hyperlink>
        </w:p>
        <w:p w14:paraId="3016CC3A" w14:textId="77777777" w:rsidR="00653FB5" w:rsidRDefault="00000000">
          <w:pPr>
            <w:pStyle w:val="1-1"/>
            <w:tabs>
              <w:tab w:val="right" w:leader="dot" w:pos="9016"/>
            </w:tabs>
            <w:rPr>
              <w:rFonts w:eastAsiaTheme="minorEastAsia"/>
              <w:noProof/>
              <w:lang w:val="en-GB" w:eastAsia="en-GB"/>
            </w:rPr>
          </w:pPr>
          <w:hyperlink w:anchor="_Toc137348040" w:history="1">
            <w:r w:rsidR="00653FB5" w:rsidRPr="00ED79E7">
              <w:rPr>
                <w:rStyle w:val="a7"/>
                <w:rFonts w:ascii="Times New Roman" w:hAnsi="Times New Roman" w:cs="Times New Roman"/>
                <w:bCs/>
                <w:noProof/>
                <w:lang w:val="kk-KZ"/>
              </w:rPr>
              <w:t>5. Студенттің жұмыс сипаттамасы</w:t>
            </w:r>
            <w:r w:rsidR="00653FB5">
              <w:rPr>
                <w:noProof/>
                <w:webHidden/>
              </w:rPr>
              <w:tab/>
            </w:r>
            <w:r w:rsidR="00653FB5">
              <w:rPr>
                <w:noProof/>
                <w:webHidden/>
              </w:rPr>
              <w:fldChar w:fldCharType="begin"/>
            </w:r>
            <w:r w:rsidR="00653FB5">
              <w:rPr>
                <w:noProof/>
                <w:webHidden/>
              </w:rPr>
              <w:instrText xml:space="preserve"> PAGEREF _Toc137348040 \h </w:instrText>
            </w:r>
            <w:r w:rsidR="00653FB5">
              <w:rPr>
                <w:noProof/>
                <w:webHidden/>
              </w:rPr>
            </w:r>
            <w:r w:rsidR="00653FB5">
              <w:rPr>
                <w:noProof/>
                <w:webHidden/>
              </w:rPr>
              <w:fldChar w:fldCharType="separate"/>
            </w:r>
            <w:r w:rsidR="00653FB5">
              <w:rPr>
                <w:noProof/>
                <w:webHidden/>
              </w:rPr>
              <w:t>77</w:t>
            </w:r>
            <w:r w:rsidR="00653FB5">
              <w:rPr>
                <w:noProof/>
                <w:webHidden/>
              </w:rPr>
              <w:fldChar w:fldCharType="end"/>
            </w:r>
          </w:hyperlink>
        </w:p>
        <w:p w14:paraId="75A58F3B" w14:textId="77777777" w:rsidR="00653FB5" w:rsidRDefault="00000000">
          <w:pPr>
            <w:pStyle w:val="1-1"/>
            <w:tabs>
              <w:tab w:val="right" w:leader="dot" w:pos="9016"/>
            </w:tabs>
            <w:rPr>
              <w:rFonts w:eastAsiaTheme="minorEastAsia"/>
              <w:noProof/>
              <w:lang w:val="en-GB" w:eastAsia="en-GB"/>
            </w:rPr>
          </w:pPr>
          <w:hyperlink w:anchor="_Toc137348041" w:history="1">
            <w:r w:rsidR="00653FB5" w:rsidRPr="00ED79E7">
              <w:rPr>
                <w:rStyle w:val="a7"/>
                <w:rFonts w:ascii="Times New Roman" w:hAnsi="Times New Roman" w:cs="Times New Roman"/>
                <w:bCs/>
                <w:noProof/>
                <w:lang w:val="kk-KZ"/>
              </w:rPr>
              <w:t>6. Баға/бағалау әдістері</w:t>
            </w:r>
            <w:r w:rsidR="00653FB5">
              <w:rPr>
                <w:noProof/>
                <w:webHidden/>
              </w:rPr>
              <w:tab/>
            </w:r>
            <w:r w:rsidR="00653FB5">
              <w:rPr>
                <w:noProof/>
                <w:webHidden/>
              </w:rPr>
              <w:fldChar w:fldCharType="begin"/>
            </w:r>
            <w:r w:rsidR="00653FB5">
              <w:rPr>
                <w:noProof/>
                <w:webHidden/>
              </w:rPr>
              <w:instrText xml:space="preserve"> PAGEREF _Toc137348041 \h </w:instrText>
            </w:r>
            <w:r w:rsidR="00653FB5">
              <w:rPr>
                <w:noProof/>
                <w:webHidden/>
              </w:rPr>
            </w:r>
            <w:r w:rsidR="00653FB5">
              <w:rPr>
                <w:noProof/>
                <w:webHidden/>
              </w:rPr>
              <w:fldChar w:fldCharType="separate"/>
            </w:r>
            <w:r w:rsidR="00653FB5">
              <w:rPr>
                <w:noProof/>
                <w:webHidden/>
              </w:rPr>
              <w:t>78</w:t>
            </w:r>
            <w:r w:rsidR="00653FB5">
              <w:rPr>
                <w:noProof/>
                <w:webHidden/>
              </w:rPr>
              <w:fldChar w:fldCharType="end"/>
            </w:r>
          </w:hyperlink>
        </w:p>
        <w:p w14:paraId="6B74B32E" w14:textId="77777777" w:rsidR="00653FB5" w:rsidRDefault="00000000">
          <w:pPr>
            <w:pStyle w:val="2-1"/>
            <w:tabs>
              <w:tab w:val="right" w:leader="dot" w:pos="9016"/>
            </w:tabs>
            <w:rPr>
              <w:rFonts w:eastAsiaTheme="minorEastAsia"/>
              <w:noProof/>
              <w:lang w:val="en-GB" w:eastAsia="en-GB"/>
            </w:rPr>
          </w:pPr>
          <w:hyperlink w:anchor="_Toc137348042" w:history="1">
            <w:r w:rsidR="00653FB5" w:rsidRPr="00ED79E7">
              <w:rPr>
                <w:rStyle w:val="a7"/>
                <w:rFonts w:ascii="Times New Roman" w:hAnsi="Times New Roman" w:cs="Times New Roman"/>
                <w:noProof/>
                <w:lang w:val="kk-KZ"/>
              </w:rPr>
              <w:t>6.1 Бағалау</w:t>
            </w:r>
            <w:r w:rsidR="00653FB5">
              <w:rPr>
                <w:noProof/>
                <w:webHidden/>
              </w:rPr>
              <w:tab/>
            </w:r>
            <w:r w:rsidR="00653FB5">
              <w:rPr>
                <w:noProof/>
                <w:webHidden/>
              </w:rPr>
              <w:fldChar w:fldCharType="begin"/>
            </w:r>
            <w:r w:rsidR="00653FB5">
              <w:rPr>
                <w:noProof/>
                <w:webHidden/>
              </w:rPr>
              <w:instrText xml:space="preserve"> PAGEREF _Toc137348042 \h </w:instrText>
            </w:r>
            <w:r w:rsidR="00653FB5">
              <w:rPr>
                <w:noProof/>
                <w:webHidden/>
              </w:rPr>
            </w:r>
            <w:r w:rsidR="00653FB5">
              <w:rPr>
                <w:noProof/>
                <w:webHidden/>
              </w:rPr>
              <w:fldChar w:fldCharType="separate"/>
            </w:r>
            <w:r w:rsidR="00653FB5">
              <w:rPr>
                <w:noProof/>
                <w:webHidden/>
              </w:rPr>
              <w:t>78</w:t>
            </w:r>
            <w:r w:rsidR="00653FB5">
              <w:rPr>
                <w:noProof/>
                <w:webHidden/>
              </w:rPr>
              <w:fldChar w:fldCharType="end"/>
            </w:r>
          </w:hyperlink>
        </w:p>
        <w:p w14:paraId="770AE983" w14:textId="77777777" w:rsidR="00653FB5" w:rsidRDefault="00000000">
          <w:pPr>
            <w:pStyle w:val="2-1"/>
            <w:tabs>
              <w:tab w:val="right" w:leader="dot" w:pos="9016"/>
            </w:tabs>
            <w:rPr>
              <w:rFonts w:eastAsiaTheme="minorEastAsia"/>
              <w:noProof/>
              <w:lang w:val="en-GB" w:eastAsia="en-GB"/>
            </w:rPr>
          </w:pPr>
          <w:hyperlink w:anchor="_Toc137348043" w:history="1">
            <w:r w:rsidR="00653FB5" w:rsidRPr="00ED79E7">
              <w:rPr>
                <w:rStyle w:val="a7"/>
                <w:rFonts w:ascii="Times New Roman" w:hAnsi="Times New Roman" w:cs="Times New Roman"/>
                <w:noProof/>
                <w:lang w:val="kk-KZ"/>
              </w:rPr>
              <w:t>6.2 Сыртқы бағалау</w:t>
            </w:r>
            <w:r w:rsidR="00653FB5">
              <w:rPr>
                <w:noProof/>
                <w:webHidden/>
              </w:rPr>
              <w:tab/>
            </w:r>
            <w:r w:rsidR="00653FB5">
              <w:rPr>
                <w:noProof/>
                <w:webHidden/>
              </w:rPr>
              <w:fldChar w:fldCharType="begin"/>
            </w:r>
            <w:r w:rsidR="00653FB5">
              <w:rPr>
                <w:noProof/>
                <w:webHidden/>
              </w:rPr>
              <w:instrText xml:space="preserve"> PAGEREF _Toc137348043 \h </w:instrText>
            </w:r>
            <w:r w:rsidR="00653FB5">
              <w:rPr>
                <w:noProof/>
                <w:webHidden/>
              </w:rPr>
            </w:r>
            <w:r w:rsidR="00653FB5">
              <w:rPr>
                <w:noProof/>
                <w:webHidden/>
              </w:rPr>
              <w:fldChar w:fldCharType="separate"/>
            </w:r>
            <w:r w:rsidR="00653FB5">
              <w:rPr>
                <w:noProof/>
                <w:webHidden/>
              </w:rPr>
              <w:t>79</w:t>
            </w:r>
            <w:r w:rsidR="00653FB5">
              <w:rPr>
                <w:noProof/>
                <w:webHidden/>
              </w:rPr>
              <w:fldChar w:fldCharType="end"/>
            </w:r>
          </w:hyperlink>
        </w:p>
        <w:p w14:paraId="78AD45E4" w14:textId="77777777" w:rsidR="00653FB5" w:rsidRDefault="00000000">
          <w:pPr>
            <w:pStyle w:val="1-1"/>
            <w:tabs>
              <w:tab w:val="right" w:leader="dot" w:pos="9016"/>
            </w:tabs>
            <w:rPr>
              <w:rFonts w:eastAsiaTheme="minorEastAsia"/>
              <w:noProof/>
              <w:lang w:val="en-GB" w:eastAsia="en-GB"/>
            </w:rPr>
          </w:pPr>
          <w:hyperlink w:anchor="_Toc137348044" w:history="1">
            <w:r w:rsidR="00653FB5" w:rsidRPr="00ED79E7">
              <w:rPr>
                <w:rStyle w:val="a7"/>
                <w:rFonts w:ascii="Times New Roman" w:hAnsi="Times New Roman" w:cs="Times New Roman"/>
                <w:bCs/>
                <w:noProof/>
                <w:lang w:val="kk-KZ"/>
              </w:rPr>
              <w:t xml:space="preserve">7. </w:t>
            </w:r>
            <w:r w:rsidR="00653FB5" w:rsidRPr="00ED79E7">
              <w:rPr>
                <w:rStyle w:val="a7"/>
                <w:rFonts w:ascii="Times New Roman" w:eastAsia="Times New Roman" w:hAnsi="Times New Roman" w:cs="Times New Roman"/>
                <w:bCs/>
                <w:noProof/>
                <w:lang w:val="kk-KZ"/>
              </w:rPr>
              <w:t>Оқытушы-профессорлық құрамға қойылатын талаптар</w:t>
            </w:r>
            <w:r w:rsidR="00653FB5">
              <w:rPr>
                <w:noProof/>
                <w:webHidden/>
              </w:rPr>
              <w:tab/>
            </w:r>
            <w:r w:rsidR="00653FB5">
              <w:rPr>
                <w:noProof/>
                <w:webHidden/>
              </w:rPr>
              <w:fldChar w:fldCharType="begin"/>
            </w:r>
            <w:r w:rsidR="00653FB5">
              <w:rPr>
                <w:noProof/>
                <w:webHidden/>
              </w:rPr>
              <w:instrText xml:space="preserve"> PAGEREF _Toc137348044 \h </w:instrText>
            </w:r>
            <w:r w:rsidR="00653FB5">
              <w:rPr>
                <w:noProof/>
                <w:webHidden/>
              </w:rPr>
            </w:r>
            <w:r w:rsidR="00653FB5">
              <w:rPr>
                <w:noProof/>
                <w:webHidden/>
              </w:rPr>
              <w:fldChar w:fldCharType="separate"/>
            </w:r>
            <w:r w:rsidR="00653FB5">
              <w:rPr>
                <w:noProof/>
                <w:webHidden/>
              </w:rPr>
              <w:t>81</w:t>
            </w:r>
            <w:r w:rsidR="00653FB5">
              <w:rPr>
                <w:noProof/>
                <w:webHidden/>
              </w:rPr>
              <w:fldChar w:fldCharType="end"/>
            </w:r>
          </w:hyperlink>
        </w:p>
        <w:p w14:paraId="2A5F2D0C" w14:textId="77777777" w:rsidR="00653FB5" w:rsidRDefault="00000000">
          <w:pPr>
            <w:pStyle w:val="2-1"/>
            <w:tabs>
              <w:tab w:val="right" w:leader="dot" w:pos="9016"/>
            </w:tabs>
            <w:rPr>
              <w:rFonts w:eastAsiaTheme="minorEastAsia"/>
              <w:noProof/>
              <w:lang w:val="en-GB" w:eastAsia="en-GB"/>
            </w:rPr>
          </w:pPr>
          <w:hyperlink w:anchor="_Toc137348045" w:history="1">
            <w:r w:rsidR="00653FB5" w:rsidRPr="00ED79E7">
              <w:rPr>
                <w:rStyle w:val="a7"/>
                <w:rFonts w:ascii="Times New Roman" w:eastAsia="Times New Roman" w:hAnsi="Times New Roman" w:cs="Times New Roman"/>
                <w:noProof/>
                <w:lang w:val="kk-KZ"/>
              </w:rPr>
              <w:t>7.1 Оқытушы-профессорлық құрамға қойылатын талаптар</w:t>
            </w:r>
            <w:r w:rsidR="00653FB5">
              <w:rPr>
                <w:noProof/>
                <w:webHidden/>
              </w:rPr>
              <w:tab/>
            </w:r>
            <w:r w:rsidR="00653FB5">
              <w:rPr>
                <w:noProof/>
                <w:webHidden/>
              </w:rPr>
              <w:fldChar w:fldCharType="begin"/>
            </w:r>
            <w:r w:rsidR="00653FB5">
              <w:rPr>
                <w:noProof/>
                <w:webHidden/>
              </w:rPr>
              <w:instrText xml:space="preserve"> PAGEREF _Toc137348045 \h </w:instrText>
            </w:r>
            <w:r w:rsidR="00653FB5">
              <w:rPr>
                <w:noProof/>
                <w:webHidden/>
              </w:rPr>
            </w:r>
            <w:r w:rsidR="00653FB5">
              <w:rPr>
                <w:noProof/>
                <w:webHidden/>
              </w:rPr>
              <w:fldChar w:fldCharType="separate"/>
            </w:r>
            <w:r w:rsidR="00653FB5">
              <w:rPr>
                <w:noProof/>
                <w:webHidden/>
              </w:rPr>
              <w:t>81</w:t>
            </w:r>
            <w:r w:rsidR="00653FB5">
              <w:rPr>
                <w:noProof/>
                <w:webHidden/>
              </w:rPr>
              <w:fldChar w:fldCharType="end"/>
            </w:r>
          </w:hyperlink>
        </w:p>
        <w:p w14:paraId="204FEA85" w14:textId="77777777" w:rsidR="00653FB5" w:rsidRDefault="00000000">
          <w:pPr>
            <w:pStyle w:val="2-1"/>
            <w:tabs>
              <w:tab w:val="right" w:leader="dot" w:pos="9016"/>
            </w:tabs>
            <w:rPr>
              <w:rFonts w:eastAsiaTheme="minorEastAsia"/>
              <w:noProof/>
              <w:lang w:val="en-GB" w:eastAsia="en-GB"/>
            </w:rPr>
          </w:pPr>
          <w:hyperlink w:anchor="_Toc137348046" w:history="1">
            <w:r w:rsidR="00653FB5" w:rsidRPr="00ED79E7">
              <w:rPr>
                <w:rStyle w:val="a7"/>
                <w:rFonts w:ascii="Times New Roman" w:eastAsia="Times New Roman" w:hAnsi="Times New Roman" w:cs="Times New Roman"/>
                <w:noProof/>
                <w:lang w:val="kk-KZ"/>
              </w:rPr>
              <w:t>7.2 Қосымша талап етілетін оқытушы-профессорлық құрам</w:t>
            </w:r>
            <w:r w:rsidR="00653FB5">
              <w:rPr>
                <w:noProof/>
                <w:webHidden/>
              </w:rPr>
              <w:tab/>
            </w:r>
            <w:r w:rsidR="00653FB5">
              <w:rPr>
                <w:noProof/>
                <w:webHidden/>
              </w:rPr>
              <w:fldChar w:fldCharType="begin"/>
            </w:r>
            <w:r w:rsidR="00653FB5">
              <w:rPr>
                <w:noProof/>
                <w:webHidden/>
              </w:rPr>
              <w:instrText xml:space="preserve"> PAGEREF _Toc137348046 \h </w:instrText>
            </w:r>
            <w:r w:rsidR="00653FB5">
              <w:rPr>
                <w:noProof/>
                <w:webHidden/>
              </w:rPr>
            </w:r>
            <w:r w:rsidR="00653FB5">
              <w:rPr>
                <w:noProof/>
                <w:webHidden/>
              </w:rPr>
              <w:fldChar w:fldCharType="separate"/>
            </w:r>
            <w:r w:rsidR="00653FB5">
              <w:rPr>
                <w:noProof/>
                <w:webHidden/>
              </w:rPr>
              <w:t>81</w:t>
            </w:r>
            <w:r w:rsidR="00653FB5">
              <w:rPr>
                <w:noProof/>
                <w:webHidden/>
              </w:rPr>
              <w:fldChar w:fldCharType="end"/>
            </w:r>
          </w:hyperlink>
        </w:p>
        <w:p w14:paraId="34E4BCE5" w14:textId="77777777" w:rsidR="00653FB5" w:rsidRDefault="00000000">
          <w:pPr>
            <w:pStyle w:val="2-1"/>
            <w:tabs>
              <w:tab w:val="right" w:leader="dot" w:pos="9016"/>
            </w:tabs>
            <w:rPr>
              <w:rFonts w:eastAsiaTheme="minorEastAsia"/>
              <w:noProof/>
              <w:lang w:val="en-GB" w:eastAsia="en-GB"/>
            </w:rPr>
          </w:pPr>
          <w:hyperlink w:anchor="_Toc137348047" w:history="1">
            <w:r w:rsidR="00653FB5" w:rsidRPr="00ED79E7">
              <w:rPr>
                <w:rStyle w:val="a7"/>
                <w:rFonts w:ascii="Times New Roman" w:eastAsia="Times New Roman" w:hAnsi="Times New Roman" w:cs="Times New Roman"/>
                <w:noProof/>
                <w:lang w:val="kk-KZ"/>
              </w:rPr>
              <w:t>7.3 Оқытушы-профессорлар құрамының біліктілігін арттыру қажеттілігі</w:t>
            </w:r>
            <w:r w:rsidR="00653FB5">
              <w:rPr>
                <w:noProof/>
                <w:webHidden/>
              </w:rPr>
              <w:tab/>
            </w:r>
            <w:r w:rsidR="00653FB5">
              <w:rPr>
                <w:noProof/>
                <w:webHidden/>
              </w:rPr>
              <w:fldChar w:fldCharType="begin"/>
            </w:r>
            <w:r w:rsidR="00653FB5">
              <w:rPr>
                <w:noProof/>
                <w:webHidden/>
              </w:rPr>
              <w:instrText xml:space="preserve"> PAGEREF _Toc137348047 \h </w:instrText>
            </w:r>
            <w:r w:rsidR="00653FB5">
              <w:rPr>
                <w:noProof/>
                <w:webHidden/>
              </w:rPr>
            </w:r>
            <w:r w:rsidR="00653FB5">
              <w:rPr>
                <w:noProof/>
                <w:webHidden/>
              </w:rPr>
              <w:fldChar w:fldCharType="separate"/>
            </w:r>
            <w:r w:rsidR="00653FB5">
              <w:rPr>
                <w:noProof/>
                <w:webHidden/>
              </w:rPr>
              <w:t>81</w:t>
            </w:r>
            <w:r w:rsidR="00653FB5">
              <w:rPr>
                <w:noProof/>
                <w:webHidden/>
              </w:rPr>
              <w:fldChar w:fldCharType="end"/>
            </w:r>
          </w:hyperlink>
        </w:p>
        <w:p w14:paraId="462F6918" w14:textId="77777777" w:rsidR="00653FB5" w:rsidRDefault="00000000">
          <w:pPr>
            <w:pStyle w:val="2-1"/>
            <w:tabs>
              <w:tab w:val="right" w:leader="dot" w:pos="9016"/>
            </w:tabs>
            <w:rPr>
              <w:rFonts w:eastAsiaTheme="minorEastAsia"/>
              <w:noProof/>
              <w:lang w:val="en-GB" w:eastAsia="en-GB"/>
            </w:rPr>
          </w:pPr>
          <w:hyperlink w:anchor="_Toc137348048" w:history="1">
            <w:r w:rsidR="00653FB5" w:rsidRPr="00ED79E7">
              <w:rPr>
                <w:rStyle w:val="a7"/>
                <w:rFonts w:ascii="Times New Roman" w:eastAsia="Times New Roman" w:hAnsi="Times New Roman" w:cs="Times New Roman"/>
                <w:noProof/>
                <w:lang w:val="kk-KZ"/>
              </w:rPr>
              <w:t>7.4 Қосымша әкімшілік қызметкер қажеттілігі</w:t>
            </w:r>
            <w:r w:rsidR="00653FB5">
              <w:rPr>
                <w:noProof/>
                <w:webHidden/>
              </w:rPr>
              <w:tab/>
            </w:r>
            <w:r w:rsidR="00653FB5">
              <w:rPr>
                <w:noProof/>
                <w:webHidden/>
              </w:rPr>
              <w:fldChar w:fldCharType="begin"/>
            </w:r>
            <w:r w:rsidR="00653FB5">
              <w:rPr>
                <w:noProof/>
                <w:webHidden/>
              </w:rPr>
              <w:instrText xml:space="preserve"> PAGEREF _Toc137348048 \h </w:instrText>
            </w:r>
            <w:r w:rsidR="00653FB5">
              <w:rPr>
                <w:noProof/>
                <w:webHidden/>
              </w:rPr>
            </w:r>
            <w:r w:rsidR="00653FB5">
              <w:rPr>
                <w:noProof/>
                <w:webHidden/>
              </w:rPr>
              <w:fldChar w:fldCharType="separate"/>
            </w:r>
            <w:r w:rsidR="00653FB5">
              <w:rPr>
                <w:noProof/>
                <w:webHidden/>
              </w:rPr>
              <w:t>81</w:t>
            </w:r>
            <w:r w:rsidR="00653FB5">
              <w:rPr>
                <w:noProof/>
                <w:webHidden/>
              </w:rPr>
              <w:fldChar w:fldCharType="end"/>
            </w:r>
          </w:hyperlink>
        </w:p>
        <w:p w14:paraId="23DF97A2" w14:textId="77777777" w:rsidR="00653FB5" w:rsidRDefault="00000000">
          <w:pPr>
            <w:pStyle w:val="1-1"/>
            <w:tabs>
              <w:tab w:val="right" w:leader="dot" w:pos="9016"/>
            </w:tabs>
            <w:rPr>
              <w:rFonts w:eastAsiaTheme="minorEastAsia"/>
              <w:noProof/>
              <w:lang w:val="en-GB" w:eastAsia="en-GB"/>
            </w:rPr>
          </w:pPr>
          <w:hyperlink w:anchor="_Toc137348049" w:history="1">
            <w:r w:rsidR="00653FB5" w:rsidRPr="00ED79E7">
              <w:rPr>
                <w:rStyle w:val="a7"/>
                <w:rFonts w:ascii="Times New Roman" w:hAnsi="Times New Roman" w:cs="Times New Roman"/>
                <w:noProof/>
                <w:lang w:val="kk-KZ"/>
              </w:rPr>
              <w:t>8. Ресурстар</w:t>
            </w:r>
            <w:r w:rsidR="00653FB5">
              <w:rPr>
                <w:noProof/>
                <w:webHidden/>
              </w:rPr>
              <w:tab/>
            </w:r>
            <w:r w:rsidR="00653FB5">
              <w:rPr>
                <w:noProof/>
                <w:webHidden/>
              </w:rPr>
              <w:fldChar w:fldCharType="begin"/>
            </w:r>
            <w:r w:rsidR="00653FB5">
              <w:rPr>
                <w:noProof/>
                <w:webHidden/>
              </w:rPr>
              <w:instrText xml:space="preserve"> PAGEREF _Toc137348049 \h </w:instrText>
            </w:r>
            <w:r w:rsidR="00653FB5">
              <w:rPr>
                <w:noProof/>
                <w:webHidden/>
              </w:rPr>
            </w:r>
            <w:r w:rsidR="00653FB5">
              <w:rPr>
                <w:noProof/>
                <w:webHidden/>
              </w:rPr>
              <w:fldChar w:fldCharType="separate"/>
            </w:r>
            <w:r w:rsidR="00653FB5">
              <w:rPr>
                <w:noProof/>
                <w:webHidden/>
              </w:rPr>
              <w:t>82</w:t>
            </w:r>
            <w:r w:rsidR="00653FB5">
              <w:rPr>
                <w:noProof/>
                <w:webHidden/>
              </w:rPr>
              <w:fldChar w:fldCharType="end"/>
            </w:r>
          </w:hyperlink>
        </w:p>
        <w:p w14:paraId="53C8FA7E" w14:textId="77777777" w:rsidR="00653FB5" w:rsidRDefault="00000000">
          <w:pPr>
            <w:pStyle w:val="2-1"/>
            <w:tabs>
              <w:tab w:val="right" w:leader="dot" w:pos="9016"/>
            </w:tabs>
            <w:rPr>
              <w:rFonts w:eastAsiaTheme="minorEastAsia"/>
              <w:noProof/>
              <w:lang w:val="en-GB" w:eastAsia="en-GB"/>
            </w:rPr>
          </w:pPr>
          <w:hyperlink w:anchor="_Toc137348050" w:history="1">
            <w:r w:rsidR="00653FB5" w:rsidRPr="00ED79E7">
              <w:rPr>
                <w:rStyle w:val="a7"/>
                <w:rFonts w:ascii="Times New Roman" w:eastAsia="Times New Roman" w:hAnsi="Times New Roman" w:cs="Times New Roman"/>
                <w:noProof/>
                <w:lang w:val="kk-KZ"/>
              </w:rPr>
              <w:t>8.1.  Кітапхана ресурсы</w:t>
            </w:r>
            <w:r w:rsidR="00653FB5">
              <w:rPr>
                <w:noProof/>
                <w:webHidden/>
              </w:rPr>
              <w:tab/>
            </w:r>
            <w:r w:rsidR="00653FB5">
              <w:rPr>
                <w:noProof/>
                <w:webHidden/>
              </w:rPr>
              <w:fldChar w:fldCharType="begin"/>
            </w:r>
            <w:r w:rsidR="00653FB5">
              <w:rPr>
                <w:noProof/>
                <w:webHidden/>
              </w:rPr>
              <w:instrText xml:space="preserve"> PAGEREF _Toc137348050 \h </w:instrText>
            </w:r>
            <w:r w:rsidR="00653FB5">
              <w:rPr>
                <w:noProof/>
                <w:webHidden/>
              </w:rPr>
            </w:r>
            <w:r w:rsidR="00653FB5">
              <w:rPr>
                <w:noProof/>
                <w:webHidden/>
              </w:rPr>
              <w:fldChar w:fldCharType="separate"/>
            </w:r>
            <w:r w:rsidR="00653FB5">
              <w:rPr>
                <w:noProof/>
                <w:webHidden/>
              </w:rPr>
              <w:t>82</w:t>
            </w:r>
            <w:r w:rsidR="00653FB5">
              <w:rPr>
                <w:noProof/>
                <w:webHidden/>
              </w:rPr>
              <w:fldChar w:fldCharType="end"/>
            </w:r>
          </w:hyperlink>
        </w:p>
        <w:p w14:paraId="603E890A" w14:textId="77777777" w:rsidR="00653FB5" w:rsidRDefault="00000000">
          <w:pPr>
            <w:pStyle w:val="2-1"/>
            <w:tabs>
              <w:tab w:val="right" w:leader="dot" w:pos="9016"/>
            </w:tabs>
            <w:rPr>
              <w:rFonts w:eastAsiaTheme="minorEastAsia"/>
              <w:noProof/>
              <w:lang w:val="en-GB" w:eastAsia="en-GB"/>
            </w:rPr>
          </w:pPr>
          <w:hyperlink w:anchor="_Toc137348051" w:history="1">
            <w:r w:rsidR="00653FB5" w:rsidRPr="00ED79E7">
              <w:rPr>
                <w:rStyle w:val="a7"/>
                <w:rFonts w:ascii="Times New Roman" w:eastAsia="Times New Roman" w:hAnsi="Times New Roman" w:cs="Times New Roman"/>
                <w:noProof/>
                <w:lang w:val="kk-KZ"/>
              </w:rPr>
              <w:t>8.2. IT-ресурстар</w:t>
            </w:r>
            <w:r w:rsidR="00653FB5">
              <w:rPr>
                <w:noProof/>
                <w:webHidden/>
              </w:rPr>
              <w:tab/>
            </w:r>
            <w:r w:rsidR="00653FB5">
              <w:rPr>
                <w:noProof/>
                <w:webHidden/>
              </w:rPr>
              <w:fldChar w:fldCharType="begin"/>
            </w:r>
            <w:r w:rsidR="00653FB5">
              <w:rPr>
                <w:noProof/>
                <w:webHidden/>
              </w:rPr>
              <w:instrText xml:space="preserve"> PAGEREF _Toc137348051 \h </w:instrText>
            </w:r>
            <w:r w:rsidR="00653FB5">
              <w:rPr>
                <w:noProof/>
                <w:webHidden/>
              </w:rPr>
            </w:r>
            <w:r w:rsidR="00653FB5">
              <w:rPr>
                <w:noProof/>
                <w:webHidden/>
              </w:rPr>
              <w:fldChar w:fldCharType="separate"/>
            </w:r>
            <w:r w:rsidR="00653FB5">
              <w:rPr>
                <w:noProof/>
                <w:webHidden/>
              </w:rPr>
              <w:t>82</w:t>
            </w:r>
            <w:r w:rsidR="00653FB5">
              <w:rPr>
                <w:noProof/>
                <w:webHidden/>
              </w:rPr>
              <w:fldChar w:fldCharType="end"/>
            </w:r>
          </w:hyperlink>
        </w:p>
        <w:p w14:paraId="5A1C3998" w14:textId="77777777" w:rsidR="00653FB5" w:rsidRDefault="00000000">
          <w:pPr>
            <w:pStyle w:val="2-1"/>
            <w:tabs>
              <w:tab w:val="right" w:leader="dot" w:pos="9016"/>
            </w:tabs>
            <w:rPr>
              <w:rFonts w:eastAsiaTheme="minorEastAsia"/>
              <w:noProof/>
              <w:lang w:val="en-GB" w:eastAsia="en-GB"/>
            </w:rPr>
          </w:pPr>
          <w:hyperlink w:anchor="_Toc137348052" w:history="1">
            <w:r w:rsidR="00653FB5" w:rsidRPr="00ED79E7">
              <w:rPr>
                <w:rStyle w:val="a7"/>
                <w:rFonts w:ascii="Times New Roman" w:eastAsia="Times New Roman" w:hAnsi="Times New Roman" w:cs="Times New Roman"/>
                <w:noProof/>
                <w:lang w:val="kk-KZ"/>
              </w:rPr>
              <w:t>8.3 Инфрақұрылым</w:t>
            </w:r>
            <w:r w:rsidR="00653FB5">
              <w:rPr>
                <w:noProof/>
                <w:webHidden/>
              </w:rPr>
              <w:tab/>
            </w:r>
            <w:r w:rsidR="00653FB5">
              <w:rPr>
                <w:noProof/>
                <w:webHidden/>
              </w:rPr>
              <w:fldChar w:fldCharType="begin"/>
            </w:r>
            <w:r w:rsidR="00653FB5">
              <w:rPr>
                <w:noProof/>
                <w:webHidden/>
              </w:rPr>
              <w:instrText xml:space="preserve"> PAGEREF _Toc137348052 \h </w:instrText>
            </w:r>
            <w:r w:rsidR="00653FB5">
              <w:rPr>
                <w:noProof/>
                <w:webHidden/>
              </w:rPr>
            </w:r>
            <w:r w:rsidR="00653FB5">
              <w:rPr>
                <w:noProof/>
                <w:webHidden/>
              </w:rPr>
              <w:fldChar w:fldCharType="separate"/>
            </w:r>
            <w:r w:rsidR="00653FB5">
              <w:rPr>
                <w:noProof/>
                <w:webHidden/>
              </w:rPr>
              <w:t>82</w:t>
            </w:r>
            <w:r w:rsidR="00653FB5">
              <w:rPr>
                <w:noProof/>
                <w:webHidden/>
              </w:rPr>
              <w:fldChar w:fldCharType="end"/>
            </w:r>
          </w:hyperlink>
        </w:p>
        <w:p w14:paraId="07DA6AD1" w14:textId="77777777" w:rsidR="00653FB5" w:rsidRDefault="00000000">
          <w:pPr>
            <w:pStyle w:val="1-1"/>
            <w:tabs>
              <w:tab w:val="right" w:leader="dot" w:pos="9016"/>
            </w:tabs>
            <w:rPr>
              <w:rFonts w:eastAsiaTheme="minorEastAsia"/>
              <w:noProof/>
              <w:lang w:val="en-GB" w:eastAsia="en-GB"/>
            </w:rPr>
          </w:pPr>
          <w:hyperlink w:anchor="_Toc137348053" w:history="1">
            <w:r w:rsidR="00653FB5" w:rsidRPr="00ED79E7">
              <w:rPr>
                <w:rStyle w:val="a7"/>
                <w:rFonts w:ascii="Times New Roman" w:hAnsi="Times New Roman" w:cs="Times New Roman"/>
                <w:noProof/>
                <w:lang w:val="kk-KZ"/>
              </w:rPr>
              <w:t>9. Қосымша ақпарат</w:t>
            </w:r>
            <w:r w:rsidR="00653FB5">
              <w:rPr>
                <w:noProof/>
                <w:webHidden/>
              </w:rPr>
              <w:tab/>
            </w:r>
            <w:r w:rsidR="00653FB5">
              <w:rPr>
                <w:noProof/>
                <w:webHidden/>
              </w:rPr>
              <w:fldChar w:fldCharType="begin"/>
            </w:r>
            <w:r w:rsidR="00653FB5">
              <w:rPr>
                <w:noProof/>
                <w:webHidden/>
              </w:rPr>
              <w:instrText xml:space="preserve"> PAGEREF _Toc137348053 \h </w:instrText>
            </w:r>
            <w:r w:rsidR="00653FB5">
              <w:rPr>
                <w:noProof/>
                <w:webHidden/>
              </w:rPr>
            </w:r>
            <w:r w:rsidR="00653FB5">
              <w:rPr>
                <w:noProof/>
                <w:webHidden/>
              </w:rPr>
              <w:fldChar w:fldCharType="separate"/>
            </w:r>
            <w:r w:rsidR="00653FB5">
              <w:rPr>
                <w:noProof/>
                <w:webHidden/>
              </w:rPr>
              <w:t>82</w:t>
            </w:r>
            <w:r w:rsidR="00653FB5">
              <w:rPr>
                <w:noProof/>
                <w:webHidden/>
              </w:rPr>
              <w:fldChar w:fldCharType="end"/>
            </w:r>
          </w:hyperlink>
        </w:p>
        <w:p w14:paraId="61408B4C" w14:textId="77777777" w:rsidR="00653FB5" w:rsidRDefault="00000000">
          <w:pPr>
            <w:pStyle w:val="2-1"/>
            <w:tabs>
              <w:tab w:val="right" w:leader="dot" w:pos="9016"/>
            </w:tabs>
            <w:rPr>
              <w:rFonts w:eastAsiaTheme="minorEastAsia"/>
              <w:noProof/>
              <w:lang w:val="en-GB" w:eastAsia="en-GB"/>
            </w:rPr>
          </w:pPr>
          <w:hyperlink w:anchor="_Toc137348054" w:history="1">
            <w:r w:rsidR="00653FB5" w:rsidRPr="00ED79E7">
              <w:rPr>
                <w:rStyle w:val="a7"/>
                <w:rFonts w:ascii="Times New Roman" w:eastAsia="Times New Roman" w:hAnsi="Times New Roman" w:cs="Times New Roman"/>
                <w:noProof/>
                <w:lang w:val="kk-KZ"/>
              </w:rPr>
              <w:t>9.1 Қосымша материалдар</w:t>
            </w:r>
            <w:r w:rsidR="00653FB5">
              <w:rPr>
                <w:noProof/>
                <w:webHidden/>
              </w:rPr>
              <w:tab/>
            </w:r>
            <w:r w:rsidR="00653FB5">
              <w:rPr>
                <w:noProof/>
                <w:webHidden/>
              </w:rPr>
              <w:fldChar w:fldCharType="begin"/>
            </w:r>
            <w:r w:rsidR="00653FB5">
              <w:rPr>
                <w:noProof/>
                <w:webHidden/>
              </w:rPr>
              <w:instrText xml:space="preserve"> PAGEREF _Toc137348054 \h </w:instrText>
            </w:r>
            <w:r w:rsidR="00653FB5">
              <w:rPr>
                <w:noProof/>
                <w:webHidden/>
              </w:rPr>
            </w:r>
            <w:r w:rsidR="00653FB5">
              <w:rPr>
                <w:noProof/>
                <w:webHidden/>
              </w:rPr>
              <w:fldChar w:fldCharType="separate"/>
            </w:r>
            <w:r w:rsidR="00653FB5">
              <w:rPr>
                <w:noProof/>
                <w:webHidden/>
              </w:rPr>
              <w:t>82</w:t>
            </w:r>
            <w:r w:rsidR="00653FB5">
              <w:rPr>
                <w:noProof/>
                <w:webHidden/>
              </w:rPr>
              <w:fldChar w:fldCharType="end"/>
            </w:r>
          </w:hyperlink>
        </w:p>
        <w:p w14:paraId="042CC55E" w14:textId="77777777" w:rsidR="00653FB5" w:rsidRDefault="00000000">
          <w:pPr>
            <w:pStyle w:val="2-1"/>
            <w:tabs>
              <w:tab w:val="right" w:leader="dot" w:pos="9016"/>
            </w:tabs>
            <w:rPr>
              <w:rFonts w:eastAsiaTheme="minorEastAsia"/>
              <w:noProof/>
              <w:lang w:val="en-GB" w:eastAsia="en-GB"/>
            </w:rPr>
          </w:pPr>
          <w:hyperlink w:anchor="_Toc137348055" w:history="1">
            <w:r w:rsidR="00653FB5" w:rsidRPr="00ED79E7">
              <w:rPr>
                <w:rStyle w:val="a7"/>
                <w:rFonts w:ascii="Times New Roman" w:eastAsia="Times New Roman" w:hAnsi="Times New Roman" w:cs="Times New Roman"/>
                <w:noProof/>
                <w:lang w:val="kk-KZ"/>
              </w:rPr>
              <w:t>9.2 Электрондық оқыту</w:t>
            </w:r>
            <w:r w:rsidR="00653FB5">
              <w:rPr>
                <w:noProof/>
                <w:webHidden/>
              </w:rPr>
              <w:tab/>
            </w:r>
            <w:r w:rsidR="00653FB5">
              <w:rPr>
                <w:noProof/>
                <w:webHidden/>
              </w:rPr>
              <w:fldChar w:fldCharType="begin"/>
            </w:r>
            <w:r w:rsidR="00653FB5">
              <w:rPr>
                <w:noProof/>
                <w:webHidden/>
              </w:rPr>
              <w:instrText xml:space="preserve"> PAGEREF _Toc137348055 \h </w:instrText>
            </w:r>
            <w:r w:rsidR="00653FB5">
              <w:rPr>
                <w:noProof/>
                <w:webHidden/>
              </w:rPr>
            </w:r>
            <w:r w:rsidR="00653FB5">
              <w:rPr>
                <w:noProof/>
                <w:webHidden/>
              </w:rPr>
              <w:fldChar w:fldCharType="separate"/>
            </w:r>
            <w:r w:rsidR="00653FB5">
              <w:rPr>
                <w:noProof/>
                <w:webHidden/>
              </w:rPr>
              <w:t>83</w:t>
            </w:r>
            <w:r w:rsidR="00653FB5">
              <w:rPr>
                <w:noProof/>
                <w:webHidden/>
              </w:rPr>
              <w:fldChar w:fldCharType="end"/>
            </w:r>
          </w:hyperlink>
        </w:p>
        <w:p w14:paraId="449C6A0F" w14:textId="77777777" w:rsidR="00653FB5" w:rsidRDefault="00000000">
          <w:pPr>
            <w:pStyle w:val="1-1"/>
            <w:tabs>
              <w:tab w:val="right" w:leader="dot" w:pos="9016"/>
            </w:tabs>
            <w:rPr>
              <w:rFonts w:eastAsiaTheme="minorEastAsia"/>
              <w:noProof/>
              <w:lang w:val="en-GB" w:eastAsia="en-GB"/>
            </w:rPr>
          </w:pPr>
          <w:hyperlink w:anchor="_Toc137348056" w:history="1">
            <w:r w:rsidR="00653FB5" w:rsidRPr="00ED79E7">
              <w:rPr>
                <w:rStyle w:val="a7"/>
                <w:rFonts w:ascii="Times New Roman" w:hAnsi="Times New Roman" w:cs="Times New Roman"/>
                <w:noProof/>
                <w:lang w:val="kk-KZ"/>
              </w:rPr>
              <w:t>10. Бекіту</w:t>
            </w:r>
            <w:r w:rsidR="00653FB5">
              <w:rPr>
                <w:noProof/>
                <w:webHidden/>
              </w:rPr>
              <w:tab/>
            </w:r>
            <w:r w:rsidR="00653FB5">
              <w:rPr>
                <w:noProof/>
                <w:webHidden/>
              </w:rPr>
              <w:fldChar w:fldCharType="begin"/>
            </w:r>
            <w:r w:rsidR="00653FB5">
              <w:rPr>
                <w:noProof/>
                <w:webHidden/>
              </w:rPr>
              <w:instrText xml:space="preserve"> PAGEREF _Toc137348056 \h </w:instrText>
            </w:r>
            <w:r w:rsidR="00653FB5">
              <w:rPr>
                <w:noProof/>
                <w:webHidden/>
              </w:rPr>
            </w:r>
            <w:r w:rsidR="00653FB5">
              <w:rPr>
                <w:noProof/>
                <w:webHidden/>
              </w:rPr>
              <w:fldChar w:fldCharType="separate"/>
            </w:r>
            <w:r w:rsidR="00653FB5">
              <w:rPr>
                <w:noProof/>
                <w:webHidden/>
              </w:rPr>
              <w:t>84</w:t>
            </w:r>
            <w:r w:rsidR="00653FB5">
              <w:rPr>
                <w:noProof/>
                <w:webHidden/>
              </w:rPr>
              <w:fldChar w:fldCharType="end"/>
            </w:r>
          </w:hyperlink>
        </w:p>
        <w:p w14:paraId="3F9DA328" w14:textId="43D5434F" w:rsidR="00653FB5" w:rsidRDefault="00000000">
          <w:pPr>
            <w:pStyle w:val="1-1"/>
            <w:tabs>
              <w:tab w:val="right" w:leader="dot" w:pos="9016"/>
            </w:tabs>
            <w:rPr>
              <w:rFonts w:eastAsiaTheme="minorEastAsia"/>
              <w:noProof/>
              <w:lang w:val="en-GB" w:eastAsia="en-GB"/>
            </w:rPr>
          </w:pPr>
          <w:hyperlink w:anchor="_Toc137348057" w:history="1">
            <w:r w:rsidR="00653FB5" w:rsidRPr="00ED79E7">
              <w:rPr>
                <w:rStyle w:val="a7"/>
                <w:rFonts w:ascii="Times New Roman" w:hAnsi="Times New Roman" w:cs="Times New Roman"/>
                <w:b/>
                <w:bCs/>
                <w:noProof/>
                <w:lang w:val="kk-KZ"/>
              </w:rPr>
              <w:t>1-ҚОСЫМША:</w:t>
            </w:r>
            <w:r w:rsidR="00653FB5" w:rsidRPr="00ED79E7">
              <w:rPr>
                <w:rStyle w:val="a7"/>
                <w:rFonts w:ascii="Times New Roman" w:hAnsi="Times New Roman" w:cs="Times New Roman"/>
                <w:noProof/>
                <w:lang w:val="kk-KZ"/>
              </w:rPr>
              <w:t xml:space="preserve"> Білім беру бағдарламасының негізгі </w:t>
            </w:r>
            <w:r w:rsidR="006C68BF">
              <w:rPr>
                <w:rStyle w:val="a7"/>
                <w:rFonts w:ascii="Times New Roman" w:hAnsi="Times New Roman" w:cs="Times New Roman"/>
                <w:noProof/>
                <w:lang w:val="kk-KZ"/>
              </w:rPr>
              <w:t>қағидал</w:t>
            </w:r>
            <w:r w:rsidR="00653FB5" w:rsidRPr="00ED79E7">
              <w:rPr>
                <w:rStyle w:val="a7"/>
                <w:rFonts w:ascii="Times New Roman" w:hAnsi="Times New Roman" w:cs="Times New Roman"/>
                <w:noProof/>
                <w:lang w:val="kk-KZ"/>
              </w:rPr>
              <w:t>ары</w:t>
            </w:r>
            <w:r w:rsidR="00653FB5">
              <w:rPr>
                <w:noProof/>
                <w:webHidden/>
              </w:rPr>
              <w:tab/>
            </w:r>
            <w:r w:rsidR="00653FB5">
              <w:rPr>
                <w:noProof/>
                <w:webHidden/>
              </w:rPr>
              <w:fldChar w:fldCharType="begin"/>
            </w:r>
            <w:r w:rsidR="00653FB5">
              <w:rPr>
                <w:noProof/>
                <w:webHidden/>
              </w:rPr>
              <w:instrText xml:space="preserve"> PAGEREF _Toc137348057 \h </w:instrText>
            </w:r>
            <w:r w:rsidR="00653FB5">
              <w:rPr>
                <w:noProof/>
                <w:webHidden/>
              </w:rPr>
            </w:r>
            <w:r w:rsidR="00653FB5">
              <w:rPr>
                <w:noProof/>
                <w:webHidden/>
              </w:rPr>
              <w:fldChar w:fldCharType="separate"/>
            </w:r>
            <w:r w:rsidR="00653FB5">
              <w:rPr>
                <w:noProof/>
                <w:webHidden/>
              </w:rPr>
              <w:t>85</w:t>
            </w:r>
            <w:r w:rsidR="00653FB5">
              <w:rPr>
                <w:noProof/>
                <w:webHidden/>
              </w:rPr>
              <w:fldChar w:fldCharType="end"/>
            </w:r>
          </w:hyperlink>
        </w:p>
        <w:p w14:paraId="1D8909FA" w14:textId="77777777" w:rsidR="00653FB5" w:rsidRDefault="00000000">
          <w:pPr>
            <w:pStyle w:val="1-1"/>
            <w:tabs>
              <w:tab w:val="right" w:leader="dot" w:pos="9016"/>
            </w:tabs>
            <w:rPr>
              <w:rFonts w:eastAsiaTheme="minorEastAsia"/>
              <w:noProof/>
              <w:lang w:val="en-GB" w:eastAsia="en-GB"/>
            </w:rPr>
          </w:pPr>
          <w:hyperlink w:anchor="_Toc137348058" w:history="1">
            <w:r w:rsidR="00653FB5" w:rsidRPr="00ED79E7">
              <w:rPr>
                <w:rStyle w:val="a7"/>
                <w:rFonts w:ascii="Times New Roman" w:hAnsi="Times New Roman" w:cs="Times New Roman"/>
                <w:b/>
                <w:bCs/>
                <w:noProof/>
                <w:lang w:val="kk-KZ"/>
              </w:rPr>
              <w:t>Әдебиеттер тізімі:</w:t>
            </w:r>
            <w:r w:rsidR="00653FB5">
              <w:rPr>
                <w:noProof/>
                <w:webHidden/>
              </w:rPr>
              <w:tab/>
            </w:r>
            <w:r w:rsidR="00653FB5">
              <w:rPr>
                <w:noProof/>
                <w:webHidden/>
              </w:rPr>
              <w:fldChar w:fldCharType="begin"/>
            </w:r>
            <w:r w:rsidR="00653FB5">
              <w:rPr>
                <w:noProof/>
                <w:webHidden/>
              </w:rPr>
              <w:instrText xml:space="preserve"> PAGEREF _Toc137348058 \h </w:instrText>
            </w:r>
            <w:r w:rsidR="00653FB5">
              <w:rPr>
                <w:noProof/>
                <w:webHidden/>
              </w:rPr>
            </w:r>
            <w:r w:rsidR="00653FB5">
              <w:rPr>
                <w:noProof/>
                <w:webHidden/>
              </w:rPr>
              <w:fldChar w:fldCharType="separate"/>
            </w:r>
            <w:r w:rsidR="00653FB5">
              <w:rPr>
                <w:noProof/>
                <w:webHidden/>
              </w:rPr>
              <w:t>95</w:t>
            </w:r>
            <w:r w:rsidR="00653FB5">
              <w:rPr>
                <w:noProof/>
                <w:webHidden/>
              </w:rPr>
              <w:fldChar w:fldCharType="end"/>
            </w:r>
          </w:hyperlink>
        </w:p>
        <w:p w14:paraId="53A43CD3" w14:textId="36650FB1" w:rsidR="00056249" w:rsidRPr="00641BBB" w:rsidRDefault="00056249" w:rsidP="00EA5D05">
          <w:pPr>
            <w:tabs>
              <w:tab w:val="left" w:pos="180"/>
            </w:tabs>
            <w:spacing w:after="120" w:line="240" w:lineRule="auto"/>
            <w:jc w:val="both"/>
            <w:rPr>
              <w:rFonts w:ascii="Times New Roman" w:hAnsi="Times New Roman" w:cs="Times New Roman"/>
              <w:b/>
              <w:bCs/>
              <w:noProof/>
              <w:sz w:val="28"/>
              <w:szCs w:val="28"/>
              <w:lang w:val="kk-KZ"/>
            </w:rPr>
          </w:pPr>
          <w:r w:rsidRPr="00641BBB">
            <w:rPr>
              <w:rFonts w:ascii="Times New Roman" w:hAnsi="Times New Roman" w:cs="Times New Roman"/>
              <w:b/>
              <w:bCs/>
              <w:noProof/>
              <w:sz w:val="28"/>
              <w:szCs w:val="28"/>
              <w:lang w:val="kk-KZ"/>
            </w:rPr>
            <w:fldChar w:fldCharType="end"/>
          </w:r>
        </w:p>
      </w:sdtContent>
    </w:sdt>
    <w:p w14:paraId="5EBE5845" w14:textId="77777777" w:rsidR="00056249" w:rsidRPr="00641BBB" w:rsidRDefault="00056249" w:rsidP="00EA5D05">
      <w:pPr>
        <w:tabs>
          <w:tab w:val="left" w:pos="180"/>
        </w:tabs>
        <w:spacing w:after="120" w:line="240" w:lineRule="auto"/>
        <w:jc w:val="both"/>
        <w:rPr>
          <w:rFonts w:ascii="Times New Roman" w:eastAsia="Times New Roman" w:hAnsi="Times New Roman" w:cs="Times New Roman"/>
          <w:b/>
          <w:sz w:val="28"/>
          <w:szCs w:val="28"/>
          <w:lang w:val="kk-KZ"/>
        </w:rPr>
      </w:pPr>
    </w:p>
    <w:p w14:paraId="474D454E"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7A688CEF" w14:textId="77777777" w:rsidR="00150C45" w:rsidRPr="00641BBB" w:rsidRDefault="00150C45" w:rsidP="00EA5D05">
      <w:pPr>
        <w:tabs>
          <w:tab w:val="left" w:pos="180"/>
        </w:tabs>
        <w:spacing w:after="120" w:line="240" w:lineRule="auto"/>
        <w:jc w:val="both"/>
        <w:rPr>
          <w:rFonts w:ascii="Times New Roman" w:eastAsia="Times New Roman" w:hAnsi="Times New Roman" w:cs="Times New Roman"/>
          <w:b/>
          <w:sz w:val="28"/>
          <w:szCs w:val="28"/>
          <w:lang w:val="kk-KZ"/>
        </w:rPr>
      </w:pPr>
    </w:p>
    <w:p w14:paraId="6EEA4179" w14:textId="122DBC62" w:rsidR="6B229BC4" w:rsidRPr="00641BBB" w:rsidRDefault="00552019" w:rsidP="00EA5D05">
      <w:pPr>
        <w:pStyle w:val="1-"/>
        <w:tabs>
          <w:tab w:val="left" w:pos="180"/>
        </w:tabs>
        <w:spacing w:after="120" w:line="240" w:lineRule="auto"/>
        <w:jc w:val="both"/>
        <w:rPr>
          <w:rFonts w:ascii="Times New Roman" w:eastAsia="Yu Gothic Light" w:hAnsi="Times New Roman" w:cs="Times New Roman"/>
          <w:bCs/>
          <w:sz w:val="28"/>
          <w:szCs w:val="28"/>
          <w:lang w:val="kk-KZ"/>
        </w:rPr>
      </w:pPr>
      <w:bookmarkStart w:id="0" w:name="_Toc95726084"/>
      <w:bookmarkStart w:id="1" w:name="_Toc137348031"/>
      <w:r w:rsidRPr="00641BBB">
        <w:rPr>
          <w:rFonts w:ascii="Times New Roman" w:hAnsi="Times New Roman" w:cs="Times New Roman"/>
          <w:bCs/>
          <w:sz w:val="28"/>
          <w:szCs w:val="28"/>
          <w:lang w:val="kk-KZ"/>
        </w:rPr>
        <w:lastRenderedPageBreak/>
        <w:t>1.</w:t>
      </w:r>
      <w:bookmarkEnd w:id="0"/>
      <w:r w:rsidR="00D47483" w:rsidRPr="00641BBB">
        <w:rPr>
          <w:rFonts w:ascii="Times New Roman" w:hAnsi="Times New Roman" w:cs="Times New Roman"/>
          <w:bCs/>
          <w:sz w:val="28"/>
          <w:szCs w:val="28"/>
          <w:lang w:val="kk-KZ"/>
        </w:rPr>
        <w:t xml:space="preserve"> Жалпы ақпарат</w:t>
      </w:r>
      <w:bookmarkEnd w:id="1"/>
    </w:p>
    <w:p w14:paraId="2BDEC130" w14:textId="77777777" w:rsidR="6B229BC4" w:rsidRPr="00641BBB" w:rsidRDefault="6B229BC4" w:rsidP="00EA5D05">
      <w:pPr>
        <w:tabs>
          <w:tab w:val="left" w:pos="180"/>
        </w:tabs>
        <w:spacing w:after="120" w:line="240" w:lineRule="auto"/>
        <w:jc w:val="both"/>
        <w:rPr>
          <w:rFonts w:ascii="Times New Roman" w:hAnsi="Times New Roman" w:cs="Times New Roman"/>
          <w:sz w:val="28"/>
          <w:szCs w:val="28"/>
          <w:lang w:val="kk-KZ"/>
        </w:rPr>
      </w:pPr>
    </w:p>
    <w:tbl>
      <w:tblPr>
        <w:tblW w:w="9152" w:type="dxa"/>
        <w:tblLayout w:type="fixed"/>
        <w:tblLook w:val="0400" w:firstRow="0" w:lastRow="0" w:firstColumn="0" w:lastColumn="0" w:noHBand="0" w:noVBand="1"/>
      </w:tblPr>
      <w:tblGrid>
        <w:gridCol w:w="2632"/>
        <w:gridCol w:w="6520"/>
      </w:tblGrid>
      <w:tr w:rsidR="00D47483" w:rsidRPr="00641BBB" w14:paraId="0C7F1397" w14:textId="77777777" w:rsidTr="00D47483">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30F0327D" w14:textId="1F2BED54"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eastAsia="Times New Roman" w:hAnsi="Times New Roman" w:cs="Times New Roman"/>
                <w:b/>
                <w:bCs/>
                <w:color w:val="000000" w:themeColor="text1"/>
                <w:sz w:val="28"/>
                <w:szCs w:val="28"/>
                <w:lang w:val="kk-KZ"/>
              </w:rPr>
              <w:t xml:space="preserve">1.1. </w:t>
            </w:r>
            <w:r w:rsidRPr="00641BBB">
              <w:rPr>
                <w:rFonts w:ascii="Times New Roman" w:eastAsia="Times New Roman" w:hAnsi="Times New Roman" w:cs="Times New Roman"/>
                <w:b/>
                <w:bCs/>
                <w:sz w:val="28"/>
                <w:szCs w:val="28"/>
                <w:lang w:val="kk-KZ"/>
              </w:rPr>
              <w:t>Білім беру бағдарламасының атауы</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4C536C48" w14:textId="77777777" w:rsidR="00D47483" w:rsidRPr="00641BBB" w:rsidRDefault="00D47483" w:rsidP="00EA5D05">
            <w:pPr>
              <w:pBdr>
                <w:top w:val="nil"/>
                <w:left w:val="nil"/>
                <w:bottom w:val="single" w:sz="4" w:space="4" w:color="4472C4"/>
                <w:right w:val="nil"/>
                <w:between w:val="nil"/>
              </w:pBdr>
              <w:tabs>
                <w:tab w:val="left" w:pos="180"/>
              </w:tabs>
              <w:spacing w:before="200" w:after="120" w:line="240" w:lineRule="auto"/>
              <w:ind w:right="936"/>
              <w:jc w:val="center"/>
              <w:rPr>
                <w:rFonts w:ascii="Times New Roman" w:eastAsia="Times New Roman" w:hAnsi="Times New Roman" w:cs="Times New Roman"/>
                <w:b/>
                <w:color w:val="000000"/>
                <w:sz w:val="28"/>
                <w:szCs w:val="28"/>
                <w:lang w:val="kk-KZ"/>
              </w:rPr>
            </w:pPr>
            <w:r w:rsidRPr="00641BBB">
              <w:rPr>
                <w:rFonts w:ascii="Times New Roman" w:eastAsia="Times New Roman" w:hAnsi="Times New Roman" w:cs="Times New Roman"/>
                <w:b/>
                <w:smallCaps/>
                <w:color w:val="000000"/>
                <w:sz w:val="28"/>
                <w:szCs w:val="28"/>
                <w:lang w:val="kk-KZ"/>
              </w:rPr>
              <w:t>МАТЕМАТИКА</w:t>
            </w:r>
          </w:p>
          <w:p w14:paraId="376DDB33" w14:textId="77777777" w:rsidR="00D47483" w:rsidRPr="00641BBB" w:rsidRDefault="00D47483"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b/>
                <w:bCs/>
                <w:color w:val="000000" w:themeColor="text1"/>
                <w:sz w:val="28"/>
                <w:szCs w:val="28"/>
                <w:lang w:val="kk-KZ"/>
              </w:rPr>
              <w:t xml:space="preserve"> </w:t>
            </w:r>
          </w:p>
        </w:tc>
      </w:tr>
      <w:tr w:rsidR="00D47483" w:rsidRPr="00641BBB" w14:paraId="7CCF562C" w14:textId="77777777" w:rsidTr="00831E2D">
        <w:trPr>
          <w:trHeight w:val="2117"/>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733C66A9" w14:textId="77777777"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eastAsia="Times New Roman" w:hAnsi="Times New Roman" w:cs="Times New Roman"/>
                <w:b/>
                <w:bCs/>
                <w:color w:val="000000" w:themeColor="text1"/>
                <w:sz w:val="28"/>
                <w:szCs w:val="28"/>
                <w:lang w:val="kk-KZ"/>
              </w:rPr>
              <w:t xml:space="preserve">1.2. </w:t>
            </w:r>
            <w:r w:rsidRPr="00641BBB">
              <w:rPr>
                <w:rFonts w:ascii="Times New Roman" w:eastAsia="Times New Roman" w:hAnsi="Times New Roman" w:cs="Times New Roman"/>
                <w:b/>
                <w:bCs/>
                <w:sz w:val="28"/>
                <w:szCs w:val="28"/>
                <w:lang w:val="kk-KZ"/>
              </w:rPr>
              <w:t>Білім беру бағдарламасын әзірлеу бойынша топ</w:t>
            </w:r>
          </w:p>
          <w:p w14:paraId="3611E1B5" w14:textId="77777777"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vAlign w:val="center"/>
          </w:tcPr>
          <w:tbl>
            <w:tblPr>
              <w:tblW w:w="6335" w:type="dxa"/>
              <w:tblLayout w:type="fixed"/>
              <w:tblLook w:val="0400" w:firstRow="0" w:lastRow="0" w:firstColumn="0" w:lastColumn="0" w:noHBand="0" w:noVBand="1"/>
            </w:tblPr>
            <w:tblGrid>
              <w:gridCol w:w="3225"/>
              <w:gridCol w:w="3110"/>
            </w:tblGrid>
            <w:tr w:rsidR="00D47483" w:rsidRPr="00641BBB" w14:paraId="18340F16" w14:textId="77777777" w:rsidTr="765F5A61">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354F511" w14:textId="0E8A4368"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eastAsia="Times New Roman" w:hAnsi="Times New Roman" w:cs="Times New Roman"/>
                      <w:b/>
                      <w:bCs/>
                      <w:color w:val="000000" w:themeColor="text1"/>
                      <w:sz w:val="28"/>
                      <w:szCs w:val="28"/>
                      <w:lang w:val="kk-KZ"/>
                    </w:rPr>
                    <w:t xml:space="preserve"> </w:t>
                  </w:r>
                  <w:r w:rsidRPr="00641BBB">
                    <w:rPr>
                      <w:rFonts w:ascii="Times New Roman" w:eastAsia="Times New Roman" w:hAnsi="Times New Roman" w:cs="Times New Roman"/>
                      <w:b/>
                      <w:color w:val="000000"/>
                      <w:sz w:val="28"/>
                      <w:szCs w:val="28"/>
                      <w:lang w:val="kk-KZ"/>
                    </w:rPr>
                    <w:t xml:space="preserve"> </w:t>
                  </w:r>
                  <w:r w:rsidRPr="00641BBB">
                    <w:rPr>
                      <w:rFonts w:ascii="Times New Roman" w:eastAsia="Times New Roman" w:hAnsi="Times New Roman" w:cs="Times New Roman"/>
                      <w:b/>
                      <w:bCs/>
                      <w:sz w:val="28"/>
                      <w:szCs w:val="28"/>
                      <w:lang w:val="kk-KZ"/>
                    </w:rPr>
                    <w:t xml:space="preserve">Жетекші университет </w:t>
                  </w:r>
                </w:p>
              </w:tc>
              <w:tc>
                <w:tcPr>
                  <w:tcW w:w="31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2D4A588E" w14:textId="6CDFD047" w:rsidR="00D47483" w:rsidRPr="00641BBB" w:rsidRDefault="00D47483"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b/>
                      <w:bCs/>
                      <w:sz w:val="28"/>
                      <w:szCs w:val="28"/>
                      <w:lang w:val="kk-KZ"/>
                    </w:rPr>
                    <w:t>Қатысушы университеттер</w:t>
                  </w:r>
                </w:p>
              </w:tc>
            </w:tr>
            <w:tr w:rsidR="00D47483" w:rsidRPr="00641BBB" w14:paraId="4CC2A6BF" w14:textId="77777777" w:rsidTr="765F5A61">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338E1E" w14:textId="1DB1FC05"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iCs/>
                      <w:color w:val="000000" w:themeColor="text1"/>
                      <w:sz w:val="28"/>
                      <w:szCs w:val="28"/>
                      <w:lang w:val="kk-KZ"/>
                    </w:rPr>
                    <w:t xml:space="preserve"> </w:t>
                  </w:r>
                  <w:r w:rsidRPr="00641BBB">
                    <w:rPr>
                      <w:rFonts w:ascii="Times New Roman" w:hAnsi="Times New Roman" w:cs="Times New Roman"/>
                      <w:sz w:val="28"/>
                      <w:szCs w:val="28"/>
                      <w:lang w:val="kk-KZ"/>
                    </w:rPr>
                    <w:t>Абай атындағы қазақ ұлттық педагогикалық университеті</w:t>
                  </w:r>
                </w:p>
              </w:tc>
              <w:tc>
                <w:tcPr>
                  <w:tcW w:w="31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DFE78B" w14:textId="5242293B"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color w:val="000000" w:themeColor="text1"/>
                      <w:sz w:val="28"/>
                      <w:szCs w:val="28"/>
                      <w:lang w:val="kk-KZ"/>
                    </w:rPr>
                    <w:t>Қазақ ұлттық қыздар педагогикалық университеті</w:t>
                  </w:r>
                </w:p>
              </w:tc>
            </w:tr>
          </w:tbl>
          <w:p w14:paraId="6FF3F372" w14:textId="77777777" w:rsidR="00D47483" w:rsidRPr="00641BBB" w:rsidRDefault="00D47483" w:rsidP="00EA5D05">
            <w:pPr>
              <w:tabs>
                <w:tab w:val="left" w:pos="180"/>
              </w:tabs>
              <w:spacing w:after="120" w:line="240" w:lineRule="auto"/>
              <w:jc w:val="both"/>
              <w:rPr>
                <w:rFonts w:ascii="Times New Roman" w:hAnsi="Times New Roman" w:cs="Times New Roman"/>
                <w:sz w:val="28"/>
                <w:szCs w:val="28"/>
                <w:lang w:val="kk-KZ"/>
              </w:rPr>
            </w:pPr>
          </w:p>
        </w:tc>
      </w:tr>
      <w:tr w:rsidR="00D47483" w:rsidRPr="00641BBB" w14:paraId="78E85EE0" w14:textId="77777777" w:rsidTr="00D47483">
        <w:trPr>
          <w:trHeight w:val="2565"/>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6AE8B7DE" w14:textId="6F3B559B"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eastAsia="Times New Roman" w:hAnsi="Times New Roman" w:cs="Times New Roman"/>
                <w:b/>
                <w:bCs/>
                <w:color w:val="000000" w:themeColor="text1"/>
                <w:sz w:val="28"/>
                <w:szCs w:val="28"/>
                <w:lang w:val="kk-KZ"/>
              </w:rPr>
              <w:t xml:space="preserve">1.3. </w:t>
            </w:r>
            <w:r w:rsidRPr="00641BBB">
              <w:rPr>
                <w:rFonts w:ascii="Times New Roman" w:eastAsia="Times New Roman" w:hAnsi="Times New Roman" w:cs="Times New Roman"/>
                <w:b/>
                <w:bCs/>
                <w:sz w:val="28"/>
                <w:szCs w:val="28"/>
                <w:lang w:val="kk-KZ"/>
              </w:rPr>
              <w:t xml:space="preserve">Білім беру бағдарламасының типі </w:t>
            </w:r>
            <w:r w:rsidRPr="00641BBB">
              <w:rPr>
                <w:rFonts w:ascii="Times New Roman" w:eastAsia="Times New Roman" w:hAnsi="Times New Roman" w:cs="Times New Roman"/>
                <w:sz w:val="28"/>
                <w:szCs w:val="28"/>
                <w:lang w:val="kk-KZ"/>
              </w:rPr>
              <w:t>(Ұлттық біліктілік шеңберіне сәйкес)</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2DD1862C" w14:textId="77777777" w:rsidR="00D47483" w:rsidRPr="00641BBB" w:rsidRDefault="00D47483" w:rsidP="00EA5D05">
            <w:pPr>
              <w:tabs>
                <w:tab w:val="left" w:pos="180"/>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w:t>
            </w:r>
          </w:p>
          <w:p w14:paraId="5A151D46" w14:textId="77777777"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w:t>
            </w:r>
          </w:p>
          <w:p w14:paraId="7710F7B8" w14:textId="07466BDA"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6 деңгей. Бакалавриат</w:t>
            </w:r>
          </w:p>
          <w:p w14:paraId="60FC4042" w14:textId="77777777"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w:t>
            </w:r>
          </w:p>
          <w:p w14:paraId="483A0BE7" w14:textId="77777777"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w:t>
            </w:r>
          </w:p>
          <w:p w14:paraId="75E77448" w14:textId="77777777"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w:t>
            </w:r>
          </w:p>
          <w:p w14:paraId="4B64E66A" w14:textId="77777777"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color w:val="000000" w:themeColor="text1"/>
                <w:sz w:val="28"/>
                <w:szCs w:val="28"/>
                <w:lang w:val="kk-KZ"/>
              </w:rPr>
              <w:t xml:space="preserve"> </w:t>
            </w:r>
          </w:p>
        </w:tc>
      </w:tr>
      <w:tr w:rsidR="00D47483" w:rsidRPr="00641BBB" w14:paraId="27D50EE6" w14:textId="77777777" w:rsidTr="00D47483">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1E57A904" w14:textId="6811EBD3"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eastAsia="Times New Roman" w:hAnsi="Times New Roman" w:cs="Times New Roman"/>
                <w:b/>
                <w:bCs/>
                <w:color w:val="000000" w:themeColor="text1"/>
                <w:sz w:val="28"/>
                <w:szCs w:val="28"/>
                <w:lang w:val="kk-KZ"/>
              </w:rPr>
              <w:t xml:space="preserve">1.4. Жалпы </w:t>
            </w:r>
            <w:r w:rsidR="00EA5D05" w:rsidRPr="00641BBB">
              <w:rPr>
                <w:rFonts w:ascii="Times New Roman" w:eastAsia="Times New Roman" w:hAnsi="Times New Roman" w:cs="Times New Roman"/>
                <w:b/>
                <w:bCs/>
                <w:color w:val="000000" w:themeColor="text1"/>
                <w:sz w:val="28"/>
                <w:szCs w:val="28"/>
                <w:lang w:val="kk-KZ"/>
              </w:rPr>
              <w:t>академиялық кредит</w:t>
            </w:r>
            <w:r w:rsidRPr="00641BBB">
              <w:rPr>
                <w:rFonts w:ascii="Times New Roman" w:eastAsia="Times New Roman" w:hAnsi="Times New Roman" w:cs="Times New Roman"/>
                <w:b/>
                <w:bCs/>
                <w:color w:val="000000" w:themeColor="text1"/>
                <w:sz w:val="28"/>
                <w:szCs w:val="28"/>
                <w:lang w:val="kk-KZ"/>
              </w:rPr>
              <w:t>тер саны</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7FDEF7CA" w14:textId="4306AD64"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240 </w:t>
            </w:r>
          </w:p>
        </w:tc>
      </w:tr>
      <w:tr w:rsidR="00D47483" w:rsidRPr="00641BBB" w14:paraId="5BEA190A" w14:textId="77777777" w:rsidTr="00D47483">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0C3BAE3D" w14:textId="64A9D471"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eastAsia="Times New Roman" w:hAnsi="Times New Roman" w:cs="Times New Roman"/>
                <w:b/>
                <w:bCs/>
                <w:color w:val="000000" w:themeColor="text1"/>
                <w:sz w:val="28"/>
                <w:szCs w:val="28"/>
                <w:lang w:val="kk-KZ"/>
              </w:rPr>
              <w:t>1.5. Оқу түрі</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01F98182" w14:textId="1B8DD418"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Күндізгі </w:t>
            </w:r>
          </w:p>
        </w:tc>
      </w:tr>
      <w:tr w:rsidR="00D47483" w:rsidRPr="00641BBB" w14:paraId="5EC25281" w14:textId="77777777" w:rsidTr="00D47483">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2A44CF6D" w14:textId="6247D4E8"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eastAsia="Times New Roman" w:hAnsi="Times New Roman" w:cs="Times New Roman"/>
                <w:b/>
                <w:bCs/>
                <w:color w:val="000000" w:themeColor="text1"/>
                <w:sz w:val="28"/>
                <w:szCs w:val="28"/>
                <w:lang w:val="kk-KZ"/>
              </w:rPr>
              <w:t xml:space="preserve">1.6. Бағдарламаның болжалды ұзақтығы </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377D58BE" w14:textId="3B4AFFB3" w:rsidR="00D47483" w:rsidRPr="00641BBB" w:rsidRDefault="00D47483" w:rsidP="00EA5D05">
            <w:pPr>
              <w:tabs>
                <w:tab w:val="left" w:pos="180"/>
                <w:tab w:val="left" w:pos="709"/>
              </w:tabs>
              <w:spacing w:after="120" w:line="240" w:lineRule="auto"/>
              <w:rPr>
                <w:rFonts w:ascii="Times New Roman" w:hAnsi="Times New Roman" w:cs="Times New Roman"/>
                <w:sz w:val="28"/>
                <w:szCs w:val="28"/>
                <w:lang w:val="kk-KZ"/>
              </w:rPr>
            </w:pPr>
            <w:r w:rsidRPr="00641BBB">
              <w:rPr>
                <w:rFonts w:ascii="Times New Roman" w:eastAsia="Times New Roman" w:hAnsi="Times New Roman" w:cs="Times New Roman"/>
                <w:i/>
                <w:iCs/>
                <w:color w:val="000000" w:themeColor="text1"/>
                <w:sz w:val="28"/>
                <w:szCs w:val="28"/>
                <w:lang w:val="kk-KZ"/>
              </w:rPr>
              <w:t xml:space="preserve"> </w:t>
            </w:r>
            <w:r w:rsidRPr="00641BBB">
              <w:rPr>
                <w:rFonts w:ascii="Times New Roman" w:eastAsia="Times New Roman" w:hAnsi="Times New Roman" w:cs="Times New Roman"/>
                <w:iCs/>
                <w:color w:val="000000" w:themeColor="text1"/>
                <w:sz w:val="28"/>
                <w:szCs w:val="28"/>
                <w:lang w:val="kk-KZ"/>
              </w:rPr>
              <w:t>4 жыл</w:t>
            </w:r>
          </w:p>
        </w:tc>
      </w:tr>
      <w:tr w:rsidR="00D47483" w:rsidRPr="00641BBB" w14:paraId="5B044E99" w14:textId="77777777" w:rsidTr="00D47483">
        <w:trPr>
          <w:trHeight w:val="700"/>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78BFAAA9" w14:textId="77777777"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eastAsia="Times New Roman" w:hAnsi="Times New Roman" w:cs="Times New Roman"/>
                <w:b/>
                <w:bCs/>
                <w:color w:val="000000" w:themeColor="text1"/>
                <w:sz w:val="28"/>
                <w:szCs w:val="28"/>
                <w:lang w:val="kk-KZ"/>
              </w:rPr>
              <w:t>1.7. Білім беру бағдарламасының қысқаша сипаттамасы</w:t>
            </w:r>
          </w:p>
          <w:p w14:paraId="6C030230" w14:textId="77777777"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p>
          <w:p w14:paraId="34E4D2E2" w14:textId="4A77E1C0" w:rsidR="00D47483" w:rsidRPr="00641BBB" w:rsidRDefault="00D47483" w:rsidP="00EA5D05">
            <w:pPr>
              <w:tabs>
                <w:tab w:val="left" w:pos="180"/>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641BBB">
              <w:rPr>
                <w:rFonts w:ascii="Times New Roman" w:hAnsi="Times New Roman" w:cs="Times New Roman"/>
                <w:bCs/>
                <w:sz w:val="28"/>
                <w:szCs w:val="28"/>
                <w:lang w:val="kk-KZ"/>
              </w:rPr>
              <w:t>Білім беру бағдарламасының мақсаттары мен міндеттері</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3481B744" w14:textId="4CEEDC47" w:rsidR="00D47483" w:rsidRPr="00641BBB" w:rsidRDefault="00D47483" w:rsidP="00EA5D05">
            <w:pPr>
              <w:pStyle w:val="af4"/>
              <w:tabs>
                <w:tab w:val="left" w:pos="180"/>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Бұл «</w:t>
            </w:r>
            <w:r w:rsidR="0034421D" w:rsidRPr="00641BBB">
              <w:rPr>
                <w:rFonts w:ascii="Times New Roman" w:hAnsi="Times New Roman" w:cs="Times New Roman"/>
                <w:sz w:val="28"/>
                <w:szCs w:val="28"/>
                <w:lang w:val="kk-KZ"/>
              </w:rPr>
              <w:t>Математика</w:t>
            </w:r>
            <w:r w:rsidRPr="00641BBB">
              <w:rPr>
                <w:rFonts w:ascii="Times New Roman" w:hAnsi="Times New Roman" w:cs="Times New Roman"/>
                <w:sz w:val="28"/>
                <w:szCs w:val="28"/>
                <w:lang w:val="kk-KZ"/>
              </w:rPr>
              <w:t xml:space="preserve">» </w:t>
            </w:r>
            <w:r w:rsidRPr="00641BBB">
              <w:rPr>
                <w:rFonts w:ascii="Times New Roman" w:hAnsi="Times New Roman" w:cs="Times New Roman"/>
                <w:color w:val="000000" w:themeColor="text1"/>
                <w:sz w:val="28"/>
                <w:szCs w:val="28"/>
                <w:lang w:val="kk-KZ"/>
              </w:rPr>
              <w:t>білім беру бағдарламасы (</w:t>
            </w:r>
            <w:r w:rsidR="00223DDD">
              <w:rPr>
                <w:rFonts w:ascii="Times New Roman" w:hAnsi="Times New Roman" w:cs="Times New Roman"/>
                <w:color w:val="000000" w:themeColor="text1"/>
                <w:sz w:val="28"/>
                <w:szCs w:val="28"/>
                <w:lang w:val="kk-KZ"/>
              </w:rPr>
              <w:t>ББ</w:t>
            </w:r>
            <w:r w:rsidRPr="00641BBB">
              <w:rPr>
                <w:rFonts w:ascii="Times New Roman" w:hAnsi="Times New Roman" w:cs="Times New Roman"/>
                <w:color w:val="000000" w:themeColor="text1"/>
                <w:sz w:val="28"/>
                <w:szCs w:val="28"/>
                <w:lang w:val="kk-KZ"/>
              </w:rPr>
              <w:t xml:space="preserve">)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Бұл білім беру бағдарламасы ұлттық болғандықтан, ондағы сипаттамалық мәтіндерде нақты ақпарат жоқ, бірақ жалпы педагогикалық </w:t>
            </w:r>
            <w:r w:rsidR="006C68BF">
              <w:rPr>
                <w:rFonts w:ascii="Times New Roman" w:hAnsi="Times New Roman" w:cs="Times New Roman"/>
                <w:color w:val="000000" w:themeColor="text1"/>
                <w:sz w:val="28"/>
                <w:szCs w:val="28"/>
                <w:lang w:val="kk-KZ"/>
              </w:rPr>
              <w:t>қағидал</w:t>
            </w:r>
            <w:r w:rsidRPr="00641BBB">
              <w:rPr>
                <w:rFonts w:ascii="Times New Roman" w:hAnsi="Times New Roman" w:cs="Times New Roman"/>
                <w:color w:val="000000" w:themeColor="text1"/>
                <w:sz w:val="28"/>
                <w:szCs w:val="28"/>
                <w:lang w:val="kk-KZ"/>
              </w:rPr>
              <w:t xml:space="preserve">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w:t>
            </w:r>
            <w:r w:rsidRPr="00641BBB">
              <w:rPr>
                <w:rFonts w:ascii="Times New Roman" w:hAnsi="Times New Roman" w:cs="Times New Roman"/>
                <w:color w:val="000000" w:themeColor="text1"/>
                <w:sz w:val="28"/>
                <w:szCs w:val="28"/>
                <w:lang w:val="kk-KZ"/>
              </w:rPr>
              <w:lastRenderedPageBreak/>
              <w:t>отырып, жоғары оқу орындарының іске асыру жоспарларында айқындалатын болады</w:t>
            </w:r>
            <w:r w:rsidRPr="00641BBB">
              <w:rPr>
                <w:rFonts w:ascii="Times New Roman" w:hAnsi="Times New Roman" w:cs="Times New Roman"/>
                <w:sz w:val="28"/>
                <w:szCs w:val="28"/>
                <w:lang w:val="kk-KZ"/>
              </w:rPr>
              <w:t>.</w:t>
            </w:r>
          </w:p>
          <w:p w14:paraId="7573B841" w14:textId="195DFEFE" w:rsidR="0034421D" w:rsidRPr="00641BBB" w:rsidRDefault="0034421D"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«Математика» </w:t>
            </w:r>
            <w:r w:rsidRPr="00641BBB">
              <w:rPr>
                <w:rFonts w:ascii="Times New Roman" w:hAnsi="Times New Roman" w:cs="Times New Roman"/>
                <w:sz w:val="28"/>
                <w:szCs w:val="28"/>
                <w:lang w:val="kk-KZ"/>
              </w:rPr>
              <w:t>білім беру бағдарламасы (</w:t>
            </w:r>
            <w:r w:rsidR="00223DDD">
              <w:rPr>
                <w:rFonts w:ascii="Times New Roman" w:hAnsi="Times New Roman" w:cs="Times New Roman"/>
                <w:sz w:val="28"/>
                <w:szCs w:val="28"/>
                <w:lang w:val="kk-KZ"/>
              </w:rPr>
              <w:t>ББ</w:t>
            </w:r>
            <w:r w:rsidRPr="00641BBB">
              <w:rPr>
                <w:rFonts w:ascii="Times New Roman" w:hAnsi="Times New Roman" w:cs="Times New Roman"/>
                <w:sz w:val="28"/>
                <w:szCs w:val="28"/>
                <w:lang w:val="kk-KZ"/>
              </w:rPr>
              <w:t xml:space="preserve">) </w:t>
            </w:r>
            <w:r w:rsidR="00F73ACC" w:rsidRPr="00641BBB">
              <w:rPr>
                <w:rFonts w:ascii="Times New Roman" w:hAnsi="Times New Roman" w:cs="Times New Roman"/>
                <w:sz w:val="28"/>
                <w:szCs w:val="28"/>
                <w:lang w:val="kk-KZ"/>
              </w:rPr>
              <w:t>қазіргі қоғамда сұранысқа ие, білім беру саласындағы тұрақты өзгерістерге тез бейімделе алатын және бәсекеге қабілетті мұғалімге қойылатын талаптарға жауап беретін, (м</w:t>
            </w:r>
            <w:r w:rsidRPr="00641BBB">
              <w:rPr>
                <w:rFonts w:ascii="Times New Roman" w:hAnsi="Times New Roman" w:cs="Times New Roman"/>
                <w:sz w:val="28"/>
                <w:szCs w:val="28"/>
                <w:lang w:val="kk-KZ"/>
              </w:rPr>
              <w:t xml:space="preserve">ектептер, колледждер, гимназиялар) </w:t>
            </w:r>
            <w:r w:rsidR="00F73ACC" w:rsidRPr="00641BBB">
              <w:rPr>
                <w:rFonts w:ascii="Times New Roman" w:hAnsi="Times New Roman" w:cs="Times New Roman"/>
                <w:sz w:val="28"/>
                <w:szCs w:val="28"/>
                <w:lang w:val="kk-KZ"/>
              </w:rPr>
              <w:t>математика мұғалімі ретінде</w:t>
            </w:r>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маманданғысы</w:t>
            </w:r>
            <w:proofErr w:type="spellEnd"/>
            <w:r w:rsidRPr="00641BBB">
              <w:rPr>
                <w:rFonts w:ascii="Times New Roman" w:hAnsi="Times New Roman" w:cs="Times New Roman"/>
                <w:sz w:val="28"/>
                <w:szCs w:val="28"/>
                <w:lang w:val="kk-KZ"/>
              </w:rPr>
              <w:t xml:space="preserve"> келетін</w:t>
            </w:r>
            <w:r w:rsidR="00F73ACC" w:rsidRPr="00641BBB">
              <w:rPr>
                <w:rFonts w:ascii="Times New Roman" w:hAnsi="Times New Roman" w:cs="Times New Roman"/>
                <w:sz w:val="28"/>
                <w:szCs w:val="28"/>
                <w:lang w:val="kk-KZ"/>
              </w:rPr>
              <w:t xml:space="preserve"> болашақ мұғалімдерге</w:t>
            </w:r>
            <w:r w:rsidRPr="00641BBB">
              <w:rPr>
                <w:rFonts w:ascii="Times New Roman" w:hAnsi="Times New Roman" w:cs="Times New Roman"/>
                <w:sz w:val="28"/>
                <w:szCs w:val="28"/>
                <w:lang w:val="kk-KZ"/>
              </w:rPr>
              <w:t xml:space="preserve"> арналған педагогикалық білім беру бағдарламасы. </w:t>
            </w:r>
            <w:r w:rsidR="00223DDD">
              <w:rPr>
                <w:rFonts w:ascii="Times New Roman" w:hAnsi="Times New Roman" w:cs="Times New Roman"/>
                <w:sz w:val="28"/>
                <w:szCs w:val="28"/>
                <w:lang w:val="kk-KZ"/>
              </w:rPr>
              <w:t>ББ</w:t>
            </w:r>
            <w:r w:rsidRPr="00641BBB">
              <w:rPr>
                <w:rFonts w:ascii="Times New Roman" w:hAnsi="Times New Roman" w:cs="Times New Roman"/>
                <w:sz w:val="28"/>
                <w:szCs w:val="28"/>
                <w:lang w:val="kk-KZ"/>
              </w:rPr>
              <w:t xml:space="preserve"> 60 </w:t>
            </w:r>
            <w:r w:rsidR="00EA5D05" w:rsidRPr="00641BBB">
              <w:rPr>
                <w:rFonts w:ascii="Times New Roman" w:hAnsi="Times New Roman" w:cs="Times New Roman"/>
                <w:sz w:val="28"/>
                <w:szCs w:val="28"/>
                <w:lang w:val="kk-KZ"/>
              </w:rPr>
              <w:t>академиялық кредит</w:t>
            </w:r>
            <w:r w:rsidRPr="00641BBB">
              <w:rPr>
                <w:rFonts w:ascii="Times New Roman" w:hAnsi="Times New Roman" w:cs="Times New Roman"/>
                <w:sz w:val="28"/>
                <w:szCs w:val="28"/>
                <w:lang w:val="kk-KZ"/>
              </w:rPr>
              <w:t xml:space="preserve"> педагогикалық компоненттен (педагогикалық практиканы қоса алғанда), 56 </w:t>
            </w:r>
            <w:r w:rsidR="00EA5D05" w:rsidRPr="00641BBB">
              <w:rPr>
                <w:rFonts w:ascii="Times New Roman" w:hAnsi="Times New Roman" w:cs="Times New Roman"/>
                <w:sz w:val="28"/>
                <w:szCs w:val="28"/>
                <w:lang w:val="kk-KZ"/>
              </w:rPr>
              <w:t>академиялық кредит</w:t>
            </w:r>
            <w:r w:rsidRPr="00641BBB">
              <w:rPr>
                <w:rFonts w:ascii="Times New Roman" w:hAnsi="Times New Roman" w:cs="Times New Roman"/>
                <w:sz w:val="28"/>
                <w:szCs w:val="28"/>
                <w:lang w:val="kk-KZ"/>
              </w:rPr>
              <w:t xml:space="preserve"> міндетті компоненттен және 124 </w:t>
            </w:r>
            <w:r w:rsidR="00EA5D05" w:rsidRPr="00641BBB">
              <w:rPr>
                <w:rFonts w:ascii="Times New Roman" w:hAnsi="Times New Roman" w:cs="Times New Roman"/>
                <w:sz w:val="28"/>
                <w:szCs w:val="28"/>
                <w:lang w:val="kk-KZ"/>
              </w:rPr>
              <w:t>академиялық кредит</w:t>
            </w:r>
            <w:r w:rsidRPr="00641BBB">
              <w:rPr>
                <w:rFonts w:ascii="Times New Roman" w:hAnsi="Times New Roman" w:cs="Times New Roman"/>
                <w:sz w:val="28"/>
                <w:szCs w:val="28"/>
                <w:lang w:val="kk-KZ"/>
              </w:rPr>
              <w:t xml:space="preserve"> пәндік компоненттен (</w:t>
            </w:r>
            <w:r w:rsidR="00653FB5" w:rsidRPr="00653FB5">
              <w:rPr>
                <w:rFonts w:ascii="Times New Roman" w:hAnsi="Times New Roman" w:cs="Times New Roman"/>
                <w:sz w:val="28"/>
                <w:szCs w:val="28"/>
                <w:lang w:val="kk-KZ"/>
              </w:rPr>
              <w:t>8 академиялық кредит қорытынды аттестаттауды қоса алғанда</w:t>
            </w:r>
            <w:r w:rsidRPr="00641BBB">
              <w:rPr>
                <w:rFonts w:ascii="Times New Roman" w:hAnsi="Times New Roman" w:cs="Times New Roman"/>
                <w:sz w:val="28"/>
                <w:szCs w:val="28"/>
                <w:lang w:val="kk-KZ"/>
              </w:rPr>
              <w:t xml:space="preserve">) тұрады. </w:t>
            </w:r>
          </w:p>
          <w:p w14:paraId="72D27BD6" w14:textId="158F3DFE" w:rsidR="000B6B54" w:rsidRPr="00641BBB" w:rsidRDefault="00F73ACC" w:rsidP="00EA5D05">
            <w:pPr>
              <w:tabs>
                <w:tab w:val="left" w:pos="180"/>
                <w:tab w:val="left" w:pos="709"/>
              </w:tabs>
              <w:spacing w:after="120" w:line="240" w:lineRule="auto"/>
              <w:jc w:val="both"/>
              <w:rPr>
                <w:rFonts w:ascii="Times New Roman" w:eastAsia="Times New Roman" w:hAnsi="Times New Roman" w:cs="Times New Roman"/>
                <w:color w:val="000000" w:themeColor="text1"/>
                <w:sz w:val="28"/>
                <w:szCs w:val="28"/>
                <w:lang w:val="kk-KZ"/>
              </w:rPr>
            </w:pPr>
            <w:r w:rsidRPr="00641BBB">
              <w:rPr>
                <w:rFonts w:ascii="Times New Roman" w:eastAsia="Times New Roman" w:hAnsi="Times New Roman" w:cs="Times New Roman"/>
                <w:color w:val="000000" w:themeColor="text1"/>
                <w:sz w:val="28"/>
                <w:szCs w:val="28"/>
                <w:lang w:val="kk-KZ"/>
              </w:rPr>
              <w:t>Пәндік компонент 4 модульден тұрады: «Функциялардың табиғаты: себептер мен салдар», «Математикалық проблем</w:t>
            </w:r>
            <w:r w:rsidR="00226A97" w:rsidRPr="00641BBB">
              <w:rPr>
                <w:rFonts w:ascii="Times New Roman" w:eastAsia="Times New Roman" w:hAnsi="Times New Roman" w:cs="Times New Roman"/>
                <w:color w:val="000000" w:themeColor="text1"/>
                <w:sz w:val="28"/>
                <w:szCs w:val="28"/>
                <w:lang w:val="kk-KZ"/>
              </w:rPr>
              <w:t>а</w:t>
            </w:r>
            <w:r w:rsidRPr="00641BBB">
              <w:rPr>
                <w:rFonts w:ascii="Times New Roman" w:eastAsia="Times New Roman" w:hAnsi="Times New Roman" w:cs="Times New Roman"/>
                <w:color w:val="000000" w:themeColor="text1"/>
                <w:sz w:val="28"/>
                <w:szCs w:val="28"/>
                <w:lang w:val="kk-KZ"/>
              </w:rPr>
              <w:t>лар және қоғамдағы шешімдер», «Математикалық ойлау және тұлғаны дамыту», «Пәнаралық зерттеулер»</w:t>
            </w:r>
            <w:r w:rsidR="000B6B54" w:rsidRPr="00641BBB">
              <w:rPr>
                <w:rFonts w:ascii="Times New Roman" w:eastAsia="Times New Roman" w:hAnsi="Times New Roman" w:cs="Times New Roman"/>
                <w:color w:val="000000" w:themeColor="text1"/>
                <w:sz w:val="28"/>
                <w:szCs w:val="28"/>
                <w:lang w:val="kk-KZ"/>
              </w:rPr>
              <w:t xml:space="preserve">. </w:t>
            </w:r>
          </w:p>
          <w:p w14:paraId="15A8F771" w14:textId="57A253A0" w:rsidR="00D47483" w:rsidRPr="00641BBB" w:rsidRDefault="00223DDD" w:rsidP="00EA5D05">
            <w:pPr>
              <w:tabs>
                <w:tab w:val="left" w:pos="180"/>
                <w:tab w:val="left" w:pos="709"/>
              </w:tabs>
              <w:spacing w:after="12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ББ</w:t>
            </w:r>
            <w:r w:rsidR="000B6B54" w:rsidRPr="00641BBB">
              <w:rPr>
                <w:rFonts w:ascii="Times New Roman" w:eastAsia="Times New Roman" w:hAnsi="Times New Roman" w:cs="Times New Roman"/>
                <w:color w:val="000000" w:themeColor="text1"/>
                <w:sz w:val="28"/>
                <w:szCs w:val="28"/>
                <w:lang w:val="kk-KZ"/>
              </w:rPr>
              <w:t xml:space="preserve"> студенттердің бағдарын ескереді және болашақ мұғалімдердің пәндік даярлығын, сондай-ақ олардың зерттеу дағдыларын дамытуды және пәнаралық байланыста</w:t>
            </w:r>
            <w:r w:rsidR="00226A97" w:rsidRPr="00641BBB">
              <w:rPr>
                <w:rFonts w:ascii="Times New Roman" w:eastAsia="Times New Roman" w:hAnsi="Times New Roman" w:cs="Times New Roman"/>
                <w:color w:val="000000" w:themeColor="text1"/>
                <w:sz w:val="28"/>
                <w:szCs w:val="28"/>
                <w:lang w:val="kk-KZ"/>
              </w:rPr>
              <w:t>р</w:t>
            </w:r>
            <w:r w:rsidR="000B6B54" w:rsidRPr="00641BBB">
              <w:rPr>
                <w:rFonts w:ascii="Times New Roman" w:eastAsia="Times New Roman" w:hAnsi="Times New Roman" w:cs="Times New Roman"/>
                <w:color w:val="000000" w:themeColor="text1"/>
                <w:sz w:val="28"/>
                <w:szCs w:val="28"/>
                <w:lang w:val="kk-KZ"/>
              </w:rPr>
              <w:t>ды жүзеге асыруды күшейтеді.</w:t>
            </w:r>
          </w:p>
          <w:p w14:paraId="65DCA7D8" w14:textId="058CBA24" w:rsidR="000B6B54" w:rsidRPr="00641BBB" w:rsidRDefault="00223DDD" w:rsidP="00EA5D05">
            <w:pPr>
              <w:tabs>
                <w:tab w:val="left" w:pos="180"/>
              </w:tabs>
              <w:spacing w:after="120" w:line="240" w:lineRule="auto"/>
              <w:ind w:right="123"/>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0B6B54" w:rsidRPr="00641BBB">
              <w:rPr>
                <w:rFonts w:ascii="Times New Roman" w:hAnsi="Times New Roman" w:cs="Times New Roman"/>
                <w:sz w:val="28"/>
                <w:szCs w:val="28"/>
                <w:lang w:val="kk-KZ"/>
              </w:rPr>
              <w:t xml:space="preserve"> </w:t>
            </w:r>
            <w:r w:rsidR="000B6B54" w:rsidRPr="00641BBB">
              <w:rPr>
                <w:rFonts w:ascii="Times New Roman" w:eastAsia="Times New Roman" w:hAnsi="Times New Roman" w:cs="Times New Roman"/>
                <w:color w:val="000000" w:themeColor="text1"/>
                <w:sz w:val="28"/>
                <w:szCs w:val="28"/>
                <w:lang w:val="kk-KZ"/>
              </w:rPr>
              <w:t xml:space="preserve"> болашақ мұғалімдердің құқықтары мен мүдделеріне нұқсан келтірмей, теңдік, сыйластық, </w:t>
            </w:r>
            <w:proofErr w:type="spellStart"/>
            <w:r w:rsidR="000B6B54" w:rsidRPr="00641BBB">
              <w:rPr>
                <w:rFonts w:ascii="Times New Roman" w:eastAsia="Times New Roman" w:hAnsi="Times New Roman" w:cs="Times New Roman"/>
                <w:color w:val="000000" w:themeColor="text1"/>
                <w:sz w:val="28"/>
                <w:szCs w:val="28"/>
                <w:lang w:val="kk-KZ"/>
              </w:rPr>
              <w:t>толеранттылық</w:t>
            </w:r>
            <w:proofErr w:type="spellEnd"/>
            <w:r w:rsidR="000B6B54" w:rsidRPr="00641BBB">
              <w:rPr>
                <w:rFonts w:ascii="Times New Roman" w:eastAsia="Times New Roman" w:hAnsi="Times New Roman" w:cs="Times New Roman"/>
                <w:color w:val="000000" w:themeColor="text1"/>
                <w:sz w:val="28"/>
                <w:szCs w:val="28"/>
                <w:lang w:val="kk-KZ"/>
              </w:rPr>
              <w:t xml:space="preserve"> </w:t>
            </w:r>
            <w:r w:rsidR="006C68BF">
              <w:rPr>
                <w:rFonts w:ascii="Times New Roman" w:eastAsia="Times New Roman" w:hAnsi="Times New Roman" w:cs="Times New Roman"/>
                <w:color w:val="000000" w:themeColor="text1"/>
                <w:sz w:val="28"/>
                <w:szCs w:val="28"/>
                <w:lang w:val="kk-KZ"/>
              </w:rPr>
              <w:t>қағидал</w:t>
            </w:r>
            <w:r w:rsidR="000B6B54" w:rsidRPr="00641BBB">
              <w:rPr>
                <w:rFonts w:ascii="Times New Roman" w:eastAsia="Times New Roman" w:hAnsi="Times New Roman" w:cs="Times New Roman"/>
                <w:color w:val="000000" w:themeColor="text1"/>
                <w:sz w:val="28"/>
                <w:szCs w:val="28"/>
                <w:lang w:val="kk-KZ"/>
              </w:rPr>
              <w:t>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ал курстарды таңдау тарих пен қоғамның өзекті мәселелерімен анықталады және курстардың халықаралық дескрипторларына сәйкес келеді</w:t>
            </w:r>
            <w:r w:rsidR="000B6B54" w:rsidRPr="00641BBB">
              <w:rPr>
                <w:rFonts w:ascii="Times New Roman" w:hAnsi="Times New Roman" w:cs="Times New Roman"/>
                <w:sz w:val="28"/>
                <w:szCs w:val="28"/>
                <w:lang w:val="kk-KZ"/>
              </w:rPr>
              <w:t>.</w:t>
            </w:r>
          </w:p>
          <w:p w14:paraId="4997AE3E" w14:textId="2953C165" w:rsidR="00D47483" w:rsidRPr="00641BBB" w:rsidRDefault="00223DDD" w:rsidP="00EA5D05">
            <w:pPr>
              <w:tabs>
                <w:tab w:val="left" w:pos="180"/>
                <w:tab w:val="left" w:pos="709"/>
              </w:tabs>
              <w:spacing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0B6B54" w:rsidRPr="00641BBB">
              <w:rPr>
                <w:rFonts w:ascii="Times New Roman" w:eastAsia="Times New Roman" w:hAnsi="Times New Roman" w:cs="Times New Roman"/>
                <w:color w:val="000000" w:themeColor="text1"/>
                <w:sz w:val="28"/>
                <w:szCs w:val="28"/>
                <w:lang w:val="kk-KZ"/>
              </w:rPr>
              <w:t xml:space="preserve"> оқыту мен бағалау әдістері, сондай-ақ пәндік курстар бағдарламада көрсетілген </w:t>
            </w:r>
            <w:proofErr w:type="spellStart"/>
            <w:r w:rsidR="000B6B54" w:rsidRPr="00641BBB">
              <w:rPr>
                <w:rFonts w:ascii="Times New Roman" w:eastAsia="Times New Roman" w:hAnsi="Times New Roman" w:cs="Times New Roman"/>
                <w:color w:val="000000" w:themeColor="text1"/>
                <w:sz w:val="28"/>
                <w:szCs w:val="28"/>
                <w:lang w:val="kk-KZ"/>
              </w:rPr>
              <w:t>құзыреттіліктерге</w:t>
            </w:r>
            <w:proofErr w:type="spellEnd"/>
            <w:r w:rsidR="000B6B54" w:rsidRPr="00641BBB">
              <w:rPr>
                <w:rFonts w:ascii="Times New Roman" w:eastAsia="Times New Roman" w:hAnsi="Times New Roman" w:cs="Times New Roman"/>
                <w:color w:val="000000" w:themeColor="text1"/>
                <w:sz w:val="28"/>
                <w:szCs w:val="28"/>
                <w:lang w:val="kk-KZ"/>
              </w:rPr>
              <w:t xml:space="preserve"> қол жеткізу мен өлшеуді қамтамасыз ететіндей етіп таңдалатын, сындарлы келісім </w:t>
            </w:r>
            <w:r w:rsidR="006C68BF">
              <w:rPr>
                <w:rFonts w:ascii="Times New Roman" w:eastAsia="Times New Roman" w:hAnsi="Times New Roman" w:cs="Times New Roman"/>
                <w:color w:val="000000" w:themeColor="text1"/>
                <w:sz w:val="28"/>
                <w:szCs w:val="28"/>
                <w:lang w:val="kk-KZ"/>
              </w:rPr>
              <w:t>қағидал</w:t>
            </w:r>
            <w:r w:rsidR="000B6B54" w:rsidRPr="00641BBB">
              <w:rPr>
                <w:rFonts w:ascii="Times New Roman" w:eastAsia="Times New Roman" w:hAnsi="Times New Roman" w:cs="Times New Roman"/>
                <w:color w:val="000000" w:themeColor="text1"/>
                <w:sz w:val="28"/>
                <w:szCs w:val="28"/>
                <w:lang w:val="kk-KZ"/>
              </w:rPr>
              <w:t xml:space="preserve">арын көздейтін. Сонымен қатар, бағдарлама болашақ мұғалімдердің көпұлтты және көпконфессиялы құрамын және олардың оқытуды қолдаудағы әртүрлі </w:t>
            </w:r>
            <w:r w:rsidR="000B6B54" w:rsidRPr="00641BBB">
              <w:rPr>
                <w:rFonts w:ascii="Times New Roman" w:eastAsia="Times New Roman" w:hAnsi="Times New Roman" w:cs="Times New Roman"/>
                <w:color w:val="000000" w:themeColor="text1"/>
                <w:sz w:val="28"/>
                <w:szCs w:val="28"/>
                <w:lang w:val="kk-KZ"/>
              </w:rPr>
              <w:lastRenderedPageBreak/>
              <w:t xml:space="preserve">қажеттіліктерін ескере отырып, </w:t>
            </w:r>
            <w:proofErr w:type="spellStart"/>
            <w:r w:rsidR="000B6B54" w:rsidRPr="00641BBB">
              <w:rPr>
                <w:rFonts w:ascii="Times New Roman" w:eastAsia="Times New Roman" w:hAnsi="Times New Roman" w:cs="Times New Roman"/>
                <w:color w:val="000000" w:themeColor="text1"/>
                <w:sz w:val="28"/>
                <w:szCs w:val="28"/>
                <w:lang w:val="kk-KZ"/>
              </w:rPr>
              <w:t>инклюзивті</w:t>
            </w:r>
            <w:proofErr w:type="spellEnd"/>
            <w:r w:rsidR="000B6B54" w:rsidRPr="00641BBB">
              <w:rPr>
                <w:rFonts w:ascii="Times New Roman" w:eastAsia="Times New Roman" w:hAnsi="Times New Roman" w:cs="Times New Roman"/>
                <w:color w:val="000000" w:themeColor="text1"/>
                <w:sz w:val="28"/>
                <w:szCs w:val="28"/>
                <w:lang w:val="kk-KZ"/>
              </w:rPr>
              <w:t xml:space="preserve"> тәсілді ұстанады</w:t>
            </w:r>
            <w:r w:rsidR="00D47483" w:rsidRPr="00641BBB">
              <w:rPr>
                <w:rFonts w:ascii="Times New Roman" w:eastAsia="Times New Roman" w:hAnsi="Times New Roman" w:cs="Times New Roman"/>
                <w:color w:val="000000" w:themeColor="text1"/>
                <w:sz w:val="28"/>
                <w:szCs w:val="28"/>
                <w:lang w:val="kk-KZ"/>
              </w:rPr>
              <w:t>.</w:t>
            </w:r>
          </w:p>
        </w:tc>
      </w:tr>
      <w:tr w:rsidR="00D47483" w:rsidRPr="00641BBB" w14:paraId="1E2A3810" w14:textId="77777777" w:rsidTr="00D47483">
        <w:tc>
          <w:tcPr>
            <w:tcW w:w="915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F4827C3" w14:textId="08DCC223" w:rsidR="00D47483" w:rsidRPr="00641BBB" w:rsidRDefault="00D47483" w:rsidP="00EA5D05">
            <w:pPr>
              <w:tabs>
                <w:tab w:val="left" w:pos="180"/>
                <w:tab w:val="left" w:pos="709"/>
              </w:tabs>
              <w:spacing w:after="120" w:line="240" w:lineRule="auto"/>
              <w:jc w:val="both"/>
              <w:rPr>
                <w:rFonts w:ascii="Times New Roman" w:hAnsi="Times New Roman" w:cs="Times New Roman"/>
                <w:b/>
                <w:bCs/>
                <w:sz w:val="28"/>
                <w:szCs w:val="28"/>
                <w:lang w:val="kk-KZ"/>
              </w:rPr>
            </w:pPr>
            <w:r w:rsidRPr="00641BBB">
              <w:rPr>
                <w:rFonts w:ascii="Times New Roman" w:eastAsia="Times New Roman" w:hAnsi="Times New Roman" w:cs="Times New Roman"/>
                <w:b/>
                <w:bCs/>
                <w:color w:val="000000" w:themeColor="text1"/>
                <w:sz w:val="28"/>
                <w:szCs w:val="28"/>
                <w:lang w:val="kk-KZ"/>
              </w:rPr>
              <w:lastRenderedPageBreak/>
              <w:t xml:space="preserve">1.8 </w:t>
            </w:r>
            <w:r w:rsidR="000B6B54" w:rsidRPr="00641BBB">
              <w:rPr>
                <w:rFonts w:ascii="Times New Roman" w:eastAsia="Times New Roman" w:hAnsi="Times New Roman" w:cs="Times New Roman"/>
                <w:b/>
                <w:bCs/>
                <w:sz w:val="28"/>
                <w:szCs w:val="28"/>
                <w:lang w:val="kk-KZ"/>
              </w:rPr>
              <w:t>Білім беру бағдарламасының негізгі қағидалары</w:t>
            </w:r>
          </w:p>
        </w:tc>
      </w:tr>
      <w:tr w:rsidR="00D47483" w:rsidRPr="00641BBB" w14:paraId="06F85397" w14:textId="77777777" w:rsidTr="00D47483">
        <w:tc>
          <w:tcPr>
            <w:tcW w:w="915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C78242" w14:textId="77777777" w:rsidR="000B6B54" w:rsidRPr="00641BBB" w:rsidRDefault="000B6B54" w:rsidP="00EA5D05">
            <w:pPr>
              <w:pStyle w:val="ad"/>
              <w:tabs>
                <w:tab w:val="left" w:pos="180"/>
              </w:tabs>
              <w:spacing w:after="120"/>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Құзыреттілікке</w:t>
            </w:r>
            <w:proofErr w:type="spellEnd"/>
            <w:r w:rsidRPr="00641BBB">
              <w:rPr>
                <w:rFonts w:ascii="Times New Roman" w:hAnsi="Times New Roman" w:cs="Times New Roman"/>
                <w:b/>
                <w:bCs/>
                <w:sz w:val="28"/>
                <w:szCs w:val="28"/>
                <w:lang w:val="kk-KZ"/>
              </w:rPr>
              <w:t xml:space="preserve"> негізделген педагогикалық білім беру: </w:t>
            </w:r>
          </w:p>
          <w:p w14:paraId="03DD1770" w14:textId="77777777" w:rsidR="000B6B54" w:rsidRPr="00641BBB" w:rsidRDefault="000B6B54" w:rsidP="00EA5D05">
            <w:pPr>
              <w:pStyle w:val="ad"/>
              <w:tabs>
                <w:tab w:val="left" w:pos="180"/>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Педагогтың құзыреттілігі педагогика саласындағы және оның пәндік саласындағы </w:t>
            </w:r>
            <w:proofErr w:type="spellStart"/>
            <w:r w:rsidRPr="00641BBB">
              <w:rPr>
                <w:rFonts w:ascii="Times New Roman" w:hAnsi="Times New Roman" w:cs="Times New Roman"/>
                <w:sz w:val="28"/>
                <w:szCs w:val="28"/>
                <w:lang w:val="kk-KZ"/>
              </w:rPr>
              <w:t>құзіреттілігін</w:t>
            </w:r>
            <w:proofErr w:type="spellEnd"/>
            <w:r w:rsidRPr="00641BBB">
              <w:rPr>
                <w:rFonts w:ascii="Times New Roman" w:hAnsi="Times New Roman" w:cs="Times New Roman"/>
                <w:sz w:val="28"/>
                <w:szCs w:val="28"/>
                <w:lang w:val="kk-KZ"/>
              </w:rPr>
              <w:t xml:space="preserve"> әр түрлі қызмет жағдайында оқытудың теориялық және практикалық </w:t>
            </w:r>
            <w:proofErr w:type="spellStart"/>
            <w:r w:rsidRPr="00641BBB">
              <w:rPr>
                <w:rFonts w:ascii="Times New Roman" w:hAnsi="Times New Roman" w:cs="Times New Roman"/>
                <w:sz w:val="28"/>
                <w:szCs w:val="28"/>
                <w:lang w:val="kk-KZ"/>
              </w:rPr>
              <w:t>құзыреттілігімен</w:t>
            </w:r>
            <w:proofErr w:type="spellEnd"/>
            <w:r w:rsidRPr="00641BBB">
              <w:rPr>
                <w:rFonts w:ascii="Times New Roman" w:hAnsi="Times New Roman" w:cs="Times New Roman"/>
                <w:sz w:val="28"/>
                <w:szCs w:val="28"/>
                <w:lang w:val="kk-KZ"/>
              </w:rPr>
              <w:t xml:space="preserve">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14:paraId="53D8E805" w14:textId="77777777" w:rsidR="000B6B54" w:rsidRPr="00641BBB" w:rsidRDefault="000B6B54" w:rsidP="00EA5D05">
            <w:pPr>
              <w:pStyle w:val="ad"/>
              <w:tabs>
                <w:tab w:val="left" w:pos="180"/>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Мұғалімнің құзыреттілігі жоспарлауға, бағыттауға, оқытуға және бағалауға бағытталған. Сондықтан мұғалімнің оқыту және </w:t>
            </w:r>
            <w:proofErr w:type="spellStart"/>
            <w:r w:rsidRPr="00641BBB">
              <w:rPr>
                <w:rFonts w:ascii="Times New Roman" w:hAnsi="Times New Roman" w:cs="Times New Roman"/>
                <w:sz w:val="28"/>
                <w:szCs w:val="28"/>
                <w:lang w:val="kk-KZ"/>
              </w:rPr>
              <w:t>құзыреттіліктерін</w:t>
            </w:r>
            <w:proofErr w:type="spellEnd"/>
            <w:r w:rsidRPr="00641BBB">
              <w:rPr>
                <w:rFonts w:ascii="Times New Roman" w:hAnsi="Times New Roman" w:cs="Times New Roman"/>
                <w:sz w:val="28"/>
                <w:szCs w:val="28"/>
                <w:lang w:val="kk-KZ"/>
              </w:rPr>
              <w:t xml:space="preserve">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14:paraId="4349FAD5" w14:textId="582B1D0D" w:rsidR="000B6B54" w:rsidRPr="00641BBB" w:rsidRDefault="000B6B54" w:rsidP="00EA5D05">
            <w:pPr>
              <w:pStyle w:val="ad"/>
              <w:tabs>
                <w:tab w:val="left" w:pos="180"/>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Мұғалімнің </w:t>
            </w:r>
            <w:proofErr w:type="spellStart"/>
            <w:r w:rsidRPr="00641BBB">
              <w:rPr>
                <w:rFonts w:ascii="Times New Roman" w:hAnsi="Times New Roman" w:cs="Times New Roman"/>
                <w:sz w:val="28"/>
                <w:szCs w:val="28"/>
                <w:lang w:val="kk-KZ"/>
              </w:rPr>
              <w:t>құзыреттілігіне</w:t>
            </w:r>
            <w:proofErr w:type="spellEnd"/>
            <w:r w:rsidRPr="00641BBB">
              <w:rPr>
                <w:rFonts w:ascii="Times New Roman" w:hAnsi="Times New Roman" w:cs="Times New Roman"/>
                <w:sz w:val="28"/>
                <w:szCs w:val="28"/>
                <w:lang w:val="kk-KZ"/>
              </w:rPr>
              <w:t xml:space="preserve">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14:paraId="08289041"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Құзыреттілікке</w:t>
            </w:r>
            <w:proofErr w:type="spellEnd"/>
            <w:r w:rsidRPr="00641BBB">
              <w:rPr>
                <w:rFonts w:ascii="Times New Roman" w:hAnsi="Times New Roman" w:cs="Times New Roman"/>
                <w:b/>
                <w:bCs/>
                <w:sz w:val="28"/>
                <w:szCs w:val="28"/>
                <w:lang w:val="kk-KZ"/>
              </w:rPr>
              <w:t xml:space="preserve"> негізделген педагогикалық білім беру бағдарламасы. </w:t>
            </w:r>
          </w:p>
          <w:p w14:paraId="1732BD0C"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Құзыреттілікке</w:t>
            </w:r>
            <w:proofErr w:type="spellEnd"/>
            <w:r w:rsidRPr="00641BBB">
              <w:rPr>
                <w:rFonts w:ascii="Times New Roman" w:hAnsi="Times New Roman" w:cs="Times New Roman"/>
                <w:sz w:val="28"/>
                <w:szCs w:val="28"/>
                <w:lang w:val="kk-KZ"/>
              </w:rPr>
              <w:t xml:space="preserve"> негізделген педагогикалық білім беру бағдарламасы үш бөліктен тұрады:</w:t>
            </w:r>
          </w:p>
          <w:p w14:paraId="108B2804"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w:t>
            </w:r>
            <w:proofErr w:type="spellStart"/>
            <w:r w:rsidRPr="00641BBB">
              <w:rPr>
                <w:rFonts w:ascii="Times New Roman" w:hAnsi="Times New Roman" w:cs="Times New Roman"/>
                <w:sz w:val="28"/>
                <w:szCs w:val="28"/>
                <w:lang w:val="kk-KZ"/>
              </w:rPr>
              <w:t>құзыреттіліктерді</w:t>
            </w:r>
            <w:proofErr w:type="spellEnd"/>
            <w:r w:rsidRPr="00641BBB">
              <w:rPr>
                <w:rFonts w:ascii="Times New Roman" w:hAnsi="Times New Roman" w:cs="Times New Roman"/>
                <w:sz w:val="28"/>
                <w:szCs w:val="28"/>
                <w:lang w:val="kk-KZ"/>
              </w:rPr>
              <w:t xml:space="preserve"> сипаттайды және ҰБШ (ұлттық біліктілік шеңбері) жүйесінің алтыншы деңгейіне жатады.</w:t>
            </w:r>
          </w:p>
          <w:p w14:paraId="458ACCD6"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Білім беру бағдарламасы келесі негізгі қағидаларға негізделеді:</w:t>
            </w:r>
          </w:p>
          <w:p w14:paraId="78E10E19"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Құзыреттілік әдісі;</w:t>
            </w:r>
          </w:p>
          <w:p w14:paraId="6CE6C58C"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Конструктивті (сындарлы) келісім;</w:t>
            </w:r>
          </w:p>
          <w:p w14:paraId="6C357E6C"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Студенттерге бағдарланған және белсенді оқытуды қолдайтын әдістер;</w:t>
            </w:r>
          </w:p>
          <w:p w14:paraId="5B3FEB18"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Зерттеуге негізделген оқыту;</w:t>
            </w:r>
          </w:p>
          <w:p w14:paraId="3E2AED48"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Пәнаралық оқыту;</w:t>
            </w:r>
          </w:p>
          <w:p w14:paraId="0FDDBCC6"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Инклюзия</w:t>
            </w:r>
            <w:proofErr w:type="spellEnd"/>
            <w:r w:rsidRPr="00641BBB">
              <w:rPr>
                <w:rFonts w:ascii="Times New Roman" w:hAnsi="Times New Roman" w:cs="Times New Roman"/>
                <w:sz w:val="28"/>
                <w:szCs w:val="28"/>
                <w:lang w:val="kk-KZ"/>
              </w:rPr>
              <w:t>;</w:t>
            </w:r>
          </w:p>
          <w:p w14:paraId="489FB4B2" w14:textId="77777777" w:rsidR="000B6B54"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Педагогтардың кәсіби дамуы және өзгерістерді басқару;</w:t>
            </w:r>
          </w:p>
          <w:p w14:paraId="1CF891A6" w14:textId="31E3F66B" w:rsidR="00D47483" w:rsidRPr="00641BBB" w:rsidRDefault="000B6B54" w:rsidP="00EA5D05">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(толығырақ ақпаратты Қосымшадан қараңыз)</w:t>
            </w:r>
          </w:p>
        </w:tc>
      </w:tr>
    </w:tbl>
    <w:p w14:paraId="7FAB89DD" w14:textId="77777777" w:rsidR="6B229BC4" w:rsidRPr="00641BBB" w:rsidRDefault="6B229BC4" w:rsidP="00EA5D05">
      <w:pPr>
        <w:tabs>
          <w:tab w:val="left" w:pos="180"/>
        </w:tabs>
        <w:spacing w:after="120" w:line="240" w:lineRule="auto"/>
        <w:jc w:val="both"/>
        <w:rPr>
          <w:rFonts w:ascii="Times New Roman" w:hAnsi="Times New Roman" w:cs="Times New Roman"/>
          <w:sz w:val="28"/>
          <w:szCs w:val="28"/>
          <w:lang w:val="kk-KZ"/>
        </w:rPr>
      </w:pPr>
    </w:p>
    <w:p w14:paraId="72D4E475" w14:textId="08A2FB29" w:rsidR="00FA40A9" w:rsidRPr="00641BBB" w:rsidRDefault="00552019" w:rsidP="00EA5D05">
      <w:pPr>
        <w:pStyle w:val="1-"/>
        <w:tabs>
          <w:tab w:val="left" w:pos="180"/>
        </w:tabs>
        <w:spacing w:after="120" w:line="240" w:lineRule="auto"/>
        <w:jc w:val="both"/>
        <w:rPr>
          <w:rFonts w:ascii="Times New Roman" w:eastAsia="Yu Gothic Light" w:hAnsi="Times New Roman" w:cs="Times New Roman"/>
          <w:bCs/>
          <w:sz w:val="28"/>
          <w:szCs w:val="28"/>
          <w:lang w:val="kk-KZ"/>
        </w:rPr>
      </w:pPr>
      <w:bookmarkStart w:id="2" w:name="_Toc137348032"/>
      <w:r w:rsidRPr="00641BBB">
        <w:rPr>
          <w:rFonts w:ascii="Times New Roman" w:hAnsi="Times New Roman" w:cs="Times New Roman"/>
          <w:bCs/>
          <w:sz w:val="28"/>
          <w:szCs w:val="28"/>
          <w:lang w:val="kk-KZ"/>
        </w:rPr>
        <w:t xml:space="preserve">2. </w:t>
      </w:r>
      <w:r w:rsidR="000B6B54" w:rsidRPr="00641BBB">
        <w:rPr>
          <w:rFonts w:ascii="Times New Roman" w:hAnsi="Times New Roman" w:cs="Times New Roman"/>
          <w:sz w:val="28"/>
          <w:szCs w:val="28"/>
          <w:lang w:val="kk-KZ"/>
        </w:rPr>
        <w:t>Бағдарламаның негіздемесі</w:t>
      </w:r>
      <w:bookmarkEnd w:id="2"/>
    </w:p>
    <w:p w14:paraId="0103FB19" w14:textId="11D041D1" w:rsidR="000B6B54" w:rsidRPr="00641BBB" w:rsidRDefault="000B6B54" w:rsidP="00EA5D05">
      <w:pPr>
        <w:tabs>
          <w:tab w:val="left" w:pos="180"/>
        </w:tabs>
        <w:spacing w:after="120" w:line="240" w:lineRule="auto"/>
        <w:jc w:val="both"/>
        <w:rPr>
          <w:rFonts w:ascii="Times New Roman" w:hAnsi="Times New Roman" w:cs="Times New Roman"/>
          <w:sz w:val="28"/>
          <w:lang w:val="kk-KZ"/>
        </w:rPr>
      </w:pPr>
      <w:r w:rsidRPr="00641BBB">
        <w:rPr>
          <w:rFonts w:ascii="Times New Roman" w:hAnsi="Times New Roman" w:cs="Times New Roman"/>
          <w:sz w:val="28"/>
          <w:lang w:val="kk-KZ"/>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w:t>
      </w:r>
      <w:proofErr w:type="spellStart"/>
      <w:r w:rsidRPr="00641BBB">
        <w:rPr>
          <w:rFonts w:ascii="Times New Roman" w:hAnsi="Times New Roman" w:cs="Times New Roman"/>
          <w:sz w:val="28"/>
          <w:lang w:val="kk-KZ"/>
        </w:rPr>
        <w:t>құзыреттілікке</w:t>
      </w:r>
      <w:proofErr w:type="spellEnd"/>
      <w:r w:rsidRPr="00641BBB">
        <w:rPr>
          <w:rFonts w:ascii="Times New Roman" w:hAnsi="Times New Roman" w:cs="Times New Roman"/>
          <w:sz w:val="28"/>
          <w:lang w:val="kk-KZ"/>
        </w:rPr>
        <w:t xml:space="preserve"> бағдарланған білім беру </w:t>
      </w:r>
      <w:r w:rsidR="006C68BF">
        <w:rPr>
          <w:rFonts w:ascii="Times New Roman" w:hAnsi="Times New Roman" w:cs="Times New Roman"/>
          <w:sz w:val="28"/>
          <w:lang w:val="kk-KZ"/>
        </w:rPr>
        <w:t>қағидал</w:t>
      </w:r>
      <w:r w:rsidRPr="00641BBB">
        <w:rPr>
          <w:rFonts w:ascii="Times New Roman" w:hAnsi="Times New Roman" w:cs="Times New Roman"/>
          <w:sz w:val="28"/>
          <w:lang w:val="kk-KZ"/>
        </w:rPr>
        <w:t>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14:paraId="4BC16A1A" w14:textId="1008CBFA" w:rsidR="00150C45" w:rsidRPr="00641BBB" w:rsidRDefault="000B6B54" w:rsidP="00EA5D05">
      <w:pPr>
        <w:tabs>
          <w:tab w:val="left" w:pos="180"/>
        </w:tabs>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lang w:val="kk-KZ"/>
        </w:rPr>
        <w:t>Жаңартылған бастауыш және орта білім беру талаптарына сай болу үшін педагогтардың кәсіби</w:t>
      </w:r>
      <w:r w:rsidRPr="00641BBB">
        <w:rPr>
          <w:rFonts w:ascii="Times New Roman" w:hAnsi="Times New Roman" w:cs="Times New Roman"/>
          <w:spacing w:val="-7"/>
          <w:sz w:val="28"/>
          <w:lang w:val="kk-KZ"/>
        </w:rPr>
        <w:t xml:space="preserve"> </w:t>
      </w:r>
      <w:proofErr w:type="spellStart"/>
      <w:r w:rsidRPr="00641BBB">
        <w:rPr>
          <w:rFonts w:ascii="Times New Roman" w:hAnsi="Times New Roman" w:cs="Times New Roman"/>
          <w:sz w:val="28"/>
          <w:lang w:val="kk-KZ"/>
        </w:rPr>
        <w:t>құзыреттіліктері</w:t>
      </w:r>
      <w:proofErr w:type="spellEnd"/>
      <w:r w:rsidRPr="00641BBB">
        <w:rPr>
          <w:rFonts w:ascii="Times New Roman" w:hAnsi="Times New Roman" w:cs="Times New Roman"/>
          <w:spacing w:val="-6"/>
          <w:sz w:val="28"/>
          <w:lang w:val="kk-KZ"/>
        </w:rPr>
        <w:t xml:space="preserve"> </w:t>
      </w:r>
      <w:r w:rsidRPr="00641BBB">
        <w:rPr>
          <w:rFonts w:ascii="Times New Roman" w:hAnsi="Times New Roman" w:cs="Times New Roman"/>
          <w:sz w:val="28"/>
          <w:lang w:val="kk-KZ"/>
        </w:rPr>
        <w:t>қайта</w:t>
      </w:r>
      <w:r w:rsidRPr="00641BBB">
        <w:rPr>
          <w:rFonts w:ascii="Times New Roman" w:hAnsi="Times New Roman" w:cs="Times New Roman"/>
          <w:spacing w:val="-7"/>
          <w:sz w:val="28"/>
          <w:lang w:val="kk-KZ"/>
        </w:rPr>
        <w:t xml:space="preserve"> </w:t>
      </w:r>
      <w:r w:rsidRPr="00641BBB">
        <w:rPr>
          <w:rFonts w:ascii="Times New Roman" w:hAnsi="Times New Roman" w:cs="Times New Roman"/>
          <w:sz w:val="28"/>
          <w:lang w:val="kk-KZ"/>
        </w:rPr>
        <w:t>бағаланып,</w:t>
      </w:r>
      <w:r w:rsidRPr="00641BBB">
        <w:rPr>
          <w:rFonts w:ascii="Times New Roman" w:hAnsi="Times New Roman" w:cs="Times New Roman"/>
          <w:spacing w:val="-8"/>
          <w:sz w:val="28"/>
          <w:lang w:val="kk-KZ"/>
        </w:rPr>
        <w:t xml:space="preserve"> </w:t>
      </w:r>
      <w:r w:rsidRPr="00641BBB">
        <w:rPr>
          <w:rFonts w:ascii="Times New Roman" w:hAnsi="Times New Roman" w:cs="Times New Roman"/>
          <w:sz w:val="28"/>
          <w:lang w:val="kk-KZ"/>
        </w:rPr>
        <w:t>толықтырылуы</w:t>
      </w:r>
      <w:r w:rsidRPr="00641BBB">
        <w:rPr>
          <w:rFonts w:ascii="Times New Roman" w:hAnsi="Times New Roman" w:cs="Times New Roman"/>
          <w:spacing w:val="-7"/>
          <w:sz w:val="28"/>
          <w:lang w:val="kk-KZ"/>
        </w:rPr>
        <w:t xml:space="preserve"> </w:t>
      </w:r>
      <w:r w:rsidRPr="00641BBB">
        <w:rPr>
          <w:rFonts w:ascii="Times New Roman" w:hAnsi="Times New Roman" w:cs="Times New Roman"/>
          <w:sz w:val="28"/>
          <w:lang w:val="kk-KZ"/>
        </w:rPr>
        <w:t>тиіс.</w:t>
      </w:r>
      <w:r w:rsidRPr="00641BBB">
        <w:rPr>
          <w:rFonts w:ascii="Times New Roman" w:hAnsi="Times New Roman" w:cs="Times New Roman"/>
          <w:spacing w:val="-8"/>
          <w:sz w:val="28"/>
          <w:lang w:val="kk-KZ"/>
        </w:rPr>
        <w:t xml:space="preserve"> </w:t>
      </w:r>
      <w:r w:rsidRPr="00641BBB">
        <w:rPr>
          <w:rFonts w:ascii="Times New Roman" w:hAnsi="Times New Roman" w:cs="Times New Roman"/>
          <w:sz w:val="28"/>
          <w:lang w:val="kk-KZ"/>
        </w:rPr>
        <w:t>Орта</w:t>
      </w:r>
      <w:r w:rsidRPr="00641BBB">
        <w:rPr>
          <w:rFonts w:ascii="Times New Roman" w:hAnsi="Times New Roman" w:cs="Times New Roman"/>
          <w:spacing w:val="-7"/>
          <w:sz w:val="28"/>
          <w:lang w:val="kk-KZ"/>
        </w:rPr>
        <w:t xml:space="preserve"> </w:t>
      </w:r>
      <w:r w:rsidRPr="00641BBB">
        <w:rPr>
          <w:rFonts w:ascii="Times New Roman" w:hAnsi="Times New Roman" w:cs="Times New Roman"/>
          <w:sz w:val="28"/>
          <w:lang w:val="kk-KZ"/>
        </w:rPr>
        <w:t xml:space="preserve">білім берудегі жаңа тәсілдер педагогикалық білім беруде, түлектердің </w:t>
      </w:r>
      <w:proofErr w:type="spellStart"/>
      <w:r w:rsidRPr="00641BBB">
        <w:rPr>
          <w:rFonts w:ascii="Times New Roman" w:hAnsi="Times New Roman" w:cs="Times New Roman"/>
          <w:sz w:val="28"/>
          <w:lang w:val="kk-KZ"/>
        </w:rPr>
        <w:t>бейінінде</w:t>
      </w:r>
      <w:proofErr w:type="spellEnd"/>
      <w:r w:rsidRPr="00641BBB">
        <w:rPr>
          <w:rFonts w:ascii="Times New Roman" w:hAnsi="Times New Roman" w:cs="Times New Roman"/>
          <w:sz w:val="28"/>
          <w:lang w:val="kk-KZ"/>
        </w:rPr>
        <w:t xml:space="preserve"> көрініс табуы керек. Сондай-ақ, (30) жаңартылған немесе жаңа білім беру бағдарламалары болашақ мұғалімдердің мұғалім кәсібінде маңызды жалпы </w:t>
      </w:r>
      <w:proofErr w:type="spellStart"/>
      <w:r w:rsidRPr="00641BBB">
        <w:rPr>
          <w:rFonts w:ascii="Times New Roman" w:hAnsi="Times New Roman" w:cs="Times New Roman"/>
          <w:sz w:val="28"/>
          <w:lang w:val="kk-KZ"/>
        </w:rPr>
        <w:t>құзыреттіліктерін</w:t>
      </w:r>
      <w:proofErr w:type="spellEnd"/>
      <w:r w:rsidRPr="00641BBB">
        <w:rPr>
          <w:rFonts w:ascii="Times New Roman" w:hAnsi="Times New Roman" w:cs="Times New Roman"/>
          <w:sz w:val="28"/>
          <w:lang w:val="kk-KZ"/>
        </w:rPr>
        <w:t xml:space="preserve"> тиімдірек жетілдіру мақсатында әзірленді.  </w:t>
      </w:r>
      <w:proofErr w:type="spellStart"/>
      <w:r w:rsidRPr="00641BBB">
        <w:rPr>
          <w:rFonts w:ascii="Times New Roman" w:hAnsi="Times New Roman" w:cs="Times New Roman"/>
          <w:sz w:val="28"/>
          <w:lang w:val="kk-KZ"/>
        </w:rPr>
        <w:t>Инклюзивтілік</w:t>
      </w:r>
      <w:proofErr w:type="spellEnd"/>
      <w:r w:rsidRPr="00641BBB">
        <w:rPr>
          <w:rFonts w:ascii="Times New Roman" w:hAnsi="Times New Roman" w:cs="Times New Roman"/>
          <w:sz w:val="28"/>
          <w:lang w:val="kk-KZ"/>
        </w:rPr>
        <w:t xml:space="preserve">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r w:rsidR="00090DBA" w:rsidRPr="00641BBB">
        <w:rPr>
          <w:rFonts w:ascii="Times New Roman" w:hAnsi="Times New Roman" w:cs="Times New Roman"/>
          <w:sz w:val="28"/>
          <w:szCs w:val="28"/>
          <w:lang w:val="kk-KZ"/>
        </w:rPr>
        <w:t>.</w:t>
      </w:r>
    </w:p>
    <w:p w14:paraId="56105151" w14:textId="2EE2A6F1" w:rsidR="00FA40A9" w:rsidRPr="00641BBB" w:rsidRDefault="00552019" w:rsidP="00EA5D05">
      <w:pPr>
        <w:pStyle w:val="1-"/>
        <w:tabs>
          <w:tab w:val="left" w:pos="180"/>
        </w:tabs>
        <w:spacing w:after="120" w:line="240" w:lineRule="auto"/>
        <w:jc w:val="both"/>
        <w:rPr>
          <w:rFonts w:ascii="Times New Roman" w:hAnsi="Times New Roman" w:cs="Times New Roman"/>
          <w:bCs/>
          <w:sz w:val="28"/>
          <w:szCs w:val="28"/>
          <w:lang w:val="kk-KZ"/>
        </w:rPr>
      </w:pPr>
      <w:bookmarkStart w:id="3" w:name="_Toc137348033"/>
      <w:r w:rsidRPr="00641BBB">
        <w:rPr>
          <w:rFonts w:ascii="Times New Roman" w:hAnsi="Times New Roman" w:cs="Times New Roman"/>
          <w:bCs/>
          <w:sz w:val="28"/>
          <w:szCs w:val="28"/>
          <w:lang w:val="kk-KZ"/>
        </w:rPr>
        <w:t xml:space="preserve">3. </w:t>
      </w:r>
      <w:r w:rsidR="00356150" w:rsidRPr="00641BBB">
        <w:rPr>
          <w:rFonts w:ascii="Times New Roman" w:hAnsi="Times New Roman" w:cs="Times New Roman"/>
          <w:sz w:val="28"/>
          <w:szCs w:val="28"/>
          <w:lang w:val="kk-KZ"/>
        </w:rPr>
        <w:t xml:space="preserve">Педагогтардың кәсіби </w:t>
      </w:r>
      <w:proofErr w:type="spellStart"/>
      <w:r w:rsidR="00356150" w:rsidRPr="00641BBB">
        <w:rPr>
          <w:rFonts w:ascii="Times New Roman" w:hAnsi="Times New Roman" w:cs="Times New Roman"/>
          <w:sz w:val="28"/>
          <w:szCs w:val="28"/>
          <w:lang w:val="kk-KZ"/>
        </w:rPr>
        <w:t>құзыреттіліктері</w:t>
      </w:r>
      <w:bookmarkEnd w:id="3"/>
      <w:proofErr w:type="spellEnd"/>
      <w:r w:rsidR="00356150" w:rsidRPr="00641BBB">
        <w:rPr>
          <w:rFonts w:ascii="Times New Roman" w:hAnsi="Times New Roman" w:cs="Times New Roman"/>
          <w:bCs/>
          <w:sz w:val="28"/>
          <w:szCs w:val="28"/>
          <w:lang w:val="kk-KZ"/>
        </w:rPr>
        <w:t xml:space="preserve"> </w:t>
      </w:r>
    </w:p>
    <w:p w14:paraId="4B0C8384" w14:textId="430BE773" w:rsidR="6445A807" w:rsidRPr="00641BBB" w:rsidRDefault="00356150" w:rsidP="00EA5D05">
      <w:pPr>
        <w:tabs>
          <w:tab w:val="left" w:pos="180"/>
          <w:tab w:val="left" w:pos="709"/>
        </w:tabs>
        <w:spacing w:after="120" w:line="240" w:lineRule="auto"/>
        <w:jc w:val="both"/>
        <w:rPr>
          <w:rFonts w:ascii="Times New Roman" w:hAnsi="Times New Roman" w:cs="Times New Roman"/>
          <w:sz w:val="28"/>
          <w:szCs w:val="28"/>
          <w:lang w:val="kk-KZ"/>
        </w:rPr>
      </w:pPr>
      <w:bookmarkStart w:id="4" w:name="_Hlk124631537"/>
      <w:r w:rsidRPr="00641BBB">
        <w:rPr>
          <w:rFonts w:ascii="Times New Roman" w:hAnsi="Times New Roman" w:cs="Times New Roman"/>
          <w:sz w:val="28"/>
          <w:szCs w:val="28"/>
          <w:lang w:val="kk-KZ"/>
        </w:rPr>
        <w:t xml:space="preserve">Мұғалімдердің кәсіби құзыреттілігі </w:t>
      </w:r>
      <w:r w:rsidRPr="00641BBB">
        <w:rPr>
          <w:rFonts w:ascii="Times New Roman" w:hAnsi="Times New Roman" w:cs="Times New Roman"/>
          <w:b/>
          <w:bCs/>
          <w:sz w:val="28"/>
          <w:szCs w:val="28"/>
          <w:lang w:val="kk-KZ"/>
        </w:rPr>
        <w:t xml:space="preserve">педагогикалық </w:t>
      </w:r>
      <w:proofErr w:type="spellStart"/>
      <w:r w:rsidRPr="00641BBB">
        <w:rPr>
          <w:rFonts w:ascii="Times New Roman" w:hAnsi="Times New Roman" w:cs="Times New Roman"/>
          <w:b/>
          <w:bCs/>
          <w:sz w:val="28"/>
          <w:szCs w:val="28"/>
          <w:lang w:val="kk-KZ"/>
        </w:rPr>
        <w:t>құзыреттіліктен</w:t>
      </w:r>
      <w:proofErr w:type="spellEnd"/>
      <w:r w:rsidRPr="00641BBB">
        <w:rPr>
          <w:rFonts w:ascii="Times New Roman" w:hAnsi="Times New Roman" w:cs="Times New Roman"/>
          <w:b/>
          <w:bCs/>
          <w:sz w:val="28"/>
          <w:szCs w:val="28"/>
          <w:lang w:val="kk-KZ"/>
        </w:rPr>
        <w:t xml:space="preserve">, пәндік </w:t>
      </w:r>
      <w:proofErr w:type="spellStart"/>
      <w:r w:rsidRPr="00641BBB">
        <w:rPr>
          <w:rFonts w:ascii="Times New Roman" w:hAnsi="Times New Roman" w:cs="Times New Roman"/>
          <w:b/>
          <w:bCs/>
          <w:sz w:val="28"/>
          <w:szCs w:val="28"/>
          <w:lang w:val="kk-KZ"/>
        </w:rPr>
        <w:t>құзыреттіліктен</w:t>
      </w:r>
      <w:proofErr w:type="spellEnd"/>
      <w:r w:rsidRPr="00641BBB">
        <w:rPr>
          <w:rFonts w:ascii="Times New Roman" w:hAnsi="Times New Roman" w:cs="Times New Roman"/>
          <w:b/>
          <w:bCs/>
          <w:sz w:val="28"/>
          <w:szCs w:val="28"/>
          <w:lang w:val="kk-KZ"/>
        </w:rPr>
        <w:t xml:space="preserve"> және жалпы </w:t>
      </w:r>
      <w:proofErr w:type="spellStart"/>
      <w:r w:rsidRPr="00641BBB">
        <w:rPr>
          <w:rFonts w:ascii="Times New Roman" w:hAnsi="Times New Roman" w:cs="Times New Roman"/>
          <w:b/>
          <w:bCs/>
          <w:sz w:val="28"/>
          <w:szCs w:val="28"/>
          <w:lang w:val="kk-KZ"/>
        </w:rPr>
        <w:t>құзыреттіліктен</w:t>
      </w:r>
      <w:proofErr w:type="spellEnd"/>
      <w:r w:rsidRPr="00641BBB">
        <w:rPr>
          <w:rFonts w:ascii="Times New Roman" w:hAnsi="Times New Roman" w:cs="Times New Roman"/>
          <w:b/>
          <w:bCs/>
          <w:sz w:val="28"/>
          <w:szCs w:val="28"/>
          <w:lang w:val="kk-KZ"/>
        </w:rPr>
        <w:t xml:space="preserve"> </w:t>
      </w:r>
      <w:r w:rsidRPr="00641BBB">
        <w:rPr>
          <w:rFonts w:ascii="Times New Roman" w:hAnsi="Times New Roman" w:cs="Times New Roman"/>
          <w:sz w:val="28"/>
          <w:szCs w:val="28"/>
          <w:lang w:val="kk-KZ"/>
        </w:rPr>
        <w:t xml:space="preserve">тұрады деп анықталған. Демек, </w:t>
      </w:r>
      <w:proofErr w:type="spellStart"/>
      <w:r w:rsidRPr="00641BBB">
        <w:rPr>
          <w:rFonts w:ascii="Times New Roman" w:hAnsi="Times New Roman" w:cs="Times New Roman"/>
          <w:sz w:val="28"/>
          <w:szCs w:val="28"/>
          <w:lang w:val="kk-KZ"/>
        </w:rPr>
        <w:t>құзыреттілікке</w:t>
      </w:r>
      <w:proofErr w:type="spellEnd"/>
      <w:r w:rsidRPr="00641BBB">
        <w:rPr>
          <w:rFonts w:ascii="Times New Roman" w:hAnsi="Times New Roman" w:cs="Times New Roman"/>
          <w:sz w:val="28"/>
          <w:szCs w:val="28"/>
          <w:lang w:val="kk-KZ"/>
        </w:rPr>
        <w:t xml:space="preserve"> негізделген педагогикалық білім беру бағдарламасы үш бөліктен тұрады: 1) Педагогикалық компонент; 2) Пәндік компонент, 3) Міндетті компонент.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 мен </w:t>
      </w:r>
      <w:r w:rsidR="00F41D95" w:rsidRPr="00641BBB">
        <w:rPr>
          <w:rFonts w:ascii="Times New Roman" w:hAnsi="Times New Roman" w:cs="Times New Roman"/>
          <w:sz w:val="28"/>
          <w:szCs w:val="28"/>
          <w:lang w:val="kk-KZ"/>
        </w:rPr>
        <w:t>оқу нәтижелері</w:t>
      </w:r>
      <w:r w:rsidRPr="00641BBB">
        <w:rPr>
          <w:rFonts w:ascii="Times New Roman" w:hAnsi="Times New Roman" w:cs="Times New Roman"/>
          <w:sz w:val="28"/>
          <w:szCs w:val="28"/>
          <w:lang w:val="kk-KZ"/>
        </w:rPr>
        <w:t xml:space="preserve"> әрбір компонент үшін жеке-жеке анықталды</w:t>
      </w:r>
      <w:bookmarkEnd w:id="4"/>
      <w:r w:rsidR="00552019" w:rsidRPr="00641BBB">
        <w:rPr>
          <w:rFonts w:ascii="Times New Roman" w:hAnsi="Times New Roman" w:cs="Times New Roman"/>
          <w:sz w:val="28"/>
          <w:szCs w:val="28"/>
          <w:lang w:val="kk-KZ"/>
        </w:rPr>
        <w:t xml:space="preserve">. </w:t>
      </w:r>
    </w:p>
    <w:tbl>
      <w:tblPr>
        <w:tblW w:w="9080" w:type="dxa"/>
        <w:tblLayout w:type="fixed"/>
        <w:tblLook w:val="0400" w:firstRow="0" w:lastRow="0" w:firstColumn="0" w:lastColumn="0" w:noHBand="0" w:noVBand="1"/>
      </w:tblPr>
      <w:tblGrid>
        <w:gridCol w:w="9080"/>
      </w:tblGrid>
      <w:tr w:rsidR="00F41D95" w:rsidRPr="00641BBB" w14:paraId="3475956B" w14:textId="77777777" w:rsidTr="00952A3D">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A1E38CB" w14:textId="7C4EF968" w:rsidR="00F41D95" w:rsidRPr="00641BBB" w:rsidRDefault="00F41D95" w:rsidP="00F41D95">
            <w:pPr>
              <w:tabs>
                <w:tab w:val="left" w:pos="180"/>
                <w:tab w:val="left" w:pos="709"/>
              </w:tabs>
              <w:spacing w:after="120" w:line="240" w:lineRule="auto"/>
              <w:jc w:val="both"/>
              <w:rPr>
                <w:rFonts w:ascii="Times New Roman" w:eastAsia="Times New Roman" w:hAnsi="Times New Roman" w:cs="Times New Roman"/>
                <w:b/>
                <w:color w:val="000000"/>
                <w:sz w:val="28"/>
                <w:szCs w:val="28"/>
                <w:lang w:val="kk-KZ"/>
              </w:rPr>
            </w:pPr>
            <w:r w:rsidRPr="00641BBB">
              <w:rPr>
                <w:rFonts w:ascii="Times New Roman" w:eastAsia="Times New Roman" w:hAnsi="Times New Roman" w:cs="Times New Roman"/>
                <w:b/>
                <w:color w:val="000000"/>
                <w:sz w:val="28"/>
                <w:szCs w:val="28"/>
                <w:lang w:val="kk-KZ"/>
              </w:rPr>
              <w:t xml:space="preserve">3.1. </w:t>
            </w:r>
            <w:r w:rsidRPr="00641BBB">
              <w:rPr>
                <w:rFonts w:ascii="Times New Roman" w:eastAsia="Times New Roman" w:hAnsi="Times New Roman" w:cs="Times New Roman"/>
                <w:b/>
                <w:sz w:val="28"/>
                <w:szCs w:val="28"/>
                <w:lang w:val="kk-KZ"/>
              </w:rPr>
              <w:t xml:space="preserve">Педагогикалық және  жалпы </w:t>
            </w:r>
            <w:proofErr w:type="spellStart"/>
            <w:r w:rsidRPr="00641BBB">
              <w:rPr>
                <w:rFonts w:ascii="Times New Roman" w:eastAsia="Times New Roman" w:hAnsi="Times New Roman" w:cs="Times New Roman"/>
                <w:b/>
                <w:color w:val="000000"/>
                <w:sz w:val="28"/>
                <w:szCs w:val="28"/>
                <w:lang w:val="kk-KZ"/>
              </w:rPr>
              <w:t>қ</w:t>
            </w:r>
            <w:r w:rsidRPr="00641BBB">
              <w:rPr>
                <w:rFonts w:ascii="Times New Roman" w:eastAsia="Times New Roman" w:hAnsi="Times New Roman" w:cs="Times New Roman"/>
                <w:b/>
                <w:sz w:val="28"/>
                <w:szCs w:val="28"/>
                <w:lang w:val="kk-KZ"/>
              </w:rPr>
              <w:t>ұзіреттілік</w:t>
            </w:r>
            <w:proofErr w:type="spellEnd"/>
            <w:r w:rsidRPr="00641BBB">
              <w:rPr>
                <w:rFonts w:ascii="Times New Roman" w:eastAsia="Times New Roman" w:hAnsi="Times New Roman" w:cs="Times New Roman"/>
                <w:b/>
                <w:sz w:val="28"/>
                <w:szCs w:val="28"/>
                <w:lang w:val="kk-KZ"/>
              </w:rPr>
              <w:t xml:space="preserve"> салалары/</w:t>
            </w:r>
            <w:proofErr w:type="spellStart"/>
            <w:r w:rsidRPr="00641BBB">
              <w:rPr>
                <w:rFonts w:ascii="Times New Roman" w:eastAsia="Times New Roman" w:hAnsi="Times New Roman" w:cs="Times New Roman"/>
                <w:b/>
                <w:sz w:val="28"/>
                <w:szCs w:val="28"/>
                <w:lang w:val="kk-KZ"/>
              </w:rPr>
              <w:t>oқу</w:t>
            </w:r>
            <w:proofErr w:type="spellEnd"/>
            <w:r w:rsidRPr="00641BBB">
              <w:rPr>
                <w:rFonts w:ascii="Times New Roman" w:eastAsia="Times New Roman" w:hAnsi="Times New Roman" w:cs="Times New Roman"/>
                <w:b/>
                <w:sz w:val="28"/>
                <w:szCs w:val="28"/>
                <w:lang w:val="kk-KZ"/>
              </w:rPr>
              <w:t xml:space="preserve"> нәтижелері</w:t>
            </w:r>
            <w:r w:rsidRPr="00641BBB">
              <w:rPr>
                <w:rFonts w:ascii="Times New Roman" w:eastAsia="Times New Roman" w:hAnsi="Times New Roman" w:cs="Times New Roman"/>
                <w:b/>
                <w:color w:val="000000"/>
                <w:sz w:val="28"/>
                <w:szCs w:val="28"/>
                <w:lang w:val="kk-KZ"/>
              </w:rPr>
              <w:t xml:space="preserve">     </w:t>
            </w:r>
          </w:p>
        </w:tc>
      </w:tr>
      <w:tr w:rsidR="00124003" w:rsidRPr="00641BBB" w14:paraId="11A98B59" w14:textId="77777777" w:rsidTr="00952A3D">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EDBB94" w14:textId="77777777" w:rsidR="00356150" w:rsidRPr="00641BBB" w:rsidRDefault="00356150" w:rsidP="00EA5D05">
            <w:pPr>
              <w:pStyle w:val="a3"/>
              <w:numPr>
                <w:ilvl w:val="0"/>
                <w:numId w:val="4"/>
              </w:numPr>
              <w:tabs>
                <w:tab w:val="left" w:pos="180"/>
              </w:tabs>
              <w:spacing w:after="120" w:line="240" w:lineRule="auto"/>
              <w:ind w:left="0" w:firstLine="0"/>
              <w:jc w:val="both"/>
              <w:rPr>
                <w:rFonts w:ascii="Times New Roman" w:eastAsiaTheme="minorEastAsia" w:hAnsi="Times New Roman" w:cs="Times New Roman"/>
                <w:b/>
                <w:bCs/>
                <w:sz w:val="28"/>
                <w:szCs w:val="28"/>
                <w:lang w:val="kk-KZ"/>
              </w:rPr>
            </w:pPr>
            <w:r w:rsidRPr="00641BBB">
              <w:rPr>
                <w:rFonts w:ascii="Times New Roman" w:eastAsia="Calibri" w:hAnsi="Times New Roman" w:cs="Times New Roman"/>
                <w:b/>
                <w:bCs/>
                <w:sz w:val="28"/>
                <w:szCs w:val="28"/>
                <w:lang w:val="kk-KZ"/>
              </w:rPr>
              <w:t xml:space="preserve">Педагогика және дидактика саласындағы </w:t>
            </w:r>
            <w:proofErr w:type="spellStart"/>
            <w:r w:rsidRPr="00641BBB">
              <w:rPr>
                <w:rFonts w:ascii="Times New Roman" w:eastAsia="Calibri" w:hAnsi="Times New Roman" w:cs="Times New Roman"/>
                <w:b/>
                <w:bCs/>
                <w:sz w:val="28"/>
                <w:szCs w:val="28"/>
                <w:lang w:val="kk-KZ"/>
              </w:rPr>
              <w:t>құзыреттіліктер</w:t>
            </w:r>
            <w:proofErr w:type="spellEnd"/>
            <w:r w:rsidRPr="00641BBB">
              <w:rPr>
                <w:rFonts w:ascii="Times New Roman" w:eastAsia="Calibri" w:hAnsi="Times New Roman" w:cs="Times New Roman"/>
                <w:b/>
                <w:bCs/>
                <w:sz w:val="28"/>
                <w:szCs w:val="28"/>
                <w:lang w:val="kk-KZ"/>
              </w:rPr>
              <w:t xml:space="preserve">  </w:t>
            </w:r>
          </w:p>
          <w:p w14:paraId="7B420403" w14:textId="77777777" w:rsidR="00356150" w:rsidRPr="00641BBB" w:rsidRDefault="00356150" w:rsidP="00EA5D05">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bCs/>
                <w:sz w:val="28"/>
                <w:szCs w:val="28"/>
                <w:lang w:val="kk-KZ"/>
              </w:rPr>
              <w:lastRenderedPageBreak/>
              <w:t>1.</w:t>
            </w:r>
            <w:r w:rsidRPr="00641BBB">
              <w:rPr>
                <w:rFonts w:ascii="Times New Roman" w:hAnsi="Times New Roman" w:cs="Times New Roman"/>
                <w:sz w:val="28"/>
                <w:szCs w:val="28"/>
                <w:lang w:val="kk-KZ"/>
              </w:rPr>
              <w:t xml:space="preserve"> </w:t>
            </w:r>
            <w:r w:rsidRPr="00641BBB">
              <w:rPr>
                <w:rFonts w:ascii="Times New Roman" w:eastAsia="Calibri" w:hAnsi="Times New Roman" w:cs="Times New Roman"/>
                <w:color w:val="000000" w:themeColor="text1"/>
                <w:sz w:val="28"/>
                <w:szCs w:val="28"/>
                <w:lang w:val="kk-KZ"/>
              </w:rPr>
              <w:t>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14:paraId="2EA0F2D5" w14:textId="77777777" w:rsidR="00356150" w:rsidRPr="00641BBB" w:rsidRDefault="00356150" w:rsidP="00EA5D05">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14:paraId="6F90A613" w14:textId="77777777" w:rsidR="00356150" w:rsidRPr="00641BBB" w:rsidRDefault="00356150" w:rsidP="00EA5D05">
            <w:pPr>
              <w:pStyle w:val="a3"/>
              <w:tabs>
                <w:tab w:val="left" w:pos="180"/>
              </w:tabs>
              <w:spacing w:after="120" w:line="240" w:lineRule="auto"/>
              <w:ind w:left="0"/>
              <w:jc w:val="both"/>
              <w:rPr>
                <w:rFonts w:ascii="Times New Roman" w:eastAsiaTheme="minorEastAsia" w:hAnsi="Times New Roman" w:cs="Times New Roman"/>
                <w:b/>
                <w:bCs/>
                <w:sz w:val="28"/>
                <w:szCs w:val="28"/>
                <w:lang w:val="kk-KZ"/>
              </w:rPr>
            </w:pPr>
          </w:p>
          <w:p w14:paraId="1B4018CC" w14:textId="77777777" w:rsidR="00356150" w:rsidRPr="00641BBB" w:rsidRDefault="00356150" w:rsidP="00EA5D05">
            <w:pPr>
              <w:pStyle w:val="a3"/>
              <w:numPr>
                <w:ilvl w:val="0"/>
                <w:numId w:val="4"/>
              </w:numPr>
              <w:tabs>
                <w:tab w:val="left" w:pos="180"/>
              </w:tabs>
              <w:spacing w:after="120" w:line="240" w:lineRule="auto"/>
              <w:ind w:left="0" w:firstLine="0"/>
              <w:rPr>
                <w:rFonts w:ascii="Times New Roman" w:eastAsia="Calibri" w:hAnsi="Times New Roman" w:cs="Times New Roman"/>
                <w:b/>
                <w:bCs/>
                <w:sz w:val="28"/>
                <w:szCs w:val="28"/>
                <w:lang w:val="kk-KZ"/>
              </w:rPr>
            </w:pPr>
            <w:r w:rsidRPr="00641BBB">
              <w:rPr>
                <w:rFonts w:ascii="Times New Roman" w:eastAsia="Calibri" w:hAnsi="Times New Roman" w:cs="Times New Roman"/>
                <w:b/>
                <w:bCs/>
                <w:sz w:val="28"/>
                <w:szCs w:val="28"/>
                <w:lang w:val="kk-KZ"/>
              </w:rPr>
              <w:t xml:space="preserve">Өзара іс-әрекетке қатысты </w:t>
            </w:r>
            <w:proofErr w:type="spellStart"/>
            <w:r w:rsidRPr="00641BBB">
              <w:rPr>
                <w:rFonts w:ascii="Times New Roman" w:eastAsia="Calibri" w:hAnsi="Times New Roman" w:cs="Times New Roman"/>
                <w:b/>
                <w:bCs/>
                <w:sz w:val="28"/>
                <w:szCs w:val="28"/>
                <w:lang w:val="kk-KZ"/>
              </w:rPr>
              <w:t>құзыреттіліктер</w:t>
            </w:r>
            <w:proofErr w:type="spellEnd"/>
            <w:r w:rsidRPr="00641BBB">
              <w:rPr>
                <w:rFonts w:ascii="Times New Roman" w:eastAsia="Calibri" w:hAnsi="Times New Roman" w:cs="Times New Roman"/>
                <w:b/>
                <w:bCs/>
                <w:sz w:val="28"/>
                <w:szCs w:val="28"/>
                <w:lang w:val="kk-KZ"/>
              </w:rPr>
              <w:t xml:space="preserve"> аясы </w:t>
            </w:r>
          </w:p>
          <w:p w14:paraId="05AE2EF6" w14:textId="77777777" w:rsidR="00356150" w:rsidRPr="00641BBB" w:rsidRDefault="00356150" w:rsidP="00EA5D05">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bCs/>
                <w:sz w:val="28"/>
                <w:szCs w:val="28"/>
                <w:lang w:val="kk-KZ"/>
              </w:rPr>
              <w:t>3</w:t>
            </w:r>
            <w:r w:rsidRPr="00641BBB">
              <w:rPr>
                <w:rFonts w:ascii="Times New Roman" w:eastAsia="Calibri" w:hAnsi="Times New Roman" w:cs="Times New Roman"/>
                <w:color w:val="000000" w:themeColor="text1"/>
                <w:sz w:val="28"/>
                <w:szCs w:val="28"/>
                <w:lang w:val="kk-KZ"/>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w:t>
            </w:r>
            <w:proofErr w:type="spellStart"/>
            <w:r w:rsidRPr="00641BBB">
              <w:rPr>
                <w:rFonts w:ascii="Times New Roman" w:eastAsia="Calibri" w:hAnsi="Times New Roman" w:cs="Times New Roman"/>
                <w:color w:val="000000" w:themeColor="text1"/>
                <w:sz w:val="28"/>
                <w:szCs w:val="28"/>
                <w:lang w:val="kk-KZ"/>
              </w:rPr>
              <w:t>офлайн</w:t>
            </w:r>
            <w:proofErr w:type="spellEnd"/>
            <w:r w:rsidRPr="00641BBB">
              <w:rPr>
                <w:rFonts w:ascii="Times New Roman" w:eastAsia="Calibri" w:hAnsi="Times New Roman" w:cs="Times New Roman"/>
                <w:color w:val="000000" w:themeColor="text1"/>
                <w:sz w:val="28"/>
                <w:szCs w:val="28"/>
                <w:lang w:val="kk-KZ"/>
              </w:rPr>
              <w:t xml:space="preserve"> да, онлайн да сындарлы сөйлесе алады;  </w:t>
            </w:r>
          </w:p>
          <w:p w14:paraId="064C4067" w14:textId="434BB1D0" w:rsidR="00356150" w:rsidRPr="00641BBB" w:rsidRDefault="00356150" w:rsidP="00EA5D05">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4. Болашақ мұғалімдер әртүрлі кәсіби желілік қауымдастықтарда жұмыс істей алады, сондай-ақ</w:t>
            </w:r>
            <w:r w:rsidR="00223DDD">
              <w:rPr>
                <w:rFonts w:ascii="Times New Roman" w:eastAsia="Calibri" w:hAnsi="Times New Roman" w:cs="Times New Roman"/>
                <w:color w:val="000000" w:themeColor="text1"/>
                <w:sz w:val="28"/>
                <w:szCs w:val="28"/>
                <w:lang w:val="kk-KZ"/>
              </w:rPr>
              <w:t xml:space="preserve"> өзінің</w:t>
            </w:r>
            <w:r w:rsidRPr="00641BBB">
              <w:rPr>
                <w:rFonts w:ascii="Times New Roman" w:eastAsia="Calibri" w:hAnsi="Times New Roman" w:cs="Times New Roman"/>
                <w:color w:val="000000" w:themeColor="text1"/>
                <w:sz w:val="28"/>
                <w:szCs w:val="28"/>
                <w:lang w:val="kk-KZ"/>
              </w:rPr>
              <w:t xml:space="preserve"> сындарлы педагогикалық және қоғамдық қызметке қажетті кәсіби қарым-қатынасты түзе алады.  </w:t>
            </w:r>
          </w:p>
          <w:p w14:paraId="364F6943" w14:textId="77777777" w:rsidR="00356150" w:rsidRPr="00641BBB" w:rsidRDefault="00356150" w:rsidP="00EA5D05">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14:paraId="1F8611DF" w14:textId="77777777" w:rsidR="00356150" w:rsidRPr="00641BBB" w:rsidRDefault="00356150" w:rsidP="00EA5D05">
            <w:pPr>
              <w:pStyle w:val="a3"/>
              <w:tabs>
                <w:tab w:val="left" w:pos="180"/>
              </w:tabs>
              <w:spacing w:after="120" w:line="240" w:lineRule="auto"/>
              <w:ind w:left="0"/>
              <w:jc w:val="both"/>
              <w:rPr>
                <w:rFonts w:ascii="Times New Roman" w:eastAsiaTheme="minorEastAsia" w:hAnsi="Times New Roman" w:cs="Times New Roman"/>
                <w:b/>
                <w:bCs/>
                <w:sz w:val="28"/>
                <w:szCs w:val="28"/>
                <w:lang w:val="kk-KZ"/>
              </w:rPr>
            </w:pPr>
          </w:p>
          <w:p w14:paraId="75686C61" w14:textId="77777777" w:rsidR="00356150" w:rsidRPr="00641BBB" w:rsidRDefault="00356150" w:rsidP="00EA5D05">
            <w:pPr>
              <w:pStyle w:val="a3"/>
              <w:numPr>
                <w:ilvl w:val="0"/>
                <w:numId w:val="20"/>
              </w:numPr>
              <w:tabs>
                <w:tab w:val="left" w:pos="180"/>
              </w:tabs>
              <w:spacing w:after="120" w:line="240" w:lineRule="auto"/>
              <w:ind w:left="0" w:firstLine="0"/>
              <w:jc w:val="both"/>
              <w:rPr>
                <w:rFonts w:ascii="Times New Roman" w:hAnsi="Times New Roman" w:cs="Times New Roman"/>
                <w:sz w:val="28"/>
                <w:szCs w:val="28"/>
                <w:lang w:val="kk-KZ"/>
              </w:rPr>
            </w:pPr>
            <w:r w:rsidRPr="00641BBB">
              <w:rPr>
                <w:rFonts w:ascii="Times New Roman" w:eastAsia="Calibri" w:hAnsi="Times New Roman" w:cs="Times New Roman"/>
                <w:b/>
                <w:bCs/>
                <w:sz w:val="28"/>
                <w:szCs w:val="28"/>
                <w:lang w:val="kk-KZ"/>
              </w:rPr>
              <w:t xml:space="preserve">Педагогтардың жұмыс ортасына қатысты </w:t>
            </w:r>
            <w:proofErr w:type="spellStart"/>
            <w:r w:rsidRPr="00641BBB">
              <w:rPr>
                <w:rFonts w:ascii="Times New Roman" w:eastAsia="Calibri" w:hAnsi="Times New Roman" w:cs="Times New Roman"/>
                <w:b/>
                <w:bCs/>
                <w:sz w:val="28"/>
                <w:szCs w:val="28"/>
                <w:lang w:val="kk-KZ"/>
              </w:rPr>
              <w:t>құзыреттіліктер</w:t>
            </w:r>
            <w:proofErr w:type="spellEnd"/>
            <w:r w:rsidRPr="00641BBB">
              <w:rPr>
                <w:rFonts w:ascii="Times New Roman" w:eastAsia="Calibri" w:hAnsi="Times New Roman" w:cs="Times New Roman"/>
                <w:b/>
                <w:bCs/>
                <w:sz w:val="28"/>
                <w:szCs w:val="28"/>
                <w:lang w:val="kk-KZ"/>
              </w:rPr>
              <w:t xml:space="preserve"> аясы </w:t>
            </w:r>
          </w:p>
          <w:p w14:paraId="4212B34F" w14:textId="404964B7" w:rsidR="00356150" w:rsidRPr="00641BBB" w:rsidRDefault="00356150" w:rsidP="00EA5D05">
            <w:pPr>
              <w:tabs>
                <w:tab w:val="left" w:pos="180"/>
              </w:tabs>
              <w:spacing w:after="120" w:line="240" w:lineRule="auto"/>
              <w:jc w:val="both"/>
              <w:rPr>
                <w:rFonts w:ascii="Times New Roman" w:eastAsia="Yu Mincho" w:hAnsi="Times New Roman" w:cs="Times New Roman"/>
                <w:sz w:val="28"/>
                <w:szCs w:val="28"/>
                <w:lang w:val="kk-KZ"/>
              </w:rPr>
            </w:pPr>
            <w:r w:rsidRPr="00641BBB">
              <w:rPr>
                <w:rFonts w:ascii="Times New Roman" w:eastAsia="Yu Mincho" w:hAnsi="Times New Roman" w:cs="Times New Roman"/>
                <w:sz w:val="28"/>
                <w:szCs w:val="28"/>
                <w:lang w:val="kk-KZ"/>
              </w:rPr>
              <w:t xml:space="preserve">6. </w:t>
            </w:r>
            <w:r w:rsidRPr="00641BBB">
              <w:rPr>
                <w:rFonts w:ascii="Times New Roman" w:hAnsi="Times New Roman" w:cs="Times New Roman"/>
                <w:color w:val="000000" w:themeColor="text1"/>
                <w:sz w:val="28"/>
                <w:szCs w:val="28"/>
                <w:lang w:val="kk-KZ"/>
              </w:rPr>
              <w:t>Болашақ мұғалімдер</w:t>
            </w:r>
            <w:r w:rsidRPr="00641BBB">
              <w:rPr>
                <w:rFonts w:ascii="Times New Roman" w:eastAsia="Yu Mincho" w:hAnsi="Times New Roman" w:cs="Times New Roman"/>
                <w:sz w:val="28"/>
                <w:szCs w:val="28"/>
                <w:lang w:val="kk-KZ"/>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w:t>
            </w:r>
            <w:r w:rsidR="006C68BF">
              <w:rPr>
                <w:rFonts w:ascii="Times New Roman" w:eastAsia="Yu Mincho" w:hAnsi="Times New Roman" w:cs="Times New Roman"/>
                <w:sz w:val="28"/>
                <w:szCs w:val="28"/>
                <w:lang w:val="kk-KZ"/>
              </w:rPr>
              <w:t>қағидал</w:t>
            </w:r>
            <w:r w:rsidRPr="00641BBB">
              <w:rPr>
                <w:rFonts w:ascii="Times New Roman" w:eastAsia="Yu Mincho" w:hAnsi="Times New Roman" w:cs="Times New Roman"/>
                <w:sz w:val="28"/>
                <w:szCs w:val="28"/>
                <w:lang w:val="kk-KZ"/>
              </w:rPr>
              <w:t xml:space="preserve">арымен, заңнамаларымен және ережелерімен таныс. </w:t>
            </w:r>
          </w:p>
          <w:p w14:paraId="6275B118" w14:textId="77777777" w:rsidR="00356150" w:rsidRPr="00641BBB" w:rsidRDefault="00356150" w:rsidP="00EA5D05">
            <w:pPr>
              <w:pStyle w:val="a3"/>
              <w:tabs>
                <w:tab w:val="left" w:pos="180"/>
              </w:tabs>
              <w:spacing w:after="120" w:line="240" w:lineRule="auto"/>
              <w:ind w:left="0"/>
              <w:jc w:val="both"/>
              <w:rPr>
                <w:rFonts w:ascii="Times New Roman" w:eastAsia="Yu Mincho" w:hAnsi="Times New Roman" w:cs="Times New Roman"/>
                <w:sz w:val="28"/>
                <w:szCs w:val="28"/>
                <w:lang w:val="kk-KZ"/>
              </w:rPr>
            </w:pPr>
            <w:r w:rsidRPr="00641BBB">
              <w:rPr>
                <w:rFonts w:ascii="Times New Roman" w:eastAsia="Yu Mincho" w:hAnsi="Times New Roman" w:cs="Times New Roman"/>
                <w:sz w:val="28"/>
                <w:szCs w:val="28"/>
                <w:lang w:val="kk-KZ"/>
              </w:rPr>
              <w:t xml:space="preserve">7. </w:t>
            </w:r>
            <w:r w:rsidRPr="00641BBB">
              <w:rPr>
                <w:rFonts w:ascii="Times New Roman" w:eastAsia="Calibri" w:hAnsi="Times New Roman" w:cs="Times New Roman"/>
                <w:color w:val="000000" w:themeColor="text1"/>
                <w:sz w:val="28"/>
                <w:szCs w:val="28"/>
                <w:lang w:val="kk-KZ"/>
              </w:rPr>
              <w:t>Болашақ мұғалімдер</w:t>
            </w:r>
            <w:r w:rsidRPr="00641BBB">
              <w:rPr>
                <w:rFonts w:ascii="Times New Roman" w:eastAsia="Yu Mincho" w:hAnsi="Times New Roman" w:cs="Times New Roman"/>
                <w:sz w:val="28"/>
                <w:szCs w:val="28"/>
                <w:lang w:val="kk-KZ"/>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14:paraId="5817C5ED" w14:textId="77777777" w:rsidR="00356150" w:rsidRPr="00641BBB" w:rsidRDefault="00356150" w:rsidP="00EA5D05">
            <w:pPr>
              <w:pStyle w:val="a3"/>
              <w:tabs>
                <w:tab w:val="left" w:pos="180"/>
              </w:tabs>
              <w:spacing w:after="120" w:line="240" w:lineRule="auto"/>
              <w:ind w:left="0"/>
              <w:jc w:val="both"/>
              <w:rPr>
                <w:rFonts w:ascii="Times New Roman" w:eastAsiaTheme="minorEastAsia" w:hAnsi="Times New Roman" w:cs="Times New Roman"/>
                <w:b/>
                <w:bCs/>
                <w:color w:val="000000" w:themeColor="text1"/>
                <w:sz w:val="28"/>
                <w:szCs w:val="28"/>
                <w:lang w:val="kk-KZ"/>
              </w:rPr>
            </w:pPr>
          </w:p>
          <w:p w14:paraId="2310F7A1" w14:textId="77777777" w:rsidR="00356150" w:rsidRPr="00641BBB" w:rsidRDefault="00356150" w:rsidP="00EA5D05">
            <w:pPr>
              <w:pStyle w:val="a3"/>
              <w:numPr>
                <w:ilvl w:val="0"/>
                <w:numId w:val="4"/>
              </w:numPr>
              <w:tabs>
                <w:tab w:val="left" w:pos="180"/>
              </w:tabs>
              <w:spacing w:after="120" w:line="240" w:lineRule="auto"/>
              <w:ind w:left="0" w:firstLine="0"/>
              <w:rPr>
                <w:rFonts w:ascii="Times New Roman" w:eastAsia="Calibri" w:hAnsi="Times New Roman" w:cs="Times New Roman"/>
                <w:b/>
                <w:bCs/>
                <w:sz w:val="28"/>
                <w:szCs w:val="28"/>
                <w:lang w:val="kk-KZ"/>
              </w:rPr>
            </w:pPr>
            <w:r w:rsidRPr="00641BBB">
              <w:rPr>
                <w:rFonts w:ascii="Times New Roman" w:eastAsia="Calibri" w:hAnsi="Times New Roman" w:cs="Times New Roman"/>
                <w:b/>
                <w:bCs/>
                <w:sz w:val="28"/>
                <w:szCs w:val="28"/>
                <w:lang w:val="kk-KZ"/>
              </w:rPr>
              <w:t xml:space="preserve">Кәсіби дамуға қатысты </w:t>
            </w:r>
            <w:proofErr w:type="spellStart"/>
            <w:r w:rsidRPr="00641BBB">
              <w:rPr>
                <w:rFonts w:ascii="Times New Roman" w:eastAsia="Calibri" w:hAnsi="Times New Roman" w:cs="Times New Roman"/>
                <w:b/>
                <w:bCs/>
                <w:sz w:val="28"/>
                <w:szCs w:val="28"/>
                <w:lang w:val="kk-KZ"/>
              </w:rPr>
              <w:t>құзыреттіліктер</w:t>
            </w:r>
            <w:proofErr w:type="spellEnd"/>
            <w:r w:rsidRPr="00641BBB">
              <w:rPr>
                <w:rFonts w:ascii="Times New Roman" w:eastAsia="Calibri" w:hAnsi="Times New Roman" w:cs="Times New Roman"/>
                <w:b/>
                <w:bCs/>
                <w:sz w:val="28"/>
                <w:szCs w:val="28"/>
                <w:lang w:val="kk-KZ"/>
              </w:rPr>
              <w:t xml:space="preserve"> аясы:</w:t>
            </w:r>
          </w:p>
          <w:p w14:paraId="4B7F52A1" w14:textId="6F1157C4" w:rsidR="00356150" w:rsidRPr="00641BBB" w:rsidRDefault="00356150" w:rsidP="00EA5D05">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bCs/>
                <w:sz w:val="28"/>
                <w:szCs w:val="28"/>
                <w:lang w:val="kk-KZ"/>
              </w:rPr>
              <w:t>8</w:t>
            </w:r>
            <w:r w:rsidRPr="00641BBB">
              <w:rPr>
                <w:rFonts w:ascii="Times New Roman" w:eastAsia="Calibri" w:hAnsi="Times New Roman" w:cs="Times New Roman"/>
                <w:color w:val="000000" w:themeColor="text1"/>
                <w:sz w:val="28"/>
                <w:szCs w:val="28"/>
                <w:lang w:val="kk-KZ"/>
              </w:rPr>
              <w:t xml:space="preserve">. Болашақ мұғалімдер ойлауға, сондай-ақ өзінің құндылықтарын, ұстанымдарын, этикалық </w:t>
            </w:r>
            <w:r w:rsidR="006C68BF">
              <w:rPr>
                <w:rFonts w:ascii="Times New Roman" w:eastAsia="Calibri" w:hAnsi="Times New Roman" w:cs="Times New Roman"/>
                <w:color w:val="000000" w:themeColor="text1"/>
                <w:sz w:val="28"/>
                <w:szCs w:val="28"/>
                <w:lang w:val="kk-KZ"/>
              </w:rPr>
              <w:t>қағидал</w:t>
            </w:r>
            <w:r w:rsidRPr="00641BBB">
              <w:rPr>
                <w:rFonts w:ascii="Times New Roman" w:eastAsia="Calibri" w:hAnsi="Times New Roman" w:cs="Times New Roman"/>
                <w:color w:val="000000" w:themeColor="text1"/>
                <w:sz w:val="28"/>
                <w:szCs w:val="28"/>
                <w:lang w:val="kk-KZ"/>
              </w:rPr>
              <w:t xml:space="preserve">ары мен жұмыс істеу әдістерін сыни тұрғыдан бағалауға, сонымен қатар </w:t>
            </w:r>
            <w:r w:rsidR="00223DDD">
              <w:rPr>
                <w:rFonts w:ascii="Times New Roman" w:eastAsia="Calibri" w:hAnsi="Times New Roman" w:cs="Times New Roman"/>
                <w:color w:val="000000" w:themeColor="text1"/>
                <w:sz w:val="28"/>
                <w:szCs w:val="28"/>
                <w:lang w:val="kk-KZ"/>
              </w:rPr>
              <w:t>өзінің</w:t>
            </w:r>
            <w:r w:rsidRPr="00641BBB">
              <w:rPr>
                <w:rFonts w:ascii="Times New Roman" w:eastAsia="Calibri" w:hAnsi="Times New Roman" w:cs="Times New Roman"/>
                <w:color w:val="000000" w:themeColor="text1"/>
                <w:sz w:val="28"/>
                <w:szCs w:val="28"/>
                <w:lang w:val="kk-KZ"/>
              </w:rPr>
              <w:t xml:space="preserve"> педагогикалық дамуы, ұйымының дамуы мен кәсіби өркендеуі жолында жаңа мақсаттар қоюға қабілетті.  </w:t>
            </w:r>
          </w:p>
          <w:p w14:paraId="6E91BDCE" w14:textId="77777777" w:rsidR="00356150" w:rsidRPr="00641BBB" w:rsidRDefault="00356150" w:rsidP="00EA5D05">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bCs/>
                <w:sz w:val="28"/>
                <w:szCs w:val="28"/>
                <w:lang w:val="kk-KZ"/>
              </w:rPr>
              <w:t>9</w:t>
            </w:r>
            <w:r w:rsidRPr="00641BBB">
              <w:rPr>
                <w:rFonts w:ascii="Times New Roman" w:eastAsia="Calibri" w:hAnsi="Times New Roman" w:cs="Times New Roman"/>
                <w:color w:val="000000" w:themeColor="text1"/>
                <w:sz w:val="28"/>
                <w:szCs w:val="28"/>
                <w:lang w:val="kk-KZ"/>
              </w:rPr>
              <w:t xml:space="preserve">. Болашақ мұғалімдер </w:t>
            </w:r>
            <w:r w:rsidRPr="00641BBB">
              <w:rPr>
                <w:rFonts w:ascii="Times New Roman" w:eastAsia="Calibri" w:hAnsi="Times New Roman" w:cs="Times New Roman"/>
                <w:sz w:val="28"/>
                <w:szCs w:val="28"/>
                <w:lang w:val="kk-KZ"/>
              </w:rPr>
              <w:t>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RPr="00641BBB">
              <w:rPr>
                <w:rFonts w:ascii="Times New Roman" w:eastAsia="Calibri" w:hAnsi="Times New Roman" w:cs="Times New Roman"/>
                <w:color w:val="000000" w:themeColor="text1"/>
                <w:sz w:val="28"/>
                <w:szCs w:val="28"/>
                <w:lang w:val="kk-KZ"/>
              </w:rPr>
              <w:t xml:space="preserve">. </w:t>
            </w:r>
          </w:p>
          <w:p w14:paraId="0C0AB40A" w14:textId="6D8EDFA3" w:rsidR="6B229BC4" w:rsidRPr="00641BBB" w:rsidRDefault="00356150" w:rsidP="00EA5D05">
            <w:pPr>
              <w:pStyle w:val="a3"/>
              <w:tabs>
                <w:tab w:val="left" w:pos="180"/>
              </w:tabs>
              <w:spacing w:after="120" w:line="240" w:lineRule="auto"/>
              <w:ind w:left="0"/>
              <w:jc w:val="both"/>
              <w:rPr>
                <w:rFonts w:ascii="Times New Roman" w:hAnsi="Times New Roman" w:cs="Times New Roman"/>
                <w:sz w:val="28"/>
                <w:szCs w:val="28"/>
                <w:lang w:val="kk-KZ"/>
              </w:rPr>
            </w:pPr>
            <w:r w:rsidRPr="00641BBB">
              <w:rPr>
                <w:rFonts w:ascii="Times New Roman" w:hAnsi="Times New Roman" w:cs="Times New Roman"/>
                <w:bCs/>
                <w:sz w:val="28"/>
                <w:szCs w:val="28"/>
                <w:lang w:val="kk-KZ"/>
              </w:rPr>
              <w:t>10</w:t>
            </w:r>
            <w:r w:rsidRPr="00641BBB">
              <w:rPr>
                <w:rFonts w:ascii="Times New Roman" w:hAnsi="Times New Roman" w:cs="Times New Roman"/>
                <w:color w:val="000000" w:themeColor="text1"/>
                <w:sz w:val="28"/>
                <w:szCs w:val="28"/>
                <w:lang w:val="kk-KZ"/>
              </w:rPr>
              <w:t xml:space="preserve">.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w:t>
            </w:r>
            <w:r w:rsidRPr="00641BBB">
              <w:rPr>
                <w:rFonts w:ascii="Times New Roman" w:hAnsi="Times New Roman" w:cs="Times New Roman"/>
                <w:color w:val="000000" w:themeColor="text1"/>
                <w:sz w:val="28"/>
                <w:szCs w:val="28"/>
                <w:lang w:val="kk-KZ"/>
              </w:rPr>
              <w:lastRenderedPageBreak/>
              <w:t>олар оның өзінің, оның қауымдастығы ұстанатын теорияларды дамытуға ықпал етеді, сонымен қатар оқытудың алға басуы мен кәсіби өсуі үшін білімді қолдануға қабілетті және дайын</w:t>
            </w:r>
            <w:r w:rsidR="00552019" w:rsidRPr="00641BBB">
              <w:rPr>
                <w:rFonts w:ascii="Times New Roman" w:eastAsia="Calibri" w:hAnsi="Times New Roman" w:cs="Times New Roman"/>
                <w:color w:val="000000" w:themeColor="text1"/>
                <w:sz w:val="28"/>
                <w:szCs w:val="28"/>
                <w:lang w:val="kk-KZ"/>
              </w:rPr>
              <w:t xml:space="preserve">. </w:t>
            </w:r>
          </w:p>
        </w:tc>
      </w:tr>
      <w:tr w:rsidR="00952A3D" w:rsidRPr="00641BBB" w14:paraId="1140ED07" w14:textId="77777777" w:rsidTr="00952A3D">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0539326" w14:textId="2891A7F2" w:rsidR="00952A3D" w:rsidRPr="00641BBB" w:rsidRDefault="00952A3D" w:rsidP="00952A3D">
            <w:pPr>
              <w:tabs>
                <w:tab w:val="left" w:pos="180"/>
                <w:tab w:val="left" w:pos="709"/>
              </w:tabs>
              <w:spacing w:after="120" w:line="240" w:lineRule="auto"/>
              <w:jc w:val="both"/>
              <w:rPr>
                <w:rFonts w:ascii="Times New Roman" w:eastAsia="Times New Roman" w:hAnsi="Times New Roman" w:cs="Times New Roman"/>
                <w:b/>
                <w:color w:val="000000"/>
                <w:sz w:val="28"/>
                <w:szCs w:val="28"/>
                <w:lang w:val="kk-KZ"/>
              </w:rPr>
            </w:pPr>
            <w:r w:rsidRPr="00641BBB">
              <w:rPr>
                <w:rFonts w:ascii="Times New Roman" w:eastAsia="Times New Roman" w:hAnsi="Times New Roman" w:cs="Times New Roman"/>
                <w:b/>
                <w:color w:val="000000"/>
                <w:sz w:val="28"/>
                <w:szCs w:val="28"/>
                <w:lang w:val="kk-KZ"/>
              </w:rPr>
              <w:lastRenderedPageBreak/>
              <w:t>3.2 Пәндік және жалпы құзыреттілік салалары/оқу нәтижелері</w:t>
            </w:r>
          </w:p>
        </w:tc>
      </w:tr>
      <w:tr w:rsidR="00124003" w:rsidRPr="00641BBB" w14:paraId="1D60BE90" w14:textId="77777777" w:rsidTr="00952A3D">
        <w:trPr>
          <w:trHeight w:val="515"/>
        </w:trPr>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70DBA0" w14:textId="6E4F5B94" w:rsidR="00DE5FF4" w:rsidRPr="00641BBB" w:rsidRDefault="00E954A0" w:rsidP="00EA5D05">
            <w:pPr>
              <w:pStyle w:val="a3"/>
              <w:numPr>
                <w:ilvl w:val="0"/>
                <w:numId w:val="4"/>
              </w:numPr>
              <w:tabs>
                <w:tab w:val="left" w:pos="180"/>
              </w:tabs>
              <w:spacing w:after="120" w:line="240" w:lineRule="auto"/>
              <w:ind w:left="0" w:firstLine="0"/>
              <w:rPr>
                <w:rFonts w:ascii="Times New Roman" w:eastAsia="Calibri" w:hAnsi="Times New Roman" w:cs="Times New Roman"/>
                <w:b/>
                <w:color w:val="000000" w:themeColor="text1"/>
                <w:sz w:val="28"/>
                <w:szCs w:val="28"/>
                <w:lang w:val="kk-KZ"/>
              </w:rPr>
            </w:pPr>
            <w:r w:rsidRPr="00641BBB">
              <w:rPr>
                <w:rFonts w:ascii="Times New Roman" w:eastAsia="Calibri" w:hAnsi="Times New Roman" w:cs="Times New Roman"/>
                <w:b/>
                <w:color w:val="000000" w:themeColor="text1"/>
                <w:sz w:val="28"/>
                <w:szCs w:val="28"/>
                <w:lang w:val="kk-KZ"/>
              </w:rPr>
              <w:t xml:space="preserve">Негізгі математикалық тапсырмалар үшін </w:t>
            </w:r>
            <w:proofErr w:type="spellStart"/>
            <w:r w:rsidRPr="00641BBB">
              <w:rPr>
                <w:rFonts w:ascii="Times New Roman" w:eastAsia="Calibri" w:hAnsi="Times New Roman" w:cs="Times New Roman"/>
                <w:b/>
                <w:color w:val="000000" w:themeColor="text1"/>
                <w:sz w:val="28"/>
                <w:szCs w:val="28"/>
                <w:lang w:val="kk-KZ"/>
              </w:rPr>
              <w:t>құзыреттіліктер</w:t>
            </w:r>
            <w:proofErr w:type="spellEnd"/>
            <w:r w:rsidRPr="00641BBB">
              <w:rPr>
                <w:rFonts w:ascii="Times New Roman" w:eastAsia="Calibri" w:hAnsi="Times New Roman" w:cs="Times New Roman"/>
                <w:b/>
                <w:color w:val="000000" w:themeColor="text1"/>
                <w:sz w:val="28"/>
                <w:szCs w:val="28"/>
                <w:lang w:val="kk-KZ"/>
              </w:rPr>
              <w:t xml:space="preserve"> саласы</w:t>
            </w:r>
            <w:r w:rsidR="00DE5FF4" w:rsidRPr="00641BBB">
              <w:rPr>
                <w:rFonts w:ascii="Times New Roman" w:eastAsia="Calibri" w:hAnsi="Times New Roman" w:cs="Times New Roman"/>
                <w:b/>
                <w:color w:val="000000" w:themeColor="text1"/>
                <w:sz w:val="28"/>
                <w:szCs w:val="28"/>
                <w:lang w:val="kk-KZ"/>
              </w:rPr>
              <w:t>.</w:t>
            </w:r>
          </w:p>
          <w:p w14:paraId="5831EDE9" w14:textId="4A438A4A" w:rsidR="001D5174" w:rsidRPr="00641BBB" w:rsidRDefault="001D5174" w:rsidP="00EA5D05">
            <w:pPr>
              <w:pStyle w:val="a3"/>
              <w:numPr>
                <w:ilvl w:val="0"/>
                <w:numId w:val="8"/>
              </w:numPr>
              <w:tabs>
                <w:tab w:val="left" w:pos="180"/>
              </w:tabs>
              <w:spacing w:after="120" w:line="240" w:lineRule="auto"/>
              <w:ind w:left="0" w:firstLine="0"/>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Болашақ мұғалімдер математикалық білімнің табиғаты мен құрылымын түсіне алады.</w:t>
            </w:r>
          </w:p>
          <w:p w14:paraId="0E80DD43" w14:textId="004884D6" w:rsidR="001D5174" w:rsidRPr="00641BBB" w:rsidRDefault="001D5174" w:rsidP="00EA5D05">
            <w:pPr>
              <w:pStyle w:val="a3"/>
              <w:numPr>
                <w:ilvl w:val="0"/>
                <w:numId w:val="8"/>
              </w:numPr>
              <w:tabs>
                <w:tab w:val="left" w:pos="180"/>
              </w:tabs>
              <w:spacing w:after="120" w:line="240" w:lineRule="auto"/>
              <w:ind w:left="0" w:firstLine="0"/>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Болашақ мұғалімдер математикалық тұжырымдарды дәлелдеу және математикалық есептерді шешу үшін математикалық тілді біледі.</w:t>
            </w:r>
          </w:p>
          <w:p w14:paraId="07C9BD33" w14:textId="78EAC1F1" w:rsidR="001D5174" w:rsidRPr="00641BBB" w:rsidRDefault="001D5174" w:rsidP="00952A3D">
            <w:pPr>
              <w:pStyle w:val="a3"/>
              <w:numPr>
                <w:ilvl w:val="0"/>
                <w:numId w:val="8"/>
              </w:numPr>
              <w:tabs>
                <w:tab w:val="left" w:pos="180"/>
              </w:tabs>
              <w:spacing w:after="120" w:line="240" w:lineRule="auto"/>
              <w:ind w:left="0" w:firstLine="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 xml:space="preserve">Болашақ мұғалімдер тапсырмалардың математикалық </w:t>
            </w:r>
            <w:r w:rsidR="00514AE1" w:rsidRPr="00641BBB">
              <w:rPr>
                <w:rFonts w:ascii="Times New Roman" w:eastAsia="Calibri" w:hAnsi="Times New Roman" w:cs="Times New Roman"/>
                <w:color w:val="000000" w:themeColor="text1"/>
                <w:sz w:val="28"/>
                <w:szCs w:val="28"/>
                <w:lang w:val="kk-KZ"/>
              </w:rPr>
              <w:t>үлгілерін</w:t>
            </w:r>
            <w:r w:rsidRPr="00641BBB">
              <w:rPr>
                <w:rFonts w:ascii="Times New Roman" w:eastAsia="Calibri" w:hAnsi="Times New Roman" w:cs="Times New Roman"/>
                <w:color w:val="000000" w:themeColor="text1"/>
                <w:sz w:val="28"/>
                <w:szCs w:val="28"/>
                <w:lang w:val="kk-KZ"/>
              </w:rPr>
              <w:t xml:space="preserve"> құр</w:t>
            </w:r>
            <w:r w:rsidR="00514AE1" w:rsidRPr="00641BBB">
              <w:rPr>
                <w:rFonts w:ascii="Times New Roman" w:eastAsia="Calibri" w:hAnsi="Times New Roman" w:cs="Times New Roman"/>
                <w:color w:val="000000" w:themeColor="text1"/>
                <w:sz w:val="28"/>
                <w:szCs w:val="28"/>
                <w:lang w:val="kk-KZ"/>
              </w:rPr>
              <w:t>астыр</w:t>
            </w:r>
            <w:r w:rsidRPr="00641BBB">
              <w:rPr>
                <w:rFonts w:ascii="Times New Roman" w:eastAsia="Calibri" w:hAnsi="Times New Roman" w:cs="Times New Roman"/>
                <w:color w:val="000000" w:themeColor="text1"/>
                <w:sz w:val="28"/>
                <w:szCs w:val="28"/>
                <w:lang w:val="kk-KZ"/>
              </w:rPr>
              <w:t>у және оларды шешу, сондай-ақ</w:t>
            </w:r>
            <w:r w:rsidR="00514AE1" w:rsidRPr="00641BBB">
              <w:rPr>
                <w:rFonts w:ascii="Times New Roman" w:eastAsia="Calibri" w:hAnsi="Times New Roman" w:cs="Times New Roman"/>
                <w:color w:val="000000" w:themeColor="text1"/>
                <w:sz w:val="28"/>
                <w:szCs w:val="28"/>
                <w:lang w:val="kk-KZ"/>
              </w:rPr>
              <w:t xml:space="preserve"> алынған</w:t>
            </w:r>
            <w:r w:rsidRPr="00641BBB">
              <w:rPr>
                <w:rFonts w:ascii="Times New Roman" w:eastAsia="Calibri" w:hAnsi="Times New Roman" w:cs="Times New Roman"/>
                <w:color w:val="000000" w:themeColor="text1"/>
                <w:sz w:val="28"/>
                <w:szCs w:val="28"/>
                <w:lang w:val="kk-KZ"/>
              </w:rPr>
              <w:t xml:space="preserve"> нәтижелерді талдау және түсіндіру үшін математиканың әртүрлі салаларынан алған білімдерін біріктіру дағдыларына ие.</w:t>
            </w:r>
          </w:p>
          <w:p w14:paraId="5B667B35" w14:textId="77777777" w:rsidR="00DE5FF4" w:rsidRPr="00641BBB" w:rsidRDefault="00DE5FF4" w:rsidP="00952A3D">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p>
          <w:p w14:paraId="059184F6" w14:textId="2CF2EE0A" w:rsidR="00DE5FF4" w:rsidRPr="00641BBB" w:rsidRDefault="00135B13" w:rsidP="00952A3D">
            <w:pPr>
              <w:pStyle w:val="a3"/>
              <w:numPr>
                <w:ilvl w:val="0"/>
                <w:numId w:val="9"/>
              </w:numPr>
              <w:tabs>
                <w:tab w:val="left" w:pos="180"/>
              </w:tabs>
              <w:spacing w:after="120" w:line="240" w:lineRule="auto"/>
              <w:ind w:left="0" w:firstLine="0"/>
              <w:jc w:val="both"/>
              <w:rPr>
                <w:rFonts w:ascii="Times New Roman" w:eastAsia="Calibri" w:hAnsi="Times New Roman" w:cs="Times New Roman"/>
                <w:b/>
                <w:color w:val="000000" w:themeColor="text1"/>
                <w:sz w:val="28"/>
                <w:szCs w:val="28"/>
                <w:lang w:val="kk-KZ"/>
              </w:rPr>
            </w:pPr>
            <w:r w:rsidRPr="00641BBB">
              <w:rPr>
                <w:rFonts w:ascii="Times New Roman" w:eastAsia="Calibri" w:hAnsi="Times New Roman" w:cs="Times New Roman"/>
                <w:b/>
                <w:color w:val="000000" w:themeColor="text1"/>
                <w:sz w:val="28"/>
                <w:szCs w:val="28"/>
                <w:lang w:val="kk-KZ"/>
              </w:rPr>
              <w:t xml:space="preserve">Практикалық дағдылар </w:t>
            </w:r>
            <w:proofErr w:type="spellStart"/>
            <w:r w:rsidRPr="00641BBB">
              <w:rPr>
                <w:rFonts w:ascii="Times New Roman" w:eastAsia="Calibri" w:hAnsi="Times New Roman" w:cs="Times New Roman"/>
                <w:b/>
                <w:color w:val="000000" w:themeColor="text1"/>
                <w:sz w:val="28"/>
                <w:szCs w:val="28"/>
                <w:lang w:val="kk-KZ"/>
              </w:rPr>
              <w:t>құзыреттіліктерінің</w:t>
            </w:r>
            <w:proofErr w:type="spellEnd"/>
            <w:r w:rsidRPr="00641BBB">
              <w:rPr>
                <w:rFonts w:ascii="Times New Roman" w:eastAsia="Calibri" w:hAnsi="Times New Roman" w:cs="Times New Roman"/>
                <w:b/>
                <w:color w:val="000000" w:themeColor="text1"/>
                <w:sz w:val="28"/>
                <w:szCs w:val="28"/>
                <w:lang w:val="kk-KZ"/>
              </w:rPr>
              <w:t xml:space="preserve"> саласы</w:t>
            </w:r>
          </w:p>
          <w:p w14:paraId="72C0F47B" w14:textId="00C43818" w:rsidR="00514AE1" w:rsidRPr="00641BBB" w:rsidRDefault="00DE5FF4" w:rsidP="00952A3D">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 xml:space="preserve">4. </w:t>
            </w:r>
            <w:r w:rsidR="00514AE1" w:rsidRPr="00641BBB">
              <w:rPr>
                <w:rFonts w:ascii="Times New Roman" w:eastAsia="Calibri" w:hAnsi="Times New Roman" w:cs="Times New Roman"/>
                <w:color w:val="000000" w:themeColor="text1"/>
                <w:sz w:val="28"/>
                <w:szCs w:val="28"/>
                <w:lang w:val="kk-KZ"/>
              </w:rPr>
              <w:t>Болашақ мұғалімдер математикалық әдістерді бақыланатын үдерістер мен құбылыстарды талдау, синтездеу және бағалауда қолдана алады.</w:t>
            </w:r>
          </w:p>
          <w:p w14:paraId="21FB1BDE" w14:textId="48A009C8" w:rsidR="00DE5FF4" w:rsidRPr="00641BBB" w:rsidRDefault="00DE5FF4" w:rsidP="00952A3D">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 xml:space="preserve">5. </w:t>
            </w:r>
            <w:r w:rsidR="00514AE1" w:rsidRPr="00641BBB">
              <w:rPr>
                <w:rFonts w:ascii="Times New Roman" w:eastAsia="Calibri" w:hAnsi="Times New Roman" w:cs="Times New Roman"/>
                <w:color w:val="000000" w:themeColor="text1"/>
                <w:sz w:val="28"/>
                <w:szCs w:val="28"/>
                <w:lang w:val="kk-KZ"/>
              </w:rPr>
              <w:t>Болашақ мұғалімдердің кәсіби қызметінде компьютерлік математикалық жүйелермен, динамикалық алгебра жүйелерімен, сонымен қатар онлайн цифрлық құралдармен жұмыс істеу дағдылары бар.</w:t>
            </w:r>
          </w:p>
          <w:p w14:paraId="54887440" w14:textId="3C01201B" w:rsidR="00514AE1" w:rsidRPr="00641BBB" w:rsidRDefault="00DE5FF4" w:rsidP="00952A3D">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6.</w:t>
            </w:r>
            <w:r w:rsidR="00514AE1" w:rsidRPr="00641BBB">
              <w:rPr>
                <w:rFonts w:ascii="Times New Roman" w:eastAsia="Calibri" w:hAnsi="Times New Roman" w:cs="Times New Roman"/>
                <w:color w:val="000000" w:themeColor="text1"/>
                <w:sz w:val="28"/>
                <w:szCs w:val="28"/>
                <w:lang w:val="kk-KZ"/>
              </w:rPr>
              <w:t>Болашақ мұғалімдерде математикадан оқу-дидактикалық материалдарды, соның ішінде дифференциалды мектептегі математикалық есептерді шығару дағдылары бар.</w:t>
            </w:r>
          </w:p>
          <w:p w14:paraId="0452A0CD" w14:textId="77777777" w:rsidR="00DE5FF4" w:rsidRPr="00641BBB" w:rsidRDefault="00DE5FF4" w:rsidP="00952A3D">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p>
          <w:p w14:paraId="70EF82A8" w14:textId="5AD18BF2" w:rsidR="00DE5FF4" w:rsidRPr="00641BBB" w:rsidRDefault="00E954A0" w:rsidP="00952A3D">
            <w:pPr>
              <w:pStyle w:val="a3"/>
              <w:numPr>
                <w:ilvl w:val="0"/>
                <w:numId w:val="9"/>
              </w:numPr>
              <w:tabs>
                <w:tab w:val="left" w:pos="180"/>
              </w:tabs>
              <w:spacing w:after="120" w:line="240" w:lineRule="auto"/>
              <w:ind w:left="0" w:firstLine="0"/>
              <w:jc w:val="both"/>
              <w:rPr>
                <w:rFonts w:ascii="Times New Roman" w:eastAsia="Calibri" w:hAnsi="Times New Roman" w:cs="Times New Roman"/>
                <w:b/>
                <w:color w:val="000000" w:themeColor="text1"/>
                <w:sz w:val="28"/>
                <w:szCs w:val="28"/>
                <w:lang w:val="kk-KZ"/>
              </w:rPr>
            </w:pPr>
            <w:r w:rsidRPr="00641BBB">
              <w:rPr>
                <w:rFonts w:ascii="Times New Roman" w:eastAsia="Calibri" w:hAnsi="Times New Roman" w:cs="Times New Roman"/>
                <w:b/>
                <w:color w:val="000000" w:themeColor="text1"/>
                <w:sz w:val="28"/>
                <w:szCs w:val="28"/>
                <w:lang w:val="kk-KZ"/>
              </w:rPr>
              <w:t xml:space="preserve">Зерттеу дағдылары мен пәнаралық әрекеттестіктер </w:t>
            </w:r>
            <w:proofErr w:type="spellStart"/>
            <w:r w:rsidRPr="00641BBB">
              <w:rPr>
                <w:rFonts w:ascii="Times New Roman" w:eastAsia="Calibri" w:hAnsi="Times New Roman" w:cs="Times New Roman"/>
                <w:b/>
                <w:color w:val="000000" w:themeColor="text1"/>
                <w:sz w:val="28"/>
                <w:szCs w:val="28"/>
                <w:lang w:val="kk-KZ"/>
              </w:rPr>
              <w:t>құзыреттіліктерінің</w:t>
            </w:r>
            <w:proofErr w:type="spellEnd"/>
            <w:r w:rsidRPr="00641BBB">
              <w:rPr>
                <w:rFonts w:ascii="Times New Roman" w:eastAsia="Calibri" w:hAnsi="Times New Roman" w:cs="Times New Roman"/>
                <w:b/>
                <w:color w:val="000000" w:themeColor="text1"/>
                <w:sz w:val="28"/>
                <w:szCs w:val="28"/>
                <w:lang w:val="kk-KZ"/>
              </w:rPr>
              <w:t xml:space="preserve"> саласы</w:t>
            </w:r>
          </w:p>
          <w:p w14:paraId="23F6CE00" w14:textId="25BE264D" w:rsidR="00514AE1" w:rsidRPr="00641BBB" w:rsidRDefault="00514AE1" w:rsidP="00952A3D">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7. Болашақ мұғалімдердің өздерінің педагогикалық іс-әрекетін дамыту үшін мектеп оқушыларына математиканы оқытудың өзекті мәселелері туралы ақпаратты іздестіру және талдау дағдылары бар.</w:t>
            </w:r>
          </w:p>
          <w:p w14:paraId="4E499564" w14:textId="5235F45D" w:rsidR="00514AE1" w:rsidRPr="00641BBB" w:rsidRDefault="00514AE1" w:rsidP="00952A3D">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8. Болашақ мұғалімдер мектеп оқушыларына математикалық білім беру саласында педагогикалық зерттеулер жүргізу дағдысы</w:t>
            </w:r>
            <w:r w:rsidR="00665168" w:rsidRPr="00641BBB">
              <w:rPr>
                <w:rFonts w:ascii="Times New Roman" w:eastAsia="Calibri" w:hAnsi="Times New Roman" w:cs="Times New Roman"/>
                <w:color w:val="000000" w:themeColor="text1"/>
                <w:sz w:val="28"/>
                <w:szCs w:val="28"/>
                <w:lang w:val="kk-KZ"/>
              </w:rPr>
              <w:t>на ие</w:t>
            </w:r>
          </w:p>
          <w:p w14:paraId="77F4EA6D" w14:textId="3EB6566C" w:rsidR="00514AE1" w:rsidRPr="00641BBB" w:rsidRDefault="00514AE1" w:rsidP="00952A3D">
            <w:pPr>
              <w:pStyle w:val="a3"/>
              <w:tabs>
                <w:tab w:val="left" w:pos="180"/>
              </w:tabs>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9. Болашақ мұғалімдер зерттеу</w:t>
            </w:r>
            <w:r w:rsidR="00665168" w:rsidRPr="00641BBB">
              <w:rPr>
                <w:rFonts w:ascii="Times New Roman" w:eastAsia="Calibri" w:hAnsi="Times New Roman" w:cs="Times New Roman"/>
                <w:color w:val="000000" w:themeColor="text1"/>
                <w:sz w:val="28"/>
                <w:szCs w:val="28"/>
                <w:lang w:val="kk-KZ"/>
              </w:rPr>
              <w:t xml:space="preserve"> қызметінің</w:t>
            </w:r>
            <w:r w:rsidRPr="00641BBB">
              <w:rPr>
                <w:rFonts w:ascii="Times New Roman" w:eastAsia="Calibri" w:hAnsi="Times New Roman" w:cs="Times New Roman"/>
                <w:color w:val="000000" w:themeColor="text1"/>
                <w:sz w:val="28"/>
                <w:szCs w:val="28"/>
                <w:lang w:val="kk-KZ"/>
              </w:rPr>
              <w:t xml:space="preserve"> нәтижелерін жариялау үшін академиялық және математикалық есептерді қамтитын құжаттарды дұрыс құрастырып, ресімдей алады.</w:t>
            </w:r>
            <w:r w:rsidR="00665168" w:rsidRPr="00641BBB">
              <w:rPr>
                <w:rFonts w:ascii="Times New Roman" w:eastAsia="Calibri" w:hAnsi="Times New Roman" w:cs="Times New Roman"/>
                <w:color w:val="000000" w:themeColor="text1"/>
                <w:sz w:val="28"/>
                <w:szCs w:val="28"/>
                <w:lang w:val="kk-KZ"/>
              </w:rPr>
              <w:t xml:space="preserve"> </w:t>
            </w:r>
          </w:p>
          <w:p w14:paraId="09D25448" w14:textId="46A931F3" w:rsidR="00514AE1" w:rsidRPr="00641BBB" w:rsidRDefault="00514AE1" w:rsidP="00EA5D05">
            <w:pPr>
              <w:pStyle w:val="a3"/>
              <w:tabs>
                <w:tab w:val="left" w:pos="180"/>
              </w:tabs>
              <w:spacing w:after="120" w:line="240" w:lineRule="auto"/>
              <w:ind w:left="0"/>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10. Болашақ мұғалімдер STEM және STEAM элементтерімен сабақтарды ұйымдастыру және өткізу үшін математиканың басқа пәндік салалармен пәнаралық байланыстарын анықтап, пайдалана алады.</w:t>
            </w:r>
            <w:r w:rsidR="00665168" w:rsidRPr="00641BBB">
              <w:rPr>
                <w:rFonts w:ascii="Times New Roman" w:eastAsia="Calibri" w:hAnsi="Times New Roman" w:cs="Times New Roman"/>
                <w:color w:val="000000" w:themeColor="text1"/>
                <w:sz w:val="28"/>
                <w:szCs w:val="28"/>
                <w:lang w:val="kk-KZ"/>
              </w:rPr>
              <w:t xml:space="preserve"> </w:t>
            </w:r>
          </w:p>
          <w:p w14:paraId="1D2130FB" w14:textId="40C4BA28" w:rsidR="00313E8C" w:rsidRPr="00641BBB" w:rsidRDefault="00514AE1" w:rsidP="00EA5D05">
            <w:pPr>
              <w:pStyle w:val="a3"/>
              <w:tabs>
                <w:tab w:val="left" w:pos="180"/>
              </w:tabs>
              <w:spacing w:after="120" w:line="240" w:lineRule="auto"/>
              <w:ind w:left="0"/>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11. Болашақ мұғалімдер өмір бойы математиканы оқытуға тұрақты оң көзқараста болады</w:t>
            </w:r>
            <w:r w:rsidR="00665168" w:rsidRPr="00641BBB">
              <w:rPr>
                <w:rFonts w:ascii="Times New Roman" w:eastAsia="Calibri" w:hAnsi="Times New Roman" w:cs="Times New Roman"/>
                <w:color w:val="000000" w:themeColor="text1"/>
                <w:sz w:val="28"/>
                <w:szCs w:val="28"/>
                <w:lang w:val="kk-KZ"/>
              </w:rPr>
              <w:t>.</w:t>
            </w:r>
          </w:p>
        </w:tc>
      </w:tr>
      <w:tr w:rsidR="00952A3D" w:rsidRPr="00641BBB" w14:paraId="506C01A0" w14:textId="77777777" w:rsidTr="00952A3D">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237B68B1" w14:textId="4C115451" w:rsidR="00952A3D" w:rsidRPr="00641BBB" w:rsidRDefault="00952A3D" w:rsidP="00952A3D">
            <w:pPr>
              <w:tabs>
                <w:tab w:val="left" w:pos="180"/>
                <w:tab w:val="left" w:pos="709"/>
              </w:tabs>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b/>
                <w:color w:val="000000"/>
                <w:sz w:val="28"/>
                <w:szCs w:val="28"/>
                <w:lang w:val="kk-KZ"/>
              </w:rPr>
              <w:t xml:space="preserve">3.3 Міндетті компонент: құзыреттілік салалары/оқу нәтижелері          </w:t>
            </w:r>
          </w:p>
        </w:tc>
      </w:tr>
      <w:tr w:rsidR="00952A3D" w:rsidRPr="00641BBB" w14:paraId="4A9190F3" w14:textId="77777777" w:rsidTr="00952A3D">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410BEB" w14:textId="77777777" w:rsidR="00952A3D" w:rsidRPr="00641BBB" w:rsidRDefault="00952A3D" w:rsidP="00952A3D">
            <w:pPr>
              <w:pStyle w:val="a3"/>
              <w:numPr>
                <w:ilvl w:val="0"/>
                <w:numId w:val="21"/>
              </w:numPr>
              <w:spacing w:after="120" w:line="240" w:lineRule="auto"/>
              <w:ind w:left="60" w:firstLine="0"/>
              <w:jc w:val="both"/>
              <w:rPr>
                <w:rFonts w:ascii="Times New Roman" w:eastAsiaTheme="minorEastAsia" w:hAnsi="Times New Roman" w:cs="Times New Roman"/>
                <w:b/>
                <w:bCs/>
                <w:sz w:val="28"/>
                <w:szCs w:val="28"/>
                <w:lang w:val="kk-KZ"/>
              </w:rPr>
            </w:pPr>
            <w:r w:rsidRPr="00641BBB">
              <w:rPr>
                <w:rFonts w:ascii="Times New Roman" w:eastAsiaTheme="minorEastAsia" w:hAnsi="Times New Roman" w:cs="Times New Roman"/>
                <w:b/>
                <w:bCs/>
                <w:sz w:val="28"/>
                <w:szCs w:val="28"/>
                <w:lang w:val="kk-KZ"/>
              </w:rPr>
              <w:t>Дүниетанымдық, тарихи және адамгершілік дамуға қатысты құзыреттілік бағыты</w:t>
            </w:r>
          </w:p>
          <w:p w14:paraId="52731FDF" w14:textId="77777777" w:rsidR="00952A3D" w:rsidRPr="00641BBB" w:rsidRDefault="00952A3D" w:rsidP="00952A3D">
            <w:pPr>
              <w:pStyle w:val="a3"/>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bCs/>
                <w:sz w:val="28"/>
                <w:szCs w:val="28"/>
                <w:lang w:val="kk-KZ"/>
              </w:rPr>
              <w:lastRenderedPageBreak/>
              <w:t>1.</w:t>
            </w:r>
            <w:r w:rsidRPr="00641BBB">
              <w:rPr>
                <w:rFonts w:ascii="Times New Roman" w:eastAsia="Calibri" w:hAnsi="Times New Roman" w:cs="Times New Roman"/>
                <w:color w:val="000000" w:themeColor="text1"/>
                <w:sz w:val="28"/>
                <w:szCs w:val="28"/>
                <w:lang w:val="kk-KZ"/>
              </w:rPr>
              <w:t xml:space="preserve"> Болашақ мұғалімдер</w:t>
            </w:r>
            <w:r w:rsidRPr="00641BBB">
              <w:rPr>
                <w:rFonts w:ascii="Times New Roman" w:eastAsia="Calibri" w:hAnsi="Times New Roman" w:cs="Times New Roman"/>
                <w:bCs/>
                <w:sz w:val="28"/>
                <w:szCs w:val="28"/>
                <w:lang w:val="kk-KZ"/>
              </w:rPr>
              <w:t xml:space="preserve">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14:paraId="259A7E43" w14:textId="77777777" w:rsidR="00952A3D" w:rsidRPr="00641BBB" w:rsidRDefault="00952A3D" w:rsidP="00952A3D">
            <w:pPr>
              <w:pStyle w:val="a3"/>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 xml:space="preserve">2. Болашақ мұғалімдер </w:t>
            </w:r>
            <w:r w:rsidRPr="00641BBB">
              <w:rPr>
                <w:rFonts w:ascii="Times New Roman" w:eastAsia="Calibri" w:hAnsi="Times New Roman" w:cs="Times New Roman"/>
                <w:bCs/>
                <w:sz w:val="28"/>
                <w:szCs w:val="28"/>
                <w:lang w:val="kk-KZ"/>
              </w:rPr>
              <w:t>мифологиялық, діни және ғылыми дүниетанымның мазмұны мен ерекшеліктерін түсіндіре алады.</w:t>
            </w:r>
          </w:p>
          <w:p w14:paraId="32EA986C" w14:textId="77777777" w:rsidR="00952A3D" w:rsidRPr="00641BBB" w:rsidRDefault="00952A3D" w:rsidP="00952A3D">
            <w:pPr>
              <w:pStyle w:val="a3"/>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3. Болашақ мұғалімдер</w:t>
            </w:r>
            <w:r w:rsidRPr="00641BBB">
              <w:rPr>
                <w:rFonts w:ascii="Times New Roman" w:eastAsia="Calibri" w:hAnsi="Times New Roman" w:cs="Times New Roman"/>
                <w:bCs/>
                <w:sz w:val="28"/>
                <w:szCs w:val="28"/>
                <w:lang w:val="kk-KZ"/>
              </w:rPr>
              <w:t xml:space="preserve"> Қазақстанның тарихи дамуының негізгі кезеңдерін, заңдылықтары мен ерекшеліктерін терең түсініп, ғылыми талдау жасай алады</w:t>
            </w:r>
          </w:p>
          <w:p w14:paraId="6CE63708" w14:textId="77777777" w:rsidR="00952A3D" w:rsidRPr="00641BBB" w:rsidRDefault="00952A3D" w:rsidP="00952A3D">
            <w:pPr>
              <w:pStyle w:val="a3"/>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 xml:space="preserve">4. Болашақ мұғалімдер </w:t>
            </w:r>
            <w:r w:rsidRPr="00641BBB">
              <w:rPr>
                <w:rFonts w:ascii="Times New Roman" w:eastAsia="Calibri" w:hAnsi="Times New Roman" w:cs="Times New Roman"/>
                <w:bCs/>
                <w:sz w:val="28"/>
                <w:szCs w:val="28"/>
                <w:lang w:val="kk-KZ"/>
              </w:rPr>
              <w:t xml:space="preserve">Қазақстанның тарихи оқиғаларының себептері мен салдарын талдай алады. </w:t>
            </w:r>
          </w:p>
          <w:p w14:paraId="56DA18E7" w14:textId="77777777" w:rsidR="00952A3D" w:rsidRPr="00641BBB" w:rsidRDefault="00952A3D" w:rsidP="00952A3D">
            <w:pPr>
              <w:pStyle w:val="a3"/>
              <w:spacing w:after="120" w:line="240" w:lineRule="auto"/>
              <w:jc w:val="both"/>
              <w:rPr>
                <w:rFonts w:ascii="Times New Roman" w:eastAsia="Yu Mincho" w:hAnsi="Times New Roman" w:cs="Times New Roman"/>
                <w:sz w:val="28"/>
                <w:szCs w:val="28"/>
                <w:lang w:val="kk-KZ"/>
              </w:rPr>
            </w:pPr>
            <w:r w:rsidRPr="00641BBB">
              <w:rPr>
                <w:rFonts w:ascii="Times New Roman" w:eastAsia="Yu Mincho" w:hAnsi="Times New Roman" w:cs="Times New Roman"/>
                <w:sz w:val="28"/>
                <w:szCs w:val="28"/>
                <w:lang w:val="kk-KZ"/>
              </w:rPr>
              <w:t xml:space="preserve"> </w:t>
            </w:r>
          </w:p>
          <w:p w14:paraId="07FA3E72" w14:textId="77777777" w:rsidR="00952A3D" w:rsidRPr="00641BBB" w:rsidRDefault="00952A3D" w:rsidP="00952A3D">
            <w:pPr>
              <w:pStyle w:val="a3"/>
              <w:numPr>
                <w:ilvl w:val="0"/>
                <w:numId w:val="4"/>
              </w:numPr>
              <w:spacing w:after="120" w:line="240" w:lineRule="auto"/>
              <w:ind w:left="60" w:firstLine="0"/>
              <w:jc w:val="both"/>
              <w:rPr>
                <w:rFonts w:ascii="Times New Roman" w:eastAsia="Calibri" w:hAnsi="Times New Roman" w:cs="Times New Roman"/>
                <w:b/>
                <w:bCs/>
                <w:sz w:val="28"/>
                <w:szCs w:val="28"/>
                <w:lang w:val="kk-KZ"/>
              </w:rPr>
            </w:pPr>
            <w:r w:rsidRPr="00641BBB">
              <w:rPr>
                <w:rFonts w:ascii="Times New Roman" w:eastAsia="Calibri" w:hAnsi="Times New Roman" w:cs="Times New Roman"/>
                <w:b/>
                <w:bCs/>
                <w:sz w:val="28"/>
                <w:szCs w:val="28"/>
                <w:lang w:val="kk-KZ"/>
              </w:rPr>
              <w:t xml:space="preserve">Әлеуметтік, мәдени және азаматтық дамуға қатысты </w:t>
            </w:r>
            <w:proofErr w:type="spellStart"/>
            <w:r w:rsidRPr="00641BBB">
              <w:rPr>
                <w:rFonts w:ascii="Times New Roman" w:eastAsia="Calibri" w:hAnsi="Times New Roman" w:cs="Times New Roman"/>
                <w:b/>
                <w:bCs/>
                <w:sz w:val="28"/>
                <w:szCs w:val="28"/>
                <w:lang w:val="kk-KZ"/>
              </w:rPr>
              <w:t>құзыреттіліктер</w:t>
            </w:r>
            <w:proofErr w:type="spellEnd"/>
            <w:r w:rsidRPr="00641BBB">
              <w:rPr>
                <w:rFonts w:ascii="Times New Roman" w:eastAsia="Calibri" w:hAnsi="Times New Roman" w:cs="Times New Roman"/>
                <w:b/>
                <w:bCs/>
                <w:sz w:val="28"/>
                <w:szCs w:val="28"/>
                <w:lang w:val="kk-KZ"/>
              </w:rPr>
              <w:t xml:space="preserve"> бағыты</w:t>
            </w:r>
          </w:p>
          <w:p w14:paraId="263A5DCD" w14:textId="77777777" w:rsidR="00952A3D" w:rsidRPr="00641BBB" w:rsidRDefault="00952A3D" w:rsidP="00952A3D">
            <w:pPr>
              <w:pStyle w:val="a3"/>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bCs/>
                <w:sz w:val="28"/>
                <w:szCs w:val="28"/>
                <w:lang w:val="kk-KZ"/>
              </w:rPr>
              <w:t>5.</w:t>
            </w:r>
            <w:r w:rsidRPr="00641BBB">
              <w:rPr>
                <w:rFonts w:ascii="Times New Roman" w:eastAsia="Calibri" w:hAnsi="Times New Roman" w:cs="Times New Roman"/>
                <w:color w:val="000000" w:themeColor="text1"/>
                <w:sz w:val="28"/>
                <w:szCs w:val="28"/>
                <w:lang w:val="kk-KZ"/>
              </w:rPr>
              <w:t xml:space="preserve"> </w:t>
            </w:r>
            <w:r w:rsidRPr="00641BBB">
              <w:rPr>
                <w:rFonts w:ascii="Times New Roman" w:hAnsi="Times New Roman" w:cs="Times New Roman"/>
                <w:color w:val="000000" w:themeColor="text1"/>
                <w:sz w:val="28"/>
                <w:szCs w:val="28"/>
                <w:lang w:val="kk-KZ"/>
              </w:rPr>
              <w:t>Болашақ мұғалімдер</w:t>
            </w:r>
            <w:r w:rsidRPr="00641BBB">
              <w:rPr>
                <w:rFonts w:ascii="Times New Roman" w:hAnsi="Times New Roman" w:cs="Times New Roman"/>
                <w:sz w:val="28"/>
                <w:szCs w:val="28"/>
                <w:lang w:val="kk-KZ"/>
              </w:rPr>
              <w:t xml:space="preserve">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w:t>
            </w:r>
            <w:r w:rsidRPr="00641BBB">
              <w:rPr>
                <w:rFonts w:ascii="Times New Roman" w:eastAsia="Calibri" w:hAnsi="Times New Roman" w:cs="Times New Roman"/>
                <w:color w:val="000000" w:themeColor="text1"/>
                <w:sz w:val="28"/>
                <w:szCs w:val="28"/>
                <w:lang w:val="kk-KZ"/>
              </w:rPr>
              <w:t xml:space="preserve">. </w:t>
            </w:r>
          </w:p>
          <w:p w14:paraId="282D58C4" w14:textId="77777777" w:rsidR="00952A3D" w:rsidRPr="00641BBB" w:rsidRDefault="00952A3D" w:rsidP="00952A3D">
            <w:pPr>
              <w:spacing w:after="120" w:line="240" w:lineRule="auto"/>
              <w:ind w:left="60"/>
              <w:jc w:val="both"/>
              <w:rPr>
                <w:rFonts w:ascii="Times New Roman" w:hAnsi="Times New Roman" w:cs="Times New Roman"/>
                <w:sz w:val="28"/>
                <w:szCs w:val="28"/>
                <w:lang w:val="kk-KZ"/>
              </w:rPr>
            </w:pPr>
            <w:r w:rsidRPr="00641BBB">
              <w:rPr>
                <w:rFonts w:ascii="Times New Roman" w:eastAsia="Calibri" w:hAnsi="Times New Roman" w:cs="Times New Roman"/>
                <w:bCs/>
                <w:sz w:val="28"/>
                <w:szCs w:val="28"/>
                <w:lang w:val="kk-KZ"/>
              </w:rPr>
              <w:t>6.</w:t>
            </w:r>
            <w:r w:rsidRPr="00641BBB">
              <w:rPr>
                <w:rFonts w:ascii="Times New Roman" w:eastAsia="Calibri" w:hAnsi="Times New Roman" w:cs="Times New Roman"/>
                <w:color w:val="000000" w:themeColor="text1"/>
                <w:sz w:val="28"/>
                <w:szCs w:val="28"/>
                <w:lang w:val="kk-KZ"/>
              </w:rPr>
              <w:t xml:space="preserve"> Болашақ мұғалімдер әлеуметтік-саяси, экономикалық және құқықтық білімдерінің негіздерін біледі және түсінеді, </w:t>
            </w:r>
            <w:r w:rsidRPr="00641BBB">
              <w:rPr>
                <w:rFonts w:ascii="Times New Roman" w:hAnsi="Times New Roman" w:cs="Times New Roman"/>
                <w:sz w:val="28"/>
                <w:szCs w:val="28"/>
                <w:lang w:val="kk-KZ"/>
              </w:rPr>
              <w:t xml:space="preserve">өзінің жеке және кәсіби бәсекеге қабілеттілігін көрсете алады. </w:t>
            </w:r>
          </w:p>
          <w:p w14:paraId="6EB32221" w14:textId="77777777" w:rsidR="00952A3D" w:rsidRPr="00641BBB" w:rsidRDefault="00952A3D" w:rsidP="00952A3D">
            <w:pPr>
              <w:pStyle w:val="a3"/>
              <w:spacing w:after="120" w:line="240" w:lineRule="auto"/>
              <w:ind w:left="0"/>
              <w:jc w:val="both"/>
              <w:rPr>
                <w:rFonts w:ascii="Times New Roman" w:eastAsia="Yu Mincho" w:hAnsi="Times New Roman" w:cs="Times New Roman"/>
                <w:sz w:val="28"/>
                <w:szCs w:val="28"/>
                <w:lang w:val="kk-KZ"/>
              </w:rPr>
            </w:pPr>
            <w:r w:rsidRPr="00641BBB">
              <w:rPr>
                <w:rFonts w:ascii="Times New Roman" w:eastAsia="Calibri" w:hAnsi="Times New Roman" w:cs="Times New Roman"/>
                <w:color w:val="000000" w:themeColor="text1"/>
                <w:sz w:val="28"/>
                <w:szCs w:val="28"/>
                <w:lang w:val="kk-KZ"/>
              </w:rPr>
              <w:t>7. Болашақ мұғалімдер әлеуметтік және өндірістік саладағы жағдайларға баға беріп, болып жатқанның барлығына өзінің берген бағасын дәлелдей алады</w:t>
            </w:r>
            <w:r w:rsidRPr="00641BBB">
              <w:rPr>
                <w:rFonts w:ascii="Times New Roman" w:eastAsia="Yu Mincho" w:hAnsi="Times New Roman" w:cs="Times New Roman"/>
                <w:sz w:val="28"/>
                <w:szCs w:val="28"/>
                <w:lang w:val="kk-KZ"/>
              </w:rPr>
              <w:t>.</w:t>
            </w:r>
          </w:p>
          <w:p w14:paraId="69313E67" w14:textId="77777777" w:rsidR="00952A3D" w:rsidRPr="00641BBB" w:rsidRDefault="00952A3D" w:rsidP="00952A3D">
            <w:pPr>
              <w:pStyle w:val="a3"/>
              <w:spacing w:after="120" w:line="240" w:lineRule="auto"/>
              <w:ind w:left="0"/>
              <w:jc w:val="both"/>
              <w:rPr>
                <w:rFonts w:ascii="Times New Roman" w:eastAsiaTheme="minorEastAsia" w:hAnsi="Times New Roman" w:cs="Times New Roman"/>
                <w:b/>
                <w:bCs/>
                <w:sz w:val="28"/>
                <w:szCs w:val="28"/>
                <w:lang w:val="kk-KZ"/>
              </w:rPr>
            </w:pPr>
            <w:r w:rsidRPr="00641BBB">
              <w:rPr>
                <w:rFonts w:ascii="Times New Roman" w:eastAsia="Yu Mincho" w:hAnsi="Times New Roman" w:cs="Times New Roman"/>
                <w:sz w:val="28"/>
                <w:szCs w:val="28"/>
                <w:lang w:val="kk-KZ"/>
              </w:rPr>
              <w:t xml:space="preserve"> </w:t>
            </w:r>
          </w:p>
          <w:p w14:paraId="2133DD59" w14:textId="77777777" w:rsidR="00952A3D" w:rsidRPr="00641BBB" w:rsidRDefault="00952A3D" w:rsidP="00952A3D">
            <w:pPr>
              <w:pStyle w:val="a3"/>
              <w:numPr>
                <w:ilvl w:val="0"/>
                <w:numId w:val="20"/>
              </w:numPr>
              <w:spacing w:after="120" w:line="240" w:lineRule="auto"/>
              <w:ind w:left="60" w:firstLine="0"/>
              <w:jc w:val="both"/>
              <w:rPr>
                <w:rFonts w:ascii="Times New Roman" w:eastAsia="Calibri" w:hAnsi="Times New Roman" w:cs="Times New Roman"/>
                <w:b/>
                <w:bCs/>
                <w:sz w:val="28"/>
                <w:szCs w:val="28"/>
                <w:lang w:val="kk-KZ"/>
              </w:rPr>
            </w:pPr>
            <w:proofErr w:type="spellStart"/>
            <w:r w:rsidRPr="00641BBB">
              <w:rPr>
                <w:rFonts w:ascii="Times New Roman" w:eastAsia="Calibri" w:hAnsi="Times New Roman" w:cs="Times New Roman"/>
                <w:b/>
                <w:bCs/>
                <w:sz w:val="28"/>
                <w:szCs w:val="28"/>
                <w:lang w:val="kk-KZ"/>
              </w:rPr>
              <w:t>Тұлғааралық</w:t>
            </w:r>
            <w:proofErr w:type="spellEnd"/>
            <w:r w:rsidRPr="00641BBB">
              <w:rPr>
                <w:rFonts w:ascii="Times New Roman" w:eastAsia="Calibri" w:hAnsi="Times New Roman" w:cs="Times New Roman"/>
                <w:b/>
                <w:bCs/>
                <w:sz w:val="28"/>
                <w:szCs w:val="28"/>
                <w:lang w:val="kk-KZ"/>
              </w:rPr>
              <w:t xml:space="preserve"> әлеуметтік және кәсіби қарым-қатынасқа қатысты </w:t>
            </w:r>
            <w:proofErr w:type="spellStart"/>
            <w:r w:rsidRPr="00641BBB">
              <w:rPr>
                <w:rFonts w:ascii="Times New Roman" w:eastAsia="Calibri" w:hAnsi="Times New Roman" w:cs="Times New Roman"/>
                <w:b/>
                <w:bCs/>
                <w:sz w:val="28"/>
                <w:szCs w:val="28"/>
                <w:lang w:val="kk-KZ"/>
              </w:rPr>
              <w:t>құзыреттіліктер</w:t>
            </w:r>
            <w:proofErr w:type="spellEnd"/>
            <w:r w:rsidRPr="00641BBB">
              <w:rPr>
                <w:rFonts w:ascii="Times New Roman" w:eastAsia="Calibri" w:hAnsi="Times New Roman" w:cs="Times New Roman"/>
                <w:b/>
                <w:bCs/>
                <w:sz w:val="28"/>
                <w:szCs w:val="28"/>
                <w:lang w:val="kk-KZ"/>
              </w:rPr>
              <w:t xml:space="preserve"> бағыты</w:t>
            </w:r>
          </w:p>
          <w:p w14:paraId="5DBF5055" w14:textId="77777777" w:rsidR="00952A3D" w:rsidRPr="00641BBB" w:rsidRDefault="00952A3D" w:rsidP="00952A3D">
            <w:pPr>
              <w:pStyle w:val="a3"/>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color w:val="000000" w:themeColor="text1"/>
                <w:sz w:val="28"/>
                <w:szCs w:val="28"/>
                <w:lang w:val="kk-KZ"/>
              </w:rPr>
              <w:t xml:space="preserve">8. </w:t>
            </w:r>
            <w:r w:rsidRPr="00641BBB">
              <w:rPr>
                <w:rFonts w:ascii="Times New Roman" w:hAnsi="Times New Roman" w:cs="Times New Roman"/>
                <w:color w:val="000000" w:themeColor="text1"/>
                <w:sz w:val="28"/>
                <w:szCs w:val="28"/>
                <w:lang w:val="kk-KZ"/>
              </w:rPr>
              <w:t>Болашақ мұғалімдер</w:t>
            </w:r>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тұлғааралық</w:t>
            </w:r>
            <w:proofErr w:type="spellEnd"/>
            <w:r w:rsidRPr="00641BBB">
              <w:rPr>
                <w:rFonts w:ascii="Times New Roman" w:hAnsi="Times New Roman" w:cs="Times New Roman"/>
                <w:sz w:val="28"/>
                <w:szCs w:val="28"/>
                <w:lang w:val="kk-KZ"/>
              </w:rPr>
              <w:t>,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r w:rsidRPr="00641BBB">
              <w:rPr>
                <w:rFonts w:ascii="Times New Roman" w:eastAsia="Calibri" w:hAnsi="Times New Roman" w:cs="Times New Roman"/>
                <w:color w:val="000000" w:themeColor="text1"/>
                <w:sz w:val="28"/>
                <w:szCs w:val="28"/>
                <w:lang w:val="kk-KZ"/>
              </w:rPr>
              <w:t>.</w:t>
            </w:r>
          </w:p>
          <w:p w14:paraId="0F79C524" w14:textId="77777777" w:rsidR="00952A3D" w:rsidRPr="00641BBB" w:rsidRDefault="00952A3D" w:rsidP="00952A3D">
            <w:pPr>
              <w:pStyle w:val="a3"/>
              <w:spacing w:after="120" w:line="240" w:lineRule="auto"/>
              <w:ind w:left="0"/>
              <w:jc w:val="both"/>
              <w:rPr>
                <w:rFonts w:ascii="Times New Roman" w:eastAsia="Calibri" w:hAnsi="Times New Roman" w:cs="Times New Roman"/>
                <w:color w:val="000000" w:themeColor="text1"/>
                <w:sz w:val="28"/>
                <w:szCs w:val="28"/>
                <w:lang w:val="kk-KZ"/>
              </w:rPr>
            </w:pPr>
            <w:r w:rsidRPr="00641BBB">
              <w:rPr>
                <w:rFonts w:ascii="Times New Roman" w:eastAsia="Calibri" w:hAnsi="Times New Roman" w:cs="Times New Roman"/>
                <w:bCs/>
                <w:sz w:val="28"/>
                <w:szCs w:val="28"/>
                <w:lang w:val="kk-KZ"/>
              </w:rPr>
              <w:t>9.</w:t>
            </w:r>
            <w:r w:rsidRPr="00641BBB">
              <w:rPr>
                <w:rFonts w:ascii="Times New Roman" w:eastAsia="Calibri" w:hAnsi="Times New Roman" w:cs="Times New Roman"/>
                <w:color w:val="000000" w:themeColor="text1"/>
                <w:sz w:val="28"/>
                <w:szCs w:val="28"/>
                <w:lang w:val="kk-KZ"/>
              </w:rPr>
              <w:t xml:space="preserve"> </w:t>
            </w:r>
            <w:r w:rsidRPr="00641BBB">
              <w:rPr>
                <w:rFonts w:ascii="Times New Roman" w:hAnsi="Times New Roman" w:cs="Times New Roman"/>
                <w:sz w:val="28"/>
                <w:szCs w:val="28"/>
                <w:lang w:val="kk-KZ"/>
              </w:rPr>
              <w:t>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w:t>
            </w:r>
            <w:r w:rsidRPr="00641BBB">
              <w:rPr>
                <w:rFonts w:ascii="Times New Roman" w:eastAsia="Calibri" w:hAnsi="Times New Roman" w:cs="Times New Roman"/>
                <w:color w:val="000000" w:themeColor="text1"/>
                <w:sz w:val="28"/>
                <w:szCs w:val="28"/>
                <w:lang w:val="kk-KZ"/>
              </w:rPr>
              <w:t xml:space="preserve">.  </w:t>
            </w:r>
          </w:p>
          <w:p w14:paraId="4D8CBE02" w14:textId="77777777" w:rsidR="00952A3D" w:rsidRPr="00641BBB" w:rsidRDefault="00952A3D" w:rsidP="00952A3D">
            <w:pPr>
              <w:pStyle w:val="a3"/>
              <w:spacing w:after="120" w:line="240" w:lineRule="auto"/>
              <w:ind w:left="0"/>
              <w:jc w:val="both"/>
              <w:rPr>
                <w:rFonts w:ascii="Times New Roman" w:hAnsi="Times New Roman" w:cs="Times New Roman"/>
                <w:sz w:val="28"/>
                <w:szCs w:val="28"/>
                <w:lang w:val="kk-KZ"/>
              </w:rPr>
            </w:pPr>
            <w:r w:rsidRPr="00641BBB">
              <w:rPr>
                <w:rFonts w:ascii="Times New Roman" w:eastAsia="Calibri" w:hAnsi="Times New Roman" w:cs="Times New Roman"/>
                <w:color w:val="000000" w:themeColor="text1"/>
                <w:sz w:val="28"/>
                <w:szCs w:val="28"/>
                <w:lang w:val="kk-KZ"/>
              </w:rPr>
              <w:t>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14:paraId="5B724A19" w14:textId="2B623AF4" w:rsidR="00952A3D" w:rsidRPr="00641BBB" w:rsidRDefault="00952A3D" w:rsidP="00952A3D">
            <w:pPr>
              <w:pStyle w:val="a3"/>
              <w:tabs>
                <w:tab w:val="left" w:pos="180"/>
              </w:tabs>
              <w:spacing w:after="120" w:line="240" w:lineRule="auto"/>
              <w:ind w:left="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14:paraId="4D729B62" w14:textId="77777777" w:rsidR="00BB7C9D" w:rsidRPr="00641BBB" w:rsidRDefault="00BB7C9D" w:rsidP="00EA5D05">
      <w:pPr>
        <w:tabs>
          <w:tab w:val="left" w:pos="180"/>
        </w:tabs>
        <w:spacing w:after="120" w:line="240" w:lineRule="auto"/>
        <w:jc w:val="both"/>
        <w:rPr>
          <w:rFonts w:ascii="Times New Roman" w:hAnsi="Times New Roman" w:cs="Times New Roman"/>
          <w:b/>
          <w:bCs/>
          <w:color w:val="0070C0"/>
          <w:sz w:val="28"/>
          <w:szCs w:val="28"/>
          <w:lang w:val="kk-KZ"/>
        </w:rPr>
      </w:pPr>
    </w:p>
    <w:p w14:paraId="1D351DD3" w14:textId="5A113286" w:rsidR="00A60657" w:rsidRPr="00641BBB" w:rsidRDefault="00952A3D" w:rsidP="00952A3D">
      <w:pPr>
        <w:pStyle w:val="1-"/>
        <w:numPr>
          <w:ilvl w:val="0"/>
          <w:numId w:val="8"/>
        </w:numPr>
        <w:tabs>
          <w:tab w:val="left" w:pos="180"/>
        </w:tabs>
        <w:spacing w:after="120" w:line="240" w:lineRule="auto"/>
        <w:jc w:val="both"/>
        <w:rPr>
          <w:rFonts w:ascii="Times New Roman" w:hAnsi="Times New Roman" w:cs="Times New Roman"/>
          <w:bCs/>
          <w:sz w:val="28"/>
          <w:szCs w:val="28"/>
          <w:lang w:val="kk-KZ"/>
        </w:rPr>
      </w:pPr>
      <w:bookmarkStart w:id="5" w:name="_Toc124886690"/>
      <w:bookmarkStart w:id="6" w:name="_Toc137348034"/>
      <w:r w:rsidRPr="00641BBB">
        <w:rPr>
          <w:rFonts w:ascii="Times New Roman" w:hAnsi="Times New Roman" w:cs="Times New Roman"/>
          <w:bCs/>
          <w:sz w:val="28"/>
          <w:szCs w:val="28"/>
          <w:lang w:val="kk-KZ"/>
        </w:rPr>
        <w:t>Бағдарлама құрылымы және оқу нәтижелері</w:t>
      </w:r>
      <w:bookmarkEnd w:id="5"/>
      <w:bookmarkEnd w:id="6"/>
    </w:p>
    <w:p w14:paraId="19BBF0CA" w14:textId="77777777" w:rsidR="00952A3D" w:rsidRPr="00641BBB" w:rsidRDefault="00952A3D" w:rsidP="00952A3D">
      <w:pPr>
        <w:pStyle w:val="a3"/>
        <w:rPr>
          <w:lang w:val="kk-KZ"/>
        </w:rPr>
      </w:pPr>
    </w:p>
    <w:tbl>
      <w:tblPr>
        <w:tblW w:w="9080" w:type="dxa"/>
        <w:tblLayout w:type="fixed"/>
        <w:tblLook w:val="0400" w:firstRow="0" w:lastRow="0" w:firstColumn="0" w:lastColumn="0" w:noHBand="0" w:noVBand="1"/>
      </w:tblPr>
      <w:tblGrid>
        <w:gridCol w:w="8990"/>
        <w:gridCol w:w="90"/>
      </w:tblGrid>
      <w:tr w:rsidR="00124003" w:rsidRPr="00641BBB" w14:paraId="5A28E7FB"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9C5F3DB" w14:textId="29F0871E" w:rsidR="00A81B63" w:rsidRPr="00641BBB" w:rsidRDefault="00552019" w:rsidP="00EA5D05">
            <w:pPr>
              <w:pStyle w:val="2-"/>
              <w:tabs>
                <w:tab w:val="left" w:pos="180"/>
              </w:tabs>
              <w:spacing w:after="120" w:line="240" w:lineRule="auto"/>
              <w:jc w:val="both"/>
              <w:rPr>
                <w:rFonts w:ascii="Times New Roman" w:hAnsi="Times New Roman" w:cs="Times New Roman"/>
                <w:sz w:val="28"/>
                <w:szCs w:val="28"/>
                <w:lang w:val="kk-KZ"/>
              </w:rPr>
            </w:pPr>
            <w:bookmarkStart w:id="7" w:name="_Toc137348035"/>
            <w:r w:rsidRPr="00641BBB">
              <w:rPr>
                <w:rFonts w:ascii="Times New Roman" w:hAnsi="Times New Roman" w:cs="Times New Roman"/>
                <w:sz w:val="28"/>
                <w:szCs w:val="28"/>
                <w:lang w:val="kk-KZ"/>
              </w:rPr>
              <w:lastRenderedPageBreak/>
              <w:t xml:space="preserve">4.1. </w:t>
            </w:r>
            <w:r w:rsidR="00356150" w:rsidRPr="00641BBB">
              <w:rPr>
                <w:rFonts w:ascii="Times New Roman" w:hAnsi="Times New Roman" w:cs="Times New Roman"/>
                <w:sz w:val="28"/>
                <w:szCs w:val="28"/>
                <w:lang w:val="kk-KZ"/>
              </w:rPr>
              <w:t>Педагогикалық компоненттің құрылымы</w:t>
            </w:r>
            <w:bookmarkEnd w:id="7"/>
            <w:r w:rsidR="00356150" w:rsidRPr="00641BBB">
              <w:rPr>
                <w:rFonts w:ascii="Times New Roman" w:hAnsi="Times New Roman" w:cs="Times New Roman"/>
                <w:sz w:val="28"/>
                <w:szCs w:val="28"/>
                <w:lang w:val="kk-KZ"/>
              </w:rPr>
              <w:t xml:space="preserve">     </w:t>
            </w:r>
          </w:p>
        </w:tc>
      </w:tr>
      <w:tr w:rsidR="00DC4862" w:rsidRPr="00641BBB" w14:paraId="1F326197"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C37A9C" w14:textId="52862D10" w:rsidR="00BB402B" w:rsidRPr="00D33DE2" w:rsidRDefault="00BB402B" w:rsidP="00BB402B">
            <w:pPr>
              <w:spacing w:after="120" w:line="240" w:lineRule="auto"/>
              <w:jc w:val="both"/>
              <w:textAlignment w:val="baseline"/>
              <w:rPr>
                <w:rFonts w:ascii="Times New Roman" w:hAnsi="Times New Roman" w:cs="Times New Roman"/>
                <w:bCs/>
                <w:iCs/>
                <w:sz w:val="28"/>
                <w:szCs w:val="28"/>
                <w:lang w:val="kk-KZ"/>
              </w:rPr>
            </w:pPr>
            <w:r w:rsidRPr="00D33DE2">
              <w:rPr>
                <w:rFonts w:ascii="Times New Roman" w:hAnsi="Times New Roman" w:cs="Times New Roman"/>
                <w:bCs/>
                <w:iCs/>
                <w:sz w:val="28"/>
                <w:szCs w:val="28"/>
                <w:lang w:val="kk-KZ"/>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Педагогикалық компонентті жобалау үдерісіне барлық университеттер бірлесе қатысты. Компонент икемді және жекелеген университеттер оны нақты жағдай мен қажеттіліктеріне сәйкес іске асыруға мүмкіндік берілген.  </w:t>
            </w:r>
          </w:p>
          <w:p w14:paraId="3943B067" w14:textId="77777777" w:rsidR="00BB402B" w:rsidRPr="00D33DE2" w:rsidRDefault="00BB402B" w:rsidP="00BB402B">
            <w:pPr>
              <w:spacing w:after="120" w:line="240" w:lineRule="auto"/>
              <w:rPr>
                <w:rFonts w:ascii="Times New Roman" w:eastAsia="Yu Gothic Light" w:hAnsi="Times New Roman" w:cs="Times New Roman"/>
                <w:color w:val="000000"/>
                <w:sz w:val="28"/>
                <w:szCs w:val="28"/>
                <w:shd w:val="clear" w:color="auto" w:fill="FFFFFF"/>
                <w:lang w:val="kk-KZ" w:eastAsia="fi-FI"/>
              </w:rPr>
            </w:pPr>
            <w:r w:rsidRPr="00D33DE2">
              <w:rPr>
                <w:rFonts w:ascii="Times New Roman" w:hAnsi="Times New Roman" w:cs="Times New Roman"/>
                <w:bCs/>
                <w:iCs/>
                <w:sz w:val="28"/>
                <w:szCs w:val="28"/>
                <w:lang w:val="kk-KZ"/>
              </w:rPr>
              <w:t>Педагогикалық компоненттің жалпы құрылымы:</w:t>
            </w:r>
          </w:p>
          <w:tbl>
            <w:tblPr>
              <w:tblW w:w="878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434"/>
              <w:gridCol w:w="1350"/>
            </w:tblGrid>
            <w:tr w:rsidR="00BB402B" w:rsidRPr="00186F5C" w14:paraId="3695373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8EAADB"/>
                  <w:hideMark/>
                </w:tcPr>
                <w:p w14:paraId="74D33176"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 xml:space="preserve">Модуль атауы және негізгі пәндер </w:t>
                  </w:r>
                </w:p>
              </w:tc>
              <w:tc>
                <w:tcPr>
                  <w:tcW w:w="1350" w:type="dxa"/>
                  <w:tcBorders>
                    <w:top w:val="single" w:sz="6" w:space="0" w:color="auto"/>
                    <w:left w:val="single" w:sz="6" w:space="0" w:color="auto"/>
                    <w:bottom w:val="single" w:sz="6" w:space="0" w:color="auto"/>
                    <w:right w:val="single" w:sz="6" w:space="0" w:color="auto"/>
                  </w:tcBorders>
                  <w:shd w:val="clear" w:color="auto" w:fill="8EAADB"/>
                  <w:hideMark/>
                </w:tcPr>
                <w:p w14:paraId="651D7819"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Академиялық кредит</w:t>
                  </w:r>
                </w:p>
              </w:tc>
            </w:tr>
            <w:tr w:rsidR="00BB402B" w:rsidRPr="00186F5C" w14:paraId="6CDDE13D"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574148C"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 xml:space="preserve">БОЛАШАҚ МҰҒАЛІМДЕРДІ ТҰЛҒА РЕТІНДЕ ҚОЛДАУ </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2144F0FD"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17</w:t>
                  </w:r>
                </w:p>
              </w:tc>
            </w:tr>
            <w:tr w:rsidR="00BB402B" w:rsidRPr="00186F5C" w14:paraId="15927C2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1716DE5E" w14:textId="5A14D8BF" w:rsidR="00BB402B" w:rsidRPr="00186F5C" w:rsidRDefault="00D37807" w:rsidP="00BB402B">
                  <w:pPr>
                    <w:spacing w:after="120" w:line="240" w:lineRule="auto"/>
                    <w:jc w:val="both"/>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35D83B4"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BB402B" w:rsidRPr="00186F5C" w14:paraId="0BE7473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tcPr>
                <w:p w14:paraId="2FB12C33"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Білім беру туралы ғылым және оқытудың негізгі теориялары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3AF96011"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BB402B" w:rsidRPr="00186F5C" w14:paraId="5A75BCEC"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42A3D70E"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227E1844"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BB402B" w:rsidRPr="00186F5C" w14:paraId="7FAC2141"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71DD89DD"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proofErr w:type="spellStart"/>
                  <w:r w:rsidRPr="00186F5C">
                    <w:rPr>
                      <w:rFonts w:ascii="Times New Roman" w:eastAsia="Times New Roman" w:hAnsi="Times New Roman" w:cs="Times New Roman"/>
                      <w:sz w:val="28"/>
                      <w:szCs w:val="28"/>
                      <w:lang w:val="kk-KZ" w:eastAsia="fi-FI"/>
                    </w:rPr>
                    <w:t>Инклюзивті</w:t>
                  </w:r>
                  <w:proofErr w:type="spellEnd"/>
                  <w:r w:rsidRPr="00186F5C">
                    <w:rPr>
                      <w:rFonts w:ascii="Times New Roman" w:eastAsia="Times New Roman" w:hAnsi="Times New Roman" w:cs="Times New Roman"/>
                      <w:sz w:val="28"/>
                      <w:szCs w:val="28"/>
                      <w:lang w:val="kk-KZ" w:eastAsia="fi-FI"/>
                    </w:rPr>
                    <w:t xml:space="preserve"> білім беру ортасы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5AFEE536"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BB402B" w:rsidRPr="00186F5C" w14:paraId="7D250C61"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0984B640"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Оқытуды жоспарлау және оқытуды дербестендіру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3505DA3"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4</w:t>
                  </w:r>
                </w:p>
              </w:tc>
            </w:tr>
            <w:tr w:rsidR="00BB402B" w:rsidRPr="00186F5C" w14:paraId="7E6301CE"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158E119"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ОҚЫТУ ЖӘНЕ ҮЙРЕТУ ҮШІН БАҒАЛАУ</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9C0394D"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9</w:t>
                  </w:r>
                </w:p>
              </w:tc>
            </w:tr>
            <w:tr w:rsidR="00BB402B" w:rsidRPr="00186F5C" w14:paraId="786DE94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37493CF0"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Оқыту әдістері мен технологиялары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FB39BD5"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5</w:t>
                  </w:r>
                </w:p>
              </w:tc>
            </w:tr>
            <w:tr w:rsidR="00BB402B" w:rsidRPr="00186F5C" w14:paraId="187ABC62"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2B9B641F"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Бағалау және дамыту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35CC192"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4</w:t>
                  </w:r>
                </w:p>
              </w:tc>
            </w:tr>
            <w:tr w:rsidR="00BB402B" w:rsidRPr="00186F5C" w14:paraId="09474095"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799B3E0"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МҰҒАЛІМ - РЕФЛЕКСИЯЛЫҚ ПРАКТИКА ИЕСІ</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E965BAA"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9</w:t>
                  </w:r>
                </w:p>
              </w:tc>
            </w:tr>
            <w:tr w:rsidR="00BB402B" w:rsidRPr="00186F5C" w14:paraId="605E748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0D8553F9"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Педагогикалық зерттеулер</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4EF321A4"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BB402B" w:rsidRPr="00186F5C" w14:paraId="72983310"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22A96B16"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Зерттеулер, даму және инновация</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587DF120"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5</w:t>
                  </w:r>
                </w:p>
              </w:tc>
            </w:tr>
            <w:tr w:rsidR="00BB402B" w:rsidRPr="00186F5C" w14:paraId="4110714A"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53EBCFDE"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Pr>
                      <w:rFonts w:ascii="Times New Roman" w:eastAsia="Times New Roman" w:hAnsi="Times New Roman" w:cs="Times New Roman"/>
                      <w:b/>
                      <w:bCs/>
                      <w:sz w:val="28"/>
                      <w:szCs w:val="28"/>
                      <w:lang w:val="ru-RU" w:eastAsia="fi-FI"/>
                    </w:rPr>
                    <w:t>(ПЕДАГОГИКАЛЫҚ ПРАКТИКА)</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18925696"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25</w:t>
                  </w:r>
                </w:p>
              </w:tc>
            </w:tr>
            <w:tr w:rsidR="00BB402B" w:rsidRPr="00186F5C" w14:paraId="776B55D6"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2ED6F196"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Мұғалім кәсібіне кіріспе</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1-</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06FEC8D5"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w:t>
                  </w:r>
                </w:p>
              </w:tc>
            </w:tr>
            <w:tr w:rsidR="00BB402B" w:rsidRPr="00186F5C" w14:paraId="38C61E3F"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6BC8F75D"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Психологиялық және педагогикалық бағалау</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rPr>
                    <w:t>2</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17C6981C"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w:t>
                  </w:r>
                </w:p>
              </w:tc>
            </w:tr>
            <w:tr w:rsidR="00BB402B" w:rsidRPr="00186F5C" w14:paraId="0B6A017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238339F2"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Педагогикалық тәсілдер</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rPr>
                    <w:t>3</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7C52B155"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6</w:t>
                  </w:r>
                </w:p>
              </w:tc>
            </w:tr>
            <w:tr w:rsidR="00BB402B" w:rsidRPr="00186F5C" w14:paraId="3726CED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7CC7082B"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Білім берудегі зерттеулер мен инновациялар</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lang w:val="kk-KZ"/>
                    </w:rPr>
                    <w:t>4</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7A9166EF"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15</w:t>
                  </w:r>
                </w:p>
              </w:tc>
            </w:tr>
            <w:tr w:rsidR="00BB402B" w:rsidRPr="00186F5C" w14:paraId="14D4CCD5"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9D9D9"/>
                  <w:hideMark/>
                </w:tcPr>
                <w:p w14:paraId="66D9FD39"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Жалпы академиялық кредит саны</w:t>
                  </w:r>
                </w:p>
              </w:tc>
              <w:tc>
                <w:tcPr>
                  <w:tcW w:w="1350" w:type="dxa"/>
                  <w:tcBorders>
                    <w:top w:val="single" w:sz="6" w:space="0" w:color="auto"/>
                    <w:left w:val="single" w:sz="6" w:space="0" w:color="auto"/>
                    <w:bottom w:val="single" w:sz="6" w:space="0" w:color="auto"/>
                    <w:right w:val="single" w:sz="6" w:space="0" w:color="auto"/>
                  </w:tcBorders>
                  <w:shd w:val="clear" w:color="auto" w:fill="D9D9D9"/>
                  <w:hideMark/>
                </w:tcPr>
                <w:p w14:paraId="53D45BDB" w14:textId="77777777" w:rsidR="00BB402B" w:rsidRPr="00186F5C" w:rsidRDefault="00BB402B" w:rsidP="00BB402B">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60</w:t>
                  </w:r>
                </w:p>
              </w:tc>
            </w:tr>
          </w:tbl>
          <w:p w14:paraId="42C2CCEA" w14:textId="77777777" w:rsidR="00BB402B" w:rsidRPr="00186F5C" w:rsidRDefault="00BB402B" w:rsidP="00BB402B">
            <w:pPr>
              <w:spacing w:after="120" w:line="240" w:lineRule="auto"/>
              <w:rPr>
                <w:rFonts w:ascii="Times New Roman" w:eastAsia="Yu Gothic Light" w:hAnsi="Times New Roman" w:cs="Times New Roman"/>
                <w:color w:val="000000"/>
                <w:sz w:val="28"/>
                <w:szCs w:val="28"/>
                <w:shd w:val="clear" w:color="auto" w:fill="FFFFFF"/>
                <w:lang w:val="kk-KZ" w:eastAsia="fi-FI"/>
              </w:rPr>
            </w:pPr>
          </w:p>
          <w:p w14:paraId="463BF610"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rPr>
              <w:t xml:space="preserve">Модульдер, курстар мен олардың оқу нәтижелері және </w:t>
            </w:r>
            <w:proofErr w:type="spellStart"/>
            <w:r w:rsidRPr="00186F5C">
              <w:rPr>
                <w:rFonts w:ascii="Times New Roman" w:eastAsia="Times New Roman" w:hAnsi="Times New Roman" w:cs="Times New Roman"/>
                <w:sz w:val="28"/>
                <w:szCs w:val="28"/>
                <w:lang w:val="kk-KZ"/>
              </w:rPr>
              <w:t>құзыреттіліктер</w:t>
            </w:r>
            <w:proofErr w:type="spellEnd"/>
            <w:r w:rsidRPr="00186F5C">
              <w:rPr>
                <w:rFonts w:ascii="Times New Roman" w:eastAsia="Times New Roman" w:hAnsi="Times New Roman" w:cs="Times New Roman"/>
                <w:sz w:val="28"/>
                <w:szCs w:val="28"/>
                <w:lang w:val="kk-KZ"/>
              </w:rPr>
              <w:t xml:space="preserve"> салаларымен байланысы жайлы толығырақ</w:t>
            </w:r>
            <w:r w:rsidRPr="00186F5C">
              <w:rPr>
                <w:rFonts w:ascii="Times New Roman" w:eastAsia="Times New Roman" w:hAnsi="Times New Roman" w:cs="Times New Roman"/>
                <w:sz w:val="28"/>
                <w:szCs w:val="28"/>
                <w:lang w:val="kk-KZ" w:eastAsia="fi-FI"/>
              </w:rPr>
              <w:t>:</w:t>
            </w:r>
          </w:p>
          <w:tbl>
            <w:tblPr>
              <w:tblStyle w:val="a5"/>
              <w:tblW w:w="0" w:type="auto"/>
              <w:tblLayout w:type="fixed"/>
              <w:tblLook w:val="04A0" w:firstRow="1" w:lastRow="0" w:firstColumn="1" w:lastColumn="0" w:noHBand="0" w:noVBand="1"/>
            </w:tblPr>
            <w:tblGrid>
              <w:gridCol w:w="8778"/>
            </w:tblGrid>
            <w:tr w:rsidR="00BB402B" w:rsidRPr="00186F5C" w14:paraId="274E7ABF" w14:textId="77777777" w:rsidTr="00C66E31">
              <w:trPr>
                <w:trHeight w:val="614"/>
              </w:trPr>
              <w:tc>
                <w:tcPr>
                  <w:tcW w:w="8778" w:type="dxa"/>
                  <w:shd w:val="clear" w:color="auto" w:fill="D9E2F3" w:themeFill="accent1" w:themeFillTint="33"/>
                </w:tcPr>
                <w:p w14:paraId="055BA17A" w14:textId="77777777" w:rsidR="00BB402B" w:rsidRPr="00186F5C" w:rsidRDefault="00BB402B" w:rsidP="00BB402B">
                  <w:pPr>
                    <w:spacing w:after="120"/>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Болашақ мұғалімді тұлға ретінде қолдау, барлығы 1</w:t>
                  </w:r>
                  <w:r>
                    <w:rPr>
                      <w:rFonts w:ascii="Times New Roman" w:eastAsia="Times New Roman" w:hAnsi="Times New Roman" w:cs="Times New Roman"/>
                      <w:b/>
                      <w:bCs/>
                      <w:sz w:val="28"/>
                      <w:szCs w:val="28"/>
                      <w:lang w:val="kk-KZ" w:eastAsia="fi-FI"/>
                    </w:rPr>
                    <w:t>7</w:t>
                  </w:r>
                  <w:r w:rsidRPr="00186F5C">
                    <w:rPr>
                      <w:rFonts w:ascii="Times New Roman" w:eastAsia="Times New Roman" w:hAnsi="Times New Roman" w:cs="Times New Roman"/>
                      <w:b/>
                      <w:bCs/>
                      <w:sz w:val="28"/>
                      <w:szCs w:val="28"/>
                      <w:lang w:val="kk-KZ" w:eastAsia="fi-FI"/>
                    </w:rPr>
                    <w:t xml:space="preserve"> академиялық кредит</w:t>
                  </w:r>
                  <w:r w:rsidRPr="00186F5C">
                    <w:rPr>
                      <w:rFonts w:ascii="Times New Roman" w:eastAsia="Times New Roman" w:hAnsi="Times New Roman" w:cs="Times New Roman"/>
                      <w:sz w:val="28"/>
                      <w:szCs w:val="28"/>
                      <w:lang w:val="kk-KZ" w:eastAsia="fi-FI"/>
                    </w:rPr>
                    <w:t xml:space="preserve"> </w:t>
                  </w:r>
                </w:p>
              </w:tc>
            </w:tr>
            <w:tr w:rsidR="00BB402B" w:rsidRPr="00186F5C" w14:paraId="70FAC233" w14:textId="77777777" w:rsidTr="00C66E31">
              <w:trPr>
                <w:trHeight w:val="1146"/>
              </w:trPr>
              <w:tc>
                <w:tcPr>
                  <w:tcW w:w="8778" w:type="dxa"/>
                </w:tcPr>
                <w:p w14:paraId="08C7B86C" w14:textId="77777777" w:rsidR="00BB402B" w:rsidRPr="00186F5C" w:rsidRDefault="00BB402B" w:rsidP="00BB402B">
                  <w:pPr>
                    <w:spacing w:after="120"/>
                    <w:jc w:val="both"/>
                    <w:rPr>
                      <w:rFonts w:ascii="Times New Roman" w:eastAsia="Times New Roman" w:hAnsi="Times New Roman" w:cs="Times New Roman"/>
                      <w:sz w:val="28"/>
                      <w:szCs w:val="28"/>
                      <w:lang w:val="kk-KZ" w:eastAsia="fi-FI"/>
                    </w:rPr>
                  </w:pPr>
                  <w:r w:rsidRPr="00186F5C">
                    <w:rPr>
                      <w:rFonts w:ascii="Times New Roman" w:eastAsia="Calibri" w:hAnsi="Times New Roman" w:cs="Times New Roman"/>
                      <w:sz w:val="28"/>
                      <w:szCs w:val="28"/>
                      <w:lang w:val="kk-KZ"/>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w:t>
                  </w:r>
                  <w:proofErr w:type="spellStart"/>
                  <w:r w:rsidRPr="00186F5C">
                    <w:rPr>
                      <w:rFonts w:ascii="Times New Roman" w:eastAsia="Calibri" w:hAnsi="Times New Roman" w:cs="Times New Roman"/>
                      <w:sz w:val="28"/>
                      <w:szCs w:val="28"/>
                      <w:lang w:val="kk-KZ"/>
                    </w:rPr>
                    <w:t>құзыреттіліктерді</w:t>
                  </w:r>
                  <w:proofErr w:type="spellEnd"/>
                  <w:r w:rsidRPr="00186F5C">
                    <w:rPr>
                      <w:rFonts w:ascii="Times New Roman" w:eastAsia="Calibri" w:hAnsi="Times New Roman" w:cs="Times New Roman"/>
                      <w:sz w:val="28"/>
                      <w:szCs w:val="28"/>
                      <w:lang w:val="kk-KZ"/>
                    </w:rPr>
                    <w:t xml:space="preserve">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14:paraId="5EF91CDB"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64" w:type="dxa"/>
              <w:tblLayout w:type="fixed"/>
              <w:tblLook w:val="04A0" w:firstRow="1" w:lastRow="0" w:firstColumn="1" w:lastColumn="0" w:noHBand="0" w:noVBand="1"/>
            </w:tblPr>
            <w:tblGrid>
              <w:gridCol w:w="1725"/>
              <w:gridCol w:w="7039"/>
            </w:tblGrid>
            <w:tr w:rsidR="00BB402B" w:rsidRPr="00186F5C" w14:paraId="7346EBF6" w14:textId="77777777" w:rsidTr="00C66E31">
              <w:trPr>
                <w:trHeight w:val="50"/>
              </w:trPr>
              <w:tc>
                <w:tcPr>
                  <w:tcW w:w="1725" w:type="dxa"/>
                </w:tcPr>
                <w:p w14:paraId="15D4E0F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39" w:type="dxa"/>
                </w:tcPr>
                <w:p w14:paraId="22C8252D" w14:textId="69A6D093" w:rsidR="00BB402B" w:rsidRPr="00186F5C" w:rsidRDefault="00D37807" w:rsidP="00BB402B">
                  <w:pPr>
                    <w:spacing w:after="120"/>
                    <w:rPr>
                      <w:rFonts w:ascii="Times New Roman" w:hAnsi="Times New Roman" w:cs="Times New Roman"/>
                      <w:b/>
                      <w:sz w:val="28"/>
                      <w:szCs w:val="28"/>
                      <w:lang w:val="kk-KZ"/>
                    </w:rPr>
                  </w:pPr>
                  <w:r>
                    <w:rPr>
                      <w:rFonts w:ascii="Times New Roman" w:hAnsi="Times New Roman" w:cs="Times New Roman"/>
                      <w:b/>
                      <w:sz w:val="28"/>
                      <w:szCs w:val="28"/>
                      <w:lang w:val="kk-KZ"/>
                    </w:rPr>
                    <w:t>Білім берудегі психология және өзара әрекеттесу мен коммуникация тұжырымдамалары</w:t>
                  </w:r>
                </w:p>
              </w:tc>
            </w:tr>
            <w:tr w:rsidR="00BB402B" w:rsidRPr="00186F5C" w14:paraId="620BBA76" w14:textId="77777777" w:rsidTr="00C66E31">
              <w:trPr>
                <w:trHeight w:val="50"/>
              </w:trPr>
              <w:tc>
                <w:tcPr>
                  <w:tcW w:w="1725" w:type="dxa"/>
                </w:tcPr>
                <w:p w14:paraId="02D73A8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39" w:type="dxa"/>
                </w:tcPr>
                <w:p w14:paraId="15EDE23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67FE2E34" w14:textId="77777777" w:rsidTr="00C66E31">
              <w:trPr>
                <w:trHeight w:val="50"/>
              </w:trPr>
              <w:tc>
                <w:tcPr>
                  <w:tcW w:w="1725" w:type="dxa"/>
                </w:tcPr>
                <w:p w14:paraId="76FD1BFA"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39" w:type="dxa"/>
                  <w:shd w:val="clear" w:color="auto" w:fill="auto"/>
                </w:tcPr>
                <w:p w14:paraId="6727413A"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53675C2F" w14:textId="77777777" w:rsidTr="00C66E31">
              <w:trPr>
                <w:trHeight w:val="332"/>
              </w:trPr>
              <w:tc>
                <w:tcPr>
                  <w:tcW w:w="1725" w:type="dxa"/>
                </w:tcPr>
                <w:p w14:paraId="1D3F5C7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39" w:type="dxa"/>
                </w:tcPr>
                <w:p w14:paraId="22CAA6A2"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bCs/>
                      <w:sz w:val="28"/>
                      <w:szCs w:val="28"/>
                      <w:lang w:val="kk-KZ"/>
                    </w:rPr>
                    <w:t>Болашақ мұғалімді тұлға ретінде қолдау</w:t>
                  </w:r>
                  <w:r w:rsidRPr="00186F5C">
                    <w:rPr>
                      <w:rFonts w:ascii="Times New Roman" w:eastAsia="Times New Roman" w:hAnsi="Times New Roman" w:cs="Times New Roman"/>
                      <w:sz w:val="28"/>
                      <w:szCs w:val="28"/>
                      <w:lang w:val="kk-KZ" w:eastAsia="fi-FI"/>
                    </w:rPr>
                    <w:t>,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1EEE4AFA" w14:textId="77777777" w:rsidTr="00C66E31">
              <w:trPr>
                <w:trHeight w:val="319"/>
              </w:trPr>
              <w:tc>
                <w:tcPr>
                  <w:tcW w:w="1725" w:type="dxa"/>
                </w:tcPr>
                <w:p w14:paraId="3F484DEB"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39" w:type="dxa"/>
                </w:tcPr>
                <w:p w14:paraId="53E1F7DA" w14:textId="77777777" w:rsidR="00BB402B" w:rsidRPr="00186F5C" w:rsidRDefault="00BB402B" w:rsidP="00BB402B">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BB402B" w:rsidRPr="00186F5C" w14:paraId="2DAED3EB" w14:textId="77777777" w:rsidTr="00C66E31">
              <w:trPr>
                <w:trHeight w:val="1047"/>
              </w:trPr>
              <w:tc>
                <w:tcPr>
                  <w:tcW w:w="1725" w:type="dxa"/>
                </w:tcPr>
                <w:p w14:paraId="36BF1810"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39" w:type="dxa"/>
                </w:tcPr>
                <w:p w14:paraId="5C0ADCFA"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27CC4162" w14:textId="77777777" w:rsidR="00BB402B" w:rsidRDefault="00BB402B" w:rsidP="00BB402B">
                  <w:pPr>
                    <w:numPr>
                      <w:ilvl w:val="0"/>
                      <w:numId w:val="22"/>
                    </w:numPr>
                    <w:spacing w:after="120"/>
                    <w:ind w:firstLine="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Педагогика мен дидактика саласындағы </w:t>
                  </w:r>
                  <w:proofErr w:type="spellStart"/>
                  <w:r w:rsidRPr="00396F38">
                    <w:rPr>
                      <w:rFonts w:ascii="Times New Roman" w:hAnsi="Times New Roman" w:cs="Times New Roman"/>
                      <w:sz w:val="28"/>
                      <w:szCs w:val="28"/>
                      <w:lang w:val="kk-KZ"/>
                    </w:rPr>
                    <w:t>құзыреттіліктер</w:t>
                  </w:r>
                  <w:proofErr w:type="spellEnd"/>
                  <w:r w:rsidRPr="00396F38">
                    <w:rPr>
                      <w:rFonts w:ascii="Times New Roman" w:hAnsi="Times New Roman" w:cs="Times New Roman"/>
                      <w:sz w:val="28"/>
                      <w:szCs w:val="28"/>
                      <w:lang w:val="kk-KZ"/>
                    </w:rPr>
                    <w:t xml:space="preserve"> (1)</w:t>
                  </w:r>
                </w:p>
                <w:p w14:paraId="61F508EB" w14:textId="77777777" w:rsidR="00BB402B" w:rsidRPr="00396F38" w:rsidRDefault="00BB402B" w:rsidP="00BB402B">
                  <w:pPr>
                    <w:numPr>
                      <w:ilvl w:val="0"/>
                      <w:numId w:val="22"/>
                    </w:numPr>
                    <w:spacing w:after="120"/>
                    <w:ind w:firstLine="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Әрекеттестік үшін </w:t>
                  </w:r>
                  <w:proofErr w:type="spellStart"/>
                  <w:r w:rsidRPr="00396F38">
                    <w:rPr>
                      <w:rFonts w:ascii="Times New Roman" w:hAnsi="Times New Roman" w:cs="Times New Roman"/>
                      <w:sz w:val="28"/>
                      <w:szCs w:val="28"/>
                      <w:lang w:val="kk-KZ"/>
                    </w:rPr>
                    <w:t>құзыреттіліктер</w:t>
                  </w:r>
                  <w:proofErr w:type="spellEnd"/>
                  <w:r w:rsidRPr="00396F38">
                    <w:rPr>
                      <w:rFonts w:ascii="Times New Roman" w:hAnsi="Times New Roman" w:cs="Times New Roman"/>
                      <w:sz w:val="28"/>
                      <w:szCs w:val="28"/>
                      <w:lang w:val="kk-KZ"/>
                    </w:rPr>
                    <w:t xml:space="preserve"> саласы (3, 4)</w:t>
                  </w:r>
                </w:p>
                <w:p w14:paraId="106401AE" w14:textId="77777777" w:rsidR="00BB402B" w:rsidRDefault="00BB402B" w:rsidP="00BB402B">
                  <w:pPr>
                    <w:spacing w:after="120"/>
                    <w:jc w:val="both"/>
                    <w:rPr>
                      <w:rFonts w:ascii="Times New Roman" w:hAnsi="Times New Roman" w:cs="Times New Roman"/>
                      <w:sz w:val="28"/>
                      <w:szCs w:val="28"/>
                      <w:lang w:val="kk-KZ"/>
                    </w:rPr>
                  </w:pPr>
                </w:p>
                <w:p w14:paraId="67A12FAC" w14:textId="77777777" w:rsidR="00BB402B" w:rsidRPr="00186F5C" w:rsidRDefault="00BB402B" w:rsidP="00BB402B">
                  <w:pPr>
                    <w:spacing w:after="120"/>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Болашақ мұғалімдер заманауи психологиялық теориялар мен </w:t>
                  </w:r>
                  <w:r>
                    <w:rPr>
                      <w:rFonts w:ascii="Times New Roman" w:hAnsi="Times New Roman" w:cs="Times New Roman"/>
                      <w:sz w:val="28"/>
                      <w:szCs w:val="28"/>
                      <w:lang w:val="kk-KZ"/>
                    </w:rPr>
                    <w:t>үлгілер</w:t>
                  </w:r>
                  <w:r w:rsidRPr="00396F38">
                    <w:rPr>
                      <w:rFonts w:ascii="Times New Roman" w:hAnsi="Times New Roman" w:cs="Times New Roman"/>
                      <w:sz w:val="28"/>
                      <w:szCs w:val="28"/>
                      <w:lang w:val="kk-KZ"/>
                    </w:rPr>
                    <w:t xml:space="preserve">, сондай-ақ тұлғаның қызметі және оның жеке қасиеттері туралы білімге ие. Олар бұл білімді әртүрлі білім беру </w:t>
                  </w:r>
                  <w:proofErr w:type="spellStart"/>
                  <w:r>
                    <w:rPr>
                      <w:rFonts w:ascii="Times New Roman" w:hAnsi="Times New Roman" w:cs="Times New Roman"/>
                      <w:sz w:val="28"/>
                      <w:szCs w:val="28"/>
                      <w:lang w:val="kk-KZ"/>
                    </w:rPr>
                    <w:t>мәнмәтінінде</w:t>
                  </w:r>
                  <w:proofErr w:type="spellEnd"/>
                  <w:r>
                    <w:rPr>
                      <w:rFonts w:ascii="Times New Roman" w:hAnsi="Times New Roman" w:cs="Times New Roman"/>
                      <w:sz w:val="28"/>
                      <w:szCs w:val="28"/>
                      <w:lang w:val="kk-KZ"/>
                    </w:rPr>
                    <w:t xml:space="preserve"> мұғалімдік</w:t>
                  </w:r>
                  <w:r w:rsidRPr="00396F38">
                    <w:rPr>
                      <w:rFonts w:ascii="Times New Roman" w:hAnsi="Times New Roman" w:cs="Times New Roman"/>
                      <w:sz w:val="28"/>
                      <w:szCs w:val="28"/>
                      <w:lang w:val="kk-KZ"/>
                    </w:rPr>
                    <w:t xml:space="preserve"> қызметінде қолдана алады. Болашақ мұғалімдер білім беру </w:t>
                  </w:r>
                  <w:r>
                    <w:rPr>
                      <w:rFonts w:ascii="Times New Roman" w:hAnsi="Times New Roman" w:cs="Times New Roman"/>
                      <w:sz w:val="28"/>
                      <w:szCs w:val="28"/>
                      <w:lang w:val="kk-KZ"/>
                    </w:rPr>
                    <w:t xml:space="preserve">үрдісінде </w:t>
                  </w:r>
                  <w:r w:rsidRPr="00396F38">
                    <w:rPr>
                      <w:rFonts w:ascii="Times New Roman" w:hAnsi="Times New Roman" w:cs="Times New Roman"/>
                      <w:sz w:val="28"/>
                      <w:szCs w:val="28"/>
                      <w:lang w:val="kk-KZ"/>
                    </w:rPr>
                    <w:t xml:space="preserve">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w:t>
                  </w:r>
                  <w:r w:rsidRPr="00396F38">
                    <w:rPr>
                      <w:rFonts w:ascii="Times New Roman" w:hAnsi="Times New Roman" w:cs="Times New Roman"/>
                      <w:sz w:val="28"/>
                      <w:szCs w:val="28"/>
                      <w:lang w:val="kk-KZ"/>
                    </w:rPr>
                    <w:lastRenderedPageBreak/>
                    <w:t>ынтымақтасуға және өздерінің педагогикалық қызметін дамытуға қолайлы жаңа өзара байланыстар жасауға қабілетті.</w:t>
                  </w:r>
                </w:p>
              </w:tc>
            </w:tr>
            <w:tr w:rsidR="00BB402B" w:rsidRPr="00186F5C" w14:paraId="34484EE1" w14:textId="77777777" w:rsidTr="00C66E31">
              <w:trPr>
                <w:trHeight w:val="60"/>
              </w:trPr>
              <w:tc>
                <w:tcPr>
                  <w:tcW w:w="1725" w:type="dxa"/>
                </w:tcPr>
                <w:p w14:paraId="2704B092"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39" w:type="dxa"/>
                </w:tcPr>
                <w:p w14:paraId="79F68E7A" w14:textId="77777777" w:rsidR="00BB402B" w:rsidRPr="00186F5C" w:rsidRDefault="00BB402B" w:rsidP="00BB402B">
                  <w:pPr>
                    <w:spacing w:after="120"/>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02C4DC6E" w14:textId="77777777" w:rsidR="00BB402B" w:rsidRPr="00186F5C" w:rsidRDefault="00BB402B" w:rsidP="00BB402B">
                  <w:pPr>
                    <w:numPr>
                      <w:ilvl w:val="0"/>
                      <w:numId w:val="34"/>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14:paraId="5549100C" w14:textId="77777777" w:rsidR="00BB402B" w:rsidRPr="00186F5C" w:rsidRDefault="00BB402B" w:rsidP="00BB402B">
                  <w:pPr>
                    <w:numPr>
                      <w:ilvl w:val="0"/>
                      <w:numId w:val="34"/>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оқу және тәрбие үдерісіндегі адамның танымдық және жеке даму заңдылықтарын, фактілер мен құбылыстарды талдайды</w:t>
                  </w:r>
                </w:p>
                <w:p w14:paraId="6EF97D04" w14:textId="77777777" w:rsidR="00BB402B" w:rsidRPr="00186F5C" w:rsidRDefault="00BB402B" w:rsidP="00BB402B">
                  <w:pPr>
                    <w:numPr>
                      <w:ilvl w:val="0"/>
                      <w:numId w:val="34"/>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әр түрлі деңгейдегі білім беру ортасын жобалау, сараптау және түзету мәселелерін шешуде кешенді тәсілді қолданады</w:t>
                  </w:r>
                </w:p>
                <w:p w14:paraId="743DFF6E" w14:textId="77777777" w:rsidR="00BB402B" w:rsidRPr="00396F38" w:rsidRDefault="00BB402B" w:rsidP="00BB402B">
                  <w:pPr>
                    <w:numPr>
                      <w:ilvl w:val="0"/>
                      <w:numId w:val="34"/>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bCs/>
                      <w:sz w:val="28"/>
                      <w:szCs w:val="28"/>
                      <w:lang w:val="kk-KZ"/>
                    </w:rPr>
                    <w:t xml:space="preserve">үздіксіз оқыту тұжырымдамасын адамның </w:t>
                  </w:r>
                  <w:proofErr w:type="spellStart"/>
                  <w:r w:rsidRPr="00396F38">
                    <w:rPr>
                      <w:rFonts w:ascii="Times New Roman" w:hAnsi="Times New Roman" w:cs="Times New Roman"/>
                      <w:bCs/>
                      <w:sz w:val="28"/>
                      <w:szCs w:val="28"/>
                      <w:lang w:val="kk-KZ"/>
                    </w:rPr>
                    <w:t>когнитивті</w:t>
                  </w:r>
                  <w:proofErr w:type="spellEnd"/>
                  <w:r w:rsidRPr="00396F38">
                    <w:rPr>
                      <w:rFonts w:ascii="Times New Roman" w:hAnsi="Times New Roman" w:cs="Times New Roman"/>
                      <w:bCs/>
                      <w:sz w:val="28"/>
                      <w:szCs w:val="28"/>
                      <w:lang w:val="kk-KZ"/>
                    </w:rPr>
                    <w:t xml:space="preserve"> және жеке даму </w:t>
                  </w:r>
                  <w:r>
                    <w:rPr>
                      <w:rFonts w:ascii="Times New Roman" w:hAnsi="Times New Roman" w:cs="Times New Roman"/>
                      <w:bCs/>
                      <w:sz w:val="28"/>
                      <w:szCs w:val="28"/>
                      <w:lang w:val="kk-KZ"/>
                    </w:rPr>
                    <w:t>үрдісінің</w:t>
                  </w:r>
                  <w:r w:rsidRPr="00396F38">
                    <w:rPr>
                      <w:rFonts w:ascii="Times New Roman" w:hAnsi="Times New Roman" w:cs="Times New Roman"/>
                      <w:bCs/>
                      <w:sz w:val="28"/>
                      <w:szCs w:val="28"/>
                      <w:lang w:val="kk-KZ"/>
                    </w:rPr>
                    <w:t xml:space="preserve"> бөлігі</w:t>
                  </w:r>
                  <w:r>
                    <w:rPr>
                      <w:rFonts w:ascii="Times New Roman" w:hAnsi="Times New Roman" w:cs="Times New Roman"/>
                      <w:bCs/>
                      <w:sz w:val="28"/>
                      <w:szCs w:val="28"/>
                      <w:lang w:val="kk-KZ"/>
                    </w:rPr>
                    <w:t xml:space="preserve"> ретінде түсінеді</w:t>
                  </w:r>
                </w:p>
                <w:p w14:paraId="097D1E45" w14:textId="77777777" w:rsidR="00BB402B" w:rsidRPr="00396F38" w:rsidRDefault="00BB402B" w:rsidP="00BB402B">
                  <w:pPr>
                    <w:numPr>
                      <w:ilvl w:val="0"/>
                      <w:numId w:val="34"/>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жеке, қоғамдық және желілік деңгейлердегі қарым-қатынас пен өзара әрекеттестіктің негізгі тұжырымдамалары мен теорияларын қолданады</w:t>
                  </w:r>
                </w:p>
                <w:p w14:paraId="1FFEE18F" w14:textId="77777777" w:rsidR="00BB402B" w:rsidRPr="00396F38" w:rsidRDefault="00BB402B" w:rsidP="00BB402B">
                  <w:pPr>
                    <w:numPr>
                      <w:ilvl w:val="0"/>
                      <w:numId w:val="34"/>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оқуға көмектесу үшін ең қолайлы қарым-қатынас пен өзара әрекеттесу әдістерін таңдай алады</w:t>
                  </w:r>
                  <w:r>
                    <w:rPr>
                      <w:rFonts w:ascii="Times New Roman" w:hAnsi="Times New Roman" w:cs="Times New Roman"/>
                      <w:sz w:val="28"/>
                      <w:szCs w:val="28"/>
                      <w:lang w:val="kk-KZ"/>
                    </w:rPr>
                    <w:t xml:space="preserve"> </w:t>
                  </w:r>
                  <w:r w:rsidRPr="00396F38">
                    <w:rPr>
                      <w:rFonts w:ascii="Times New Roman" w:hAnsi="Times New Roman" w:cs="Times New Roman"/>
                      <w:sz w:val="28"/>
                      <w:szCs w:val="28"/>
                      <w:lang w:val="kk-KZ"/>
                    </w:rPr>
                    <w:t>(</w:t>
                  </w:r>
                  <w:proofErr w:type="spellStart"/>
                  <w:r w:rsidRPr="00396F38">
                    <w:rPr>
                      <w:rFonts w:ascii="Times New Roman" w:hAnsi="Times New Roman" w:cs="Times New Roman"/>
                      <w:sz w:val="28"/>
                      <w:szCs w:val="28"/>
                      <w:lang w:val="kk-KZ"/>
                    </w:rPr>
                    <w:t>оф</w:t>
                  </w:r>
                  <w:r>
                    <w:rPr>
                      <w:rFonts w:ascii="Times New Roman" w:hAnsi="Times New Roman" w:cs="Times New Roman"/>
                      <w:sz w:val="28"/>
                      <w:szCs w:val="28"/>
                      <w:lang w:val="kk-KZ"/>
                    </w:rPr>
                    <w:t>лайн</w:t>
                  </w:r>
                  <w:proofErr w:type="spellEnd"/>
                  <w:r>
                    <w:rPr>
                      <w:rFonts w:ascii="Times New Roman" w:hAnsi="Times New Roman" w:cs="Times New Roman"/>
                      <w:sz w:val="28"/>
                      <w:szCs w:val="28"/>
                      <w:lang w:val="kk-KZ"/>
                    </w:rPr>
                    <w:t>, онлайн, аралас, гибридті)</w:t>
                  </w:r>
                </w:p>
                <w:p w14:paraId="101FF009" w14:textId="77777777" w:rsidR="00BB402B" w:rsidRPr="00186F5C" w:rsidRDefault="00BB402B" w:rsidP="00BB402B">
                  <w:pPr>
                    <w:numPr>
                      <w:ilvl w:val="0"/>
                      <w:numId w:val="34"/>
                    </w:numPr>
                    <w:spacing w:after="12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қолайлы орта қалыптастыруға</w:t>
                  </w:r>
                  <w:r w:rsidRPr="00396F38">
                    <w:rPr>
                      <w:rFonts w:ascii="Times New Roman" w:hAnsi="Times New Roman" w:cs="Times New Roman"/>
                      <w:sz w:val="28"/>
                      <w:szCs w:val="28"/>
                      <w:lang w:val="kk-KZ"/>
                    </w:rPr>
                    <w:t xml:space="preserve"> және дамуына ықпал ететін  әрекет жасай алады.</w:t>
                  </w:r>
                </w:p>
              </w:tc>
            </w:tr>
          </w:tbl>
          <w:p w14:paraId="5506DDC3"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0"/>
              <w:gridCol w:w="7107"/>
            </w:tblGrid>
            <w:tr w:rsidR="00BB402B" w:rsidRPr="00186F5C" w14:paraId="032A56EF" w14:textId="77777777" w:rsidTr="00C66E31">
              <w:trPr>
                <w:trHeight w:val="206"/>
              </w:trPr>
              <w:tc>
                <w:tcPr>
                  <w:tcW w:w="1680" w:type="dxa"/>
                </w:tcPr>
                <w:p w14:paraId="03765B62"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7" w:type="dxa"/>
                </w:tcPr>
                <w:p w14:paraId="6E9C7466" w14:textId="77777777" w:rsidR="00BB402B" w:rsidRPr="00186F5C" w:rsidRDefault="00BB402B" w:rsidP="00BB402B">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Білім беру туралы ғылым және оқытудың негізгі теориялары</w:t>
                  </w:r>
                </w:p>
              </w:tc>
            </w:tr>
            <w:tr w:rsidR="00BB402B" w:rsidRPr="00186F5C" w14:paraId="48341259" w14:textId="77777777" w:rsidTr="00C66E31">
              <w:trPr>
                <w:trHeight w:val="198"/>
              </w:trPr>
              <w:tc>
                <w:tcPr>
                  <w:tcW w:w="1680" w:type="dxa"/>
                </w:tcPr>
                <w:p w14:paraId="0A55B544"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7" w:type="dxa"/>
                </w:tcPr>
                <w:p w14:paraId="1517AC27"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0327EA19" w14:textId="77777777" w:rsidTr="00C66E31">
              <w:trPr>
                <w:trHeight w:val="198"/>
              </w:trPr>
              <w:tc>
                <w:tcPr>
                  <w:tcW w:w="1680" w:type="dxa"/>
                </w:tcPr>
                <w:p w14:paraId="10B0C826"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7" w:type="dxa"/>
                </w:tcPr>
                <w:p w14:paraId="68FB137F"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0AC8091D" w14:textId="77777777" w:rsidTr="00C66E31">
              <w:trPr>
                <w:trHeight w:val="206"/>
              </w:trPr>
              <w:tc>
                <w:tcPr>
                  <w:tcW w:w="1680" w:type="dxa"/>
                </w:tcPr>
                <w:p w14:paraId="2D4C775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7" w:type="dxa"/>
                </w:tcPr>
                <w:p w14:paraId="698ABED6"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663ABB2D" w14:textId="77777777" w:rsidTr="00C66E31">
              <w:trPr>
                <w:trHeight w:val="198"/>
              </w:trPr>
              <w:tc>
                <w:tcPr>
                  <w:tcW w:w="1680" w:type="dxa"/>
                </w:tcPr>
                <w:p w14:paraId="37124A31"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7" w:type="dxa"/>
                </w:tcPr>
                <w:p w14:paraId="53B51D88"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BB402B" w:rsidRPr="00186F5C" w14:paraId="62EF8FB5" w14:textId="77777777" w:rsidTr="00C66E31">
              <w:trPr>
                <w:trHeight w:val="60"/>
              </w:trPr>
              <w:tc>
                <w:tcPr>
                  <w:tcW w:w="1680" w:type="dxa"/>
                </w:tcPr>
                <w:p w14:paraId="762BA634"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7" w:type="dxa"/>
                </w:tcPr>
                <w:p w14:paraId="03941893"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637F604B" w14:textId="77777777" w:rsidR="00BB402B" w:rsidRPr="00186F5C" w:rsidRDefault="00BB402B" w:rsidP="00BB402B">
                  <w:pPr>
                    <w:numPr>
                      <w:ilvl w:val="0"/>
                      <w:numId w:val="24"/>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1, </w:t>
                  </w:r>
                  <w:r w:rsidRPr="00186F5C">
                    <w:rPr>
                      <w:rFonts w:ascii="Times New Roman" w:hAnsi="Times New Roman" w:cs="Times New Roman"/>
                      <w:sz w:val="28"/>
                      <w:szCs w:val="28"/>
                      <w:lang w:val="kk-KZ"/>
                    </w:rPr>
                    <w:t>2);</w:t>
                  </w:r>
                </w:p>
                <w:p w14:paraId="289E137C" w14:textId="77777777" w:rsidR="00BB402B" w:rsidRPr="00186F5C" w:rsidRDefault="00BB402B" w:rsidP="00BB402B">
                  <w:pPr>
                    <w:spacing w:after="120"/>
                    <w:rPr>
                      <w:rFonts w:ascii="Times New Roman" w:hAnsi="Times New Roman" w:cs="Times New Roman"/>
                      <w:sz w:val="28"/>
                      <w:szCs w:val="28"/>
                      <w:lang w:val="kk-KZ"/>
                    </w:rPr>
                  </w:pPr>
                </w:p>
                <w:p w14:paraId="535E47A6"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rsidR="00BB402B" w:rsidRPr="00186F5C" w14:paraId="640BEEA3" w14:textId="77777777" w:rsidTr="00C66E31">
              <w:trPr>
                <w:trHeight w:val="37"/>
              </w:trPr>
              <w:tc>
                <w:tcPr>
                  <w:tcW w:w="1680" w:type="dxa"/>
                </w:tcPr>
                <w:p w14:paraId="1B68FBE1"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07" w:type="dxa"/>
                </w:tcPr>
                <w:p w14:paraId="2593BA83" w14:textId="77777777" w:rsidR="00BB402B" w:rsidRPr="00186F5C" w:rsidRDefault="00BB402B" w:rsidP="00BB402B">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F66E9EA"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адам тұжырымдамалары мен олардың оқуды түсінудегі және білім беру үдерісін жобалаудағы маңызын ажыратады;</w:t>
                  </w:r>
                </w:p>
                <w:p w14:paraId="1A2883F0"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оқыту теориялары мен олардың оқуды түсінудегі және білім беру үдерісін жобалаудағы маңызын ажыратады;</w:t>
                  </w:r>
                </w:p>
                <w:p w14:paraId="1F5A3E12"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жан-жақты оқыту үдерісіне қолайлы оқыту теориялары мен педагогикалық үлгілерді қолданады.</w:t>
                  </w:r>
                </w:p>
              </w:tc>
            </w:tr>
          </w:tbl>
          <w:p w14:paraId="38CEC299"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77" w:type="dxa"/>
              <w:tblLayout w:type="fixed"/>
              <w:tblLook w:val="04A0" w:firstRow="1" w:lastRow="0" w:firstColumn="1" w:lastColumn="0" w:noHBand="0" w:noVBand="1"/>
            </w:tblPr>
            <w:tblGrid>
              <w:gridCol w:w="1679"/>
              <w:gridCol w:w="7098"/>
            </w:tblGrid>
            <w:tr w:rsidR="00BB402B" w:rsidRPr="00186F5C" w14:paraId="64830BF4" w14:textId="77777777" w:rsidTr="00C66E31">
              <w:trPr>
                <w:trHeight w:val="647"/>
              </w:trPr>
              <w:tc>
                <w:tcPr>
                  <w:tcW w:w="1679" w:type="dxa"/>
                </w:tcPr>
                <w:p w14:paraId="6F0C4A2F"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98" w:type="dxa"/>
                </w:tcPr>
                <w:p w14:paraId="4586EEC6" w14:textId="77777777" w:rsidR="00BB402B" w:rsidRPr="00186F5C" w:rsidRDefault="00BB402B" w:rsidP="00BB402B">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Балалардың жас ерекшелік және физиологиялық даму ерекшеліктері</w:t>
                  </w:r>
                </w:p>
              </w:tc>
            </w:tr>
            <w:tr w:rsidR="00BB402B" w:rsidRPr="00186F5C" w14:paraId="2930BA3F" w14:textId="77777777" w:rsidTr="00C66E31">
              <w:trPr>
                <w:trHeight w:val="330"/>
              </w:trPr>
              <w:tc>
                <w:tcPr>
                  <w:tcW w:w="1679" w:type="dxa"/>
                </w:tcPr>
                <w:p w14:paraId="126E6A4F"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98" w:type="dxa"/>
                </w:tcPr>
                <w:p w14:paraId="30F103EF"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0C08CFDA" w14:textId="77777777" w:rsidTr="00C66E31">
              <w:trPr>
                <w:trHeight w:val="330"/>
              </w:trPr>
              <w:tc>
                <w:tcPr>
                  <w:tcW w:w="1679" w:type="dxa"/>
                </w:tcPr>
                <w:p w14:paraId="4D65D53B"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98" w:type="dxa"/>
                  <w:shd w:val="clear" w:color="auto" w:fill="auto"/>
                </w:tcPr>
                <w:p w14:paraId="56B22A2C"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4B3BC28E" w14:textId="77777777" w:rsidTr="00C66E31">
              <w:trPr>
                <w:trHeight w:val="317"/>
              </w:trPr>
              <w:tc>
                <w:tcPr>
                  <w:tcW w:w="1679" w:type="dxa"/>
                </w:tcPr>
                <w:p w14:paraId="491A86F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98" w:type="dxa"/>
                </w:tcPr>
                <w:p w14:paraId="19B837A7"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4BB7C19E" w14:textId="77777777" w:rsidTr="00C66E31">
              <w:trPr>
                <w:trHeight w:val="330"/>
              </w:trPr>
              <w:tc>
                <w:tcPr>
                  <w:tcW w:w="1679" w:type="dxa"/>
                </w:tcPr>
                <w:p w14:paraId="4EA3A6F7"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98" w:type="dxa"/>
                </w:tcPr>
                <w:p w14:paraId="7749225A"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BB402B" w:rsidRPr="00186F5C" w14:paraId="1C68E2FE" w14:textId="77777777" w:rsidTr="00C66E31">
              <w:trPr>
                <w:trHeight w:val="507"/>
              </w:trPr>
              <w:tc>
                <w:tcPr>
                  <w:tcW w:w="1679" w:type="dxa"/>
                </w:tcPr>
                <w:p w14:paraId="638BAC07"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98" w:type="dxa"/>
                </w:tcPr>
                <w:p w14:paraId="00537C63"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DD78E66" w14:textId="77777777" w:rsidR="00BB402B" w:rsidRDefault="00BB402B" w:rsidP="00BB402B">
                  <w:pPr>
                    <w:numPr>
                      <w:ilvl w:val="0"/>
                      <w:numId w:val="2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717EADE1" w14:textId="77777777" w:rsidR="00BB402B" w:rsidRPr="00186F5C" w:rsidRDefault="00BB402B" w:rsidP="00BB402B">
                  <w:pPr>
                    <w:spacing w:after="120"/>
                    <w:ind w:left="720"/>
                    <w:contextualSpacing/>
                    <w:jc w:val="both"/>
                    <w:rPr>
                      <w:rFonts w:ascii="Times New Roman" w:hAnsi="Times New Roman" w:cs="Times New Roman"/>
                      <w:sz w:val="28"/>
                      <w:szCs w:val="28"/>
                      <w:lang w:val="kk-KZ"/>
                    </w:rPr>
                  </w:pPr>
                </w:p>
                <w:p w14:paraId="23E17C43"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w:t>
                  </w:r>
                  <w:r w:rsidRPr="00186F5C">
                    <w:rPr>
                      <w:rFonts w:ascii="Times New Roman" w:hAnsi="Times New Roman" w:cs="Times New Roman"/>
                      <w:sz w:val="28"/>
                      <w:szCs w:val="28"/>
                      <w:lang w:val="kk-KZ"/>
                    </w:rPr>
                    <w:lastRenderedPageBreak/>
                    <w:t>алады және жалпы білім беру мен білім алушылардың игілігін сақтай алады.</w:t>
                  </w:r>
                </w:p>
              </w:tc>
            </w:tr>
            <w:tr w:rsidR="00BB402B" w:rsidRPr="00186F5C" w14:paraId="0A2611C2" w14:textId="77777777" w:rsidTr="00C66E31">
              <w:trPr>
                <w:trHeight w:val="773"/>
              </w:trPr>
              <w:tc>
                <w:tcPr>
                  <w:tcW w:w="1679" w:type="dxa"/>
                </w:tcPr>
                <w:p w14:paraId="7ED8FD24"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98" w:type="dxa"/>
                </w:tcPr>
                <w:p w14:paraId="65744A3B" w14:textId="77777777" w:rsidR="00BB402B" w:rsidRPr="00186F5C" w:rsidRDefault="00BB402B" w:rsidP="00BB402B">
                  <w:pPr>
                    <w:spacing w:after="120"/>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950B8E3" w14:textId="77777777" w:rsidR="00BB402B" w:rsidRPr="00186F5C" w:rsidRDefault="00BB402B" w:rsidP="00BB402B">
                  <w:pPr>
                    <w:numPr>
                      <w:ilvl w:val="0"/>
                      <w:numId w:val="36"/>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әр білім алушылардың бастапқы кезеңдерін, олардың оқу әлеуеті мен нақты қолдау қажеттіліктерін тани алады</w:t>
                  </w:r>
                </w:p>
                <w:p w14:paraId="68D1B52E" w14:textId="77777777" w:rsidR="00BB402B" w:rsidRPr="00186F5C" w:rsidRDefault="00BB402B" w:rsidP="00BB402B">
                  <w:pPr>
                    <w:numPr>
                      <w:ilvl w:val="0"/>
                      <w:numId w:val="36"/>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өз білім алушыларына нақты қолдау, жетекшілік ету, оқыту және бағалауға қатысты жеке қажеттіліктерін қарастыра алады</w:t>
                  </w:r>
                </w:p>
                <w:p w14:paraId="502081F2" w14:textId="77777777" w:rsidR="00BB402B" w:rsidRPr="00186F5C" w:rsidRDefault="00BB402B" w:rsidP="00BB402B">
                  <w:pPr>
                    <w:numPr>
                      <w:ilvl w:val="0"/>
                      <w:numId w:val="36"/>
                    </w:numPr>
                    <w:spacing w:after="120"/>
                    <w:ind w:firstLine="0"/>
                    <w:contextualSpacing/>
                    <w:jc w:val="both"/>
                    <w:rPr>
                      <w:rFonts w:ascii="Times New Roman" w:hAnsi="Times New Roman" w:cs="Times New Roman"/>
                      <w:bCs/>
                      <w:sz w:val="28"/>
                      <w:szCs w:val="28"/>
                      <w:lang w:val="kk-KZ"/>
                    </w:rPr>
                  </w:pPr>
                  <w:proofErr w:type="spellStart"/>
                  <w:r w:rsidRPr="00186F5C">
                    <w:rPr>
                      <w:rFonts w:ascii="Times New Roman" w:hAnsi="Times New Roman" w:cs="Times New Roman"/>
                      <w:bCs/>
                      <w:sz w:val="28"/>
                      <w:szCs w:val="28"/>
                      <w:lang w:val="kk-KZ"/>
                    </w:rPr>
                    <w:t>инклюзия</w:t>
                  </w:r>
                  <w:proofErr w:type="spellEnd"/>
                  <w:r w:rsidRPr="00186F5C">
                    <w:rPr>
                      <w:rFonts w:ascii="Times New Roman" w:hAnsi="Times New Roman" w:cs="Times New Roman"/>
                      <w:bCs/>
                      <w:sz w:val="28"/>
                      <w:szCs w:val="28"/>
                      <w:lang w:val="kk-KZ"/>
                    </w:rPr>
                    <w:t xml:space="preserve"> мен нақты қолдау көрсету үшін әртүрлі </w:t>
                  </w:r>
                  <w:proofErr w:type="spellStart"/>
                  <w:r w:rsidRPr="00186F5C">
                    <w:rPr>
                      <w:rFonts w:ascii="Times New Roman" w:hAnsi="Times New Roman" w:cs="Times New Roman"/>
                      <w:bCs/>
                      <w:sz w:val="28"/>
                      <w:szCs w:val="28"/>
                      <w:lang w:val="kk-KZ"/>
                    </w:rPr>
                    <w:t>әдіснамалық</w:t>
                  </w:r>
                  <w:proofErr w:type="spellEnd"/>
                  <w:r w:rsidRPr="00186F5C">
                    <w:rPr>
                      <w:rFonts w:ascii="Times New Roman" w:hAnsi="Times New Roman" w:cs="Times New Roman"/>
                      <w:bCs/>
                      <w:sz w:val="28"/>
                      <w:szCs w:val="28"/>
                      <w:lang w:val="kk-KZ"/>
                    </w:rPr>
                    <w:t xml:space="preserve"> шешімдермен танысады</w:t>
                  </w:r>
                </w:p>
              </w:tc>
            </w:tr>
          </w:tbl>
          <w:p w14:paraId="71840814"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4"/>
              <w:gridCol w:w="7103"/>
            </w:tblGrid>
            <w:tr w:rsidR="00BB402B" w:rsidRPr="00186F5C" w14:paraId="74BBF39E" w14:textId="77777777" w:rsidTr="00C66E31">
              <w:trPr>
                <w:trHeight w:val="329"/>
              </w:trPr>
              <w:tc>
                <w:tcPr>
                  <w:tcW w:w="1684" w:type="dxa"/>
                </w:tcPr>
                <w:p w14:paraId="7136E7D7"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3" w:type="dxa"/>
                </w:tcPr>
                <w:p w14:paraId="6269179E" w14:textId="77777777" w:rsidR="00BB402B" w:rsidRPr="00186F5C" w:rsidRDefault="00BB402B" w:rsidP="00BB402B">
                  <w:pPr>
                    <w:spacing w:after="120"/>
                    <w:rPr>
                      <w:rFonts w:ascii="Times New Roman" w:hAnsi="Times New Roman" w:cs="Times New Roman"/>
                      <w:b/>
                      <w:sz w:val="28"/>
                      <w:szCs w:val="28"/>
                      <w:lang w:val="kk-KZ"/>
                    </w:rPr>
                  </w:pPr>
                  <w:proofErr w:type="spellStart"/>
                  <w:r w:rsidRPr="00186F5C">
                    <w:rPr>
                      <w:rFonts w:ascii="Times New Roman" w:eastAsia="Times New Roman" w:hAnsi="Times New Roman" w:cs="Times New Roman"/>
                      <w:b/>
                      <w:sz w:val="28"/>
                      <w:szCs w:val="28"/>
                      <w:lang w:val="kk-KZ" w:eastAsia="fi-FI"/>
                    </w:rPr>
                    <w:t>Инклюзивті</w:t>
                  </w:r>
                  <w:proofErr w:type="spellEnd"/>
                  <w:r w:rsidRPr="00186F5C">
                    <w:rPr>
                      <w:rFonts w:ascii="Times New Roman" w:eastAsia="Times New Roman" w:hAnsi="Times New Roman" w:cs="Times New Roman"/>
                      <w:b/>
                      <w:sz w:val="28"/>
                      <w:szCs w:val="28"/>
                      <w:lang w:val="kk-KZ" w:eastAsia="fi-FI"/>
                    </w:rPr>
                    <w:t xml:space="preserve"> білім беру ортасы</w:t>
                  </w:r>
                </w:p>
              </w:tc>
            </w:tr>
            <w:tr w:rsidR="00BB402B" w:rsidRPr="00186F5C" w14:paraId="380DBD93" w14:textId="77777777" w:rsidTr="00C66E31">
              <w:trPr>
                <w:trHeight w:val="316"/>
              </w:trPr>
              <w:tc>
                <w:tcPr>
                  <w:tcW w:w="1684" w:type="dxa"/>
                </w:tcPr>
                <w:p w14:paraId="697DF1D4"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3" w:type="dxa"/>
                </w:tcPr>
                <w:p w14:paraId="1FB32E8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77BE82C6" w14:textId="77777777" w:rsidTr="00C66E31">
              <w:trPr>
                <w:trHeight w:val="316"/>
              </w:trPr>
              <w:tc>
                <w:tcPr>
                  <w:tcW w:w="1684" w:type="dxa"/>
                </w:tcPr>
                <w:p w14:paraId="022E8EE4"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3" w:type="dxa"/>
                </w:tcPr>
                <w:p w14:paraId="4F2C762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0B5388E9" w14:textId="77777777" w:rsidTr="00C66E31">
              <w:trPr>
                <w:trHeight w:val="329"/>
              </w:trPr>
              <w:tc>
                <w:tcPr>
                  <w:tcW w:w="1684" w:type="dxa"/>
                </w:tcPr>
                <w:p w14:paraId="62ABE262"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3" w:type="dxa"/>
                </w:tcPr>
                <w:p w14:paraId="7718BE90"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6344C087" w14:textId="77777777" w:rsidTr="00C66E31">
              <w:trPr>
                <w:trHeight w:val="316"/>
              </w:trPr>
              <w:tc>
                <w:tcPr>
                  <w:tcW w:w="1684" w:type="dxa"/>
                </w:tcPr>
                <w:p w14:paraId="1EB80A0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3" w:type="dxa"/>
                </w:tcPr>
                <w:p w14:paraId="15651E36"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BB402B" w:rsidRPr="00186F5C" w14:paraId="7BD6429B" w14:textId="77777777" w:rsidTr="00C66E31">
              <w:trPr>
                <w:trHeight w:val="1324"/>
              </w:trPr>
              <w:tc>
                <w:tcPr>
                  <w:tcW w:w="1684" w:type="dxa"/>
                </w:tcPr>
                <w:p w14:paraId="5F9ADCBF"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3" w:type="dxa"/>
                </w:tcPr>
                <w:p w14:paraId="53138631"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2F0FFAD7" w14:textId="77777777" w:rsidR="00BB402B" w:rsidRPr="00186F5C" w:rsidRDefault="00BB402B" w:rsidP="00BB402B">
                  <w:pPr>
                    <w:numPr>
                      <w:ilvl w:val="0"/>
                      <w:numId w:val="24"/>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1316D94F" w14:textId="77777777" w:rsidR="00BB402B" w:rsidRDefault="00BB402B" w:rsidP="00BB402B">
                  <w:pPr>
                    <w:numPr>
                      <w:ilvl w:val="0"/>
                      <w:numId w:val="24"/>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Мұғалімдердің жұмыс ортасы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(6,7)</w:t>
                  </w:r>
                </w:p>
                <w:p w14:paraId="6E9B5EF3" w14:textId="77777777" w:rsidR="00BB402B" w:rsidRPr="00186F5C" w:rsidRDefault="00BB402B" w:rsidP="00BB402B">
                  <w:pPr>
                    <w:spacing w:after="120"/>
                    <w:ind w:left="787"/>
                    <w:contextualSpacing/>
                    <w:rPr>
                      <w:rFonts w:ascii="Times New Roman" w:hAnsi="Times New Roman" w:cs="Times New Roman"/>
                      <w:sz w:val="28"/>
                      <w:szCs w:val="28"/>
                      <w:lang w:val="kk-KZ"/>
                    </w:rPr>
                  </w:pPr>
                </w:p>
                <w:p w14:paraId="59967368"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rsidR="00BB402B" w:rsidRPr="00186F5C" w14:paraId="6514B31A" w14:textId="77777777" w:rsidTr="00C66E31">
              <w:trPr>
                <w:trHeight w:val="1939"/>
              </w:trPr>
              <w:tc>
                <w:tcPr>
                  <w:tcW w:w="1684" w:type="dxa"/>
                </w:tcPr>
                <w:p w14:paraId="65C62EB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03" w:type="dxa"/>
                </w:tcPr>
                <w:p w14:paraId="7EFC015E" w14:textId="77777777" w:rsidR="00BB402B" w:rsidRPr="00186F5C" w:rsidRDefault="00BB402B" w:rsidP="00BB402B">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4CD64E4" w14:textId="77777777" w:rsidR="00BB402B" w:rsidRPr="00186F5C" w:rsidRDefault="00BB402B" w:rsidP="00BB402B">
                  <w:pPr>
                    <w:numPr>
                      <w:ilvl w:val="0"/>
                      <w:numId w:val="3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 түрлі оқушылар тобына қатысу мен оқуға әсер ететін жеке білім беру қажеттіліктерін анықтайды;</w:t>
                  </w:r>
                </w:p>
                <w:p w14:paraId="76A44E79" w14:textId="77777777" w:rsidR="00BB402B" w:rsidRPr="00186F5C" w:rsidRDefault="00BB402B" w:rsidP="00BB402B">
                  <w:pPr>
                    <w:numPr>
                      <w:ilvl w:val="0"/>
                      <w:numId w:val="3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алушылардың оқуын қолдау және оларды білім беру үдерісіне қосу үшін АКТ және көмекші технологияларды пайдаланады.</w:t>
                  </w:r>
                </w:p>
                <w:p w14:paraId="18637B62" w14:textId="77777777" w:rsidR="00BB402B" w:rsidRPr="00186F5C" w:rsidRDefault="00BB402B" w:rsidP="00BB402B">
                  <w:pPr>
                    <w:numPr>
                      <w:ilvl w:val="0"/>
                      <w:numId w:val="3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ынтымақтастық пен </w:t>
                  </w:r>
                  <w:proofErr w:type="spellStart"/>
                  <w:r w:rsidRPr="00186F5C">
                    <w:rPr>
                      <w:rFonts w:ascii="Times New Roman" w:hAnsi="Times New Roman" w:cs="Times New Roman"/>
                      <w:sz w:val="28"/>
                      <w:szCs w:val="28"/>
                      <w:lang w:val="kk-KZ"/>
                    </w:rPr>
                    <w:t>инклюзияға</w:t>
                  </w:r>
                  <w:proofErr w:type="spellEnd"/>
                  <w:r w:rsidRPr="00186F5C">
                    <w:rPr>
                      <w:rFonts w:ascii="Times New Roman" w:hAnsi="Times New Roman" w:cs="Times New Roman"/>
                      <w:sz w:val="28"/>
                      <w:szCs w:val="28"/>
                      <w:lang w:val="kk-KZ"/>
                    </w:rPr>
                    <w:t xml:space="preserve"> ықпал ететін құндылықтар мен тәсілдерді үйретеді;</w:t>
                  </w:r>
                </w:p>
                <w:p w14:paraId="3B812928" w14:textId="77777777" w:rsidR="00BB402B" w:rsidRPr="00186F5C" w:rsidRDefault="00BB402B" w:rsidP="00BB402B">
                  <w:pPr>
                    <w:numPr>
                      <w:ilvl w:val="0"/>
                      <w:numId w:val="3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қоғамдастықтың ынтымақтастығын қолдайды (мұғалімдер, білім алушылар, ата-аналар/қамқоршылар).</w:t>
                  </w:r>
                </w:p>
              </w:tc>
            </w:tr>
          </w:tbl>
          <w:p w14:paraId="6627E8E6"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697" w:type="dxa"/>
              <w:tblLayout w:type="fixed"/>
              <w:tblLook w:val="04A0" w:firstRow="1" w:lastRow="0" w:firstColumn="1" w:lastColumn="0" w:noHBand="0" w:noVBand="1"/>
            </w:tblPr>
            <w:tblGrid>
              <w:gridCol w:w="1680"/>
              <w:gridCol w:w="7017"/>
            </w:tblGrid>
            <w:tr w:rsidR="00BB402B" w:rsidRPr="00186F5C" w14:paraId="35C0E0B4" w14:textId="77777777" w:rsidTr="00C66E31">
              <w:trPr>
                <w:trHeight w:val="206"/>
              </w:trPr>
              <w:tc>
                <w:tcPr>
                  <w:tcW w:w="1680" w:type="dxa"/>
                </w:tcPr>
                <w:p w14:paraId="241EB472"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17" w:type="dxa"/>
                </w:tcPr>
                <w:p w14:paraId="48FD3AAD" w14:textId="77777777" w:rsidR="00BB402B" w:rsidRPr="00186F5C" w:rsidRDefault="00BB402B" w:rsidP="00BB402B">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Оқытуды жоспарлау және дербес оқыту</w:t>
                  </w:r>
                </w:p>
              </w:tc>
            </w:tr>
            <w:tr w:rsidR="00BB402B" w:rsidRPr="00186F5C" w14:paraId="46307CBC" w14:textId="77777777" w:rsidTr="00C66E31">
              <w:trPr>
                <w:trHeight w:val="198"/>
              </w:trPr>
              <w:tc>
                <w:tcPr>
                  <w:tcW w:w="1680" w:type="dxa"/>
                </w:tcPr>
                <w:p w14:paraId="43793BC6"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17" w:type="dxa"/>
                </w:tcPr>
                <w:p w14:paraId="1CF6E15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60D381F5" w14:textId="77777777" w:rsidTr="00C66E31">
              <w:trPr>
                <w:trHeight w:val="198"/>
              </w:trPr>
              <w:tc>
                <w:tcPr>
                  <w:tcW w:w="1680" w:type="dxa"/>
                </w:tcPr>
                <w:p w14:paraId="4D2E0AD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17" w:type="dxa"/>
                </w:tcPr>
                <w:p w14:paraId="7A63C6E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6E5F197B" w14:textId="77777777" w:rsidTr="00C66E31">
              <w:trPr>
                <w:trHeight w:val="206"/>
              </w:trPr>
              <w:tc>
                <w:tcPr>
                  <w:tcW w:w="1680" w:type="dxa"/>
                </w:tcPr>
                <w:p w14:paraId="2D2D8A9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17" w:type="dxa"/>
                </w:tcPr>
                <w:p w14:paraId="472B977B"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2749A20C" w14:textId="77777777" w:rsidTr="00C66E31">
              <w:trPr>
                <w:trHeight w:val="198"/>
              </w:trPr>
              <w:tc>
                <w:tcPr>
                  <w:tcW w:w="1680" w:type="dxa"/>
                </w:tcPr>
                <w:p w14:paraId="51616EA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17" w:type="dxa"/>
                </w:tcPr>
                <w:p w14:paraId="21DFF1B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4</w:t>
                  </w:r>
                </w:p>
              </w:tc>
            </w:tr>
            <w:tr w:rsidR="00BB402B" w:rsidRPr="00186F5C" w14:paraId="4BDF3566" w14:textId="77777777" w:rsidTr="00C66E31">
              <w:trPr>
                <w:trHeight w:val="60"/>
              </w:trPr>
              <w:tc>
                <w:tcPr>
                  <w:tcW w:w="1680" w:type="dxa"/>
                </w:tcPr>
                <w:p w14:paraId="4EDA7DA6"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17" w:type="dxa"/>
                </w:tcPr>
                <w:p w14:paraId="2F133A99"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FBBCBA3" w14:textId="77777777" w:rsidR="00BB402B" w:rsidRPr="00186F5C" w:rsidRDefault="00BB402B" w:rsidP="00BB402B">
                  <w:pPr>
                    <w:numPr>
                      <w:ilvl w:val="0"/>
                      <w:numId w:val="2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(1,</w:t>
                  </w:r>
                  <w:r>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2)</w:t>
                  </w:r>
                </w:p>
                <w:p w14:paraId="327FEDB4" w14:textId="77777777" w:rsidR="00BB402B" w:rsidRPr="00186F5C" w:rsidRDefault="00BB402B" w:rsidP="00BB402B">
                  <w:pPr>
                    <w:spacing w:after="120"/>
                    <w:rPr>
                      <w:rFonts w:ascii="Times New Roman" w:hAnsi="Times New Roman" w:cs="Times New Roman"/>
                      <w:sz w:val="28"/>
                      <w:szCs w:val="28"/>
                      <w:lang w:val="kk-KZ"/>
                    </w:rPr>
                  </w:pPr>
                </w:p>
                <w:p w14:paraId="70CEE2C9"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w:t>
                  </w:r>
                  <w:proofErr w:type="spellStart"/>
                  <w:r w:rsidRPr="00186F5C">
                    <w:rPr>
                      <w:rFonts w:ascii="Times New Roman" w:hAnsi="Times New Roman" w:cs="Times New Roman"/>
                      <w:sz w:val="28"/>
                      <w:szCs w:val="28"/>
                      <w:lang w:val="kk-KZ"/>
                    </w:rPr>
                    <w:t>инклюзия</w:t>
                  </w:r>
                  <w:proofErr w:type="spellEnd"/>
                  <w:r w:rsidRPr="00186F5C">
                    <w:rPr>
                      <w:rFonts w:ascii="Times New Roman" w:hAnsi="Times New Roman" w:cs="Times New Roman"/>
                      <w:sz w:val="28"/>
                      <w:szCs w:val="28"/>
                      <w:lang w:val="kk-KZ"/>
                    </w:rPr>
                    <w:t xml:space="preserve"> қағидаларын ескере отырып, оқытуды дараландыру дағдылары бар.</w:t>
                  </w:r>
                </w:p>
              </w:tc>
            </w:tr>
            <w:tr w:rsidR="00BB402B" w:rsidRPr="00186F5C" w14:paraId="1498A6F0" w14:textId="77777777" w:rsidTr="00C66E31">
              <w:trPr>
                <w:trHeight w:val="37"/>
              </w:trPr>
              <w:tc>
                <w:tcPr>
                  <w:tcW w:w="1680" w:type="dxa"/>
                </w:tcPr>
                <w:p w14:paraId="4D1077F9"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17" w:type="dxa"/>
                </w:tcPr>
                <w:p w14:paraId="0BD77735" w14:textId="77777777" w:rsidR="00BB402B" w:rsidRPr="00186F5C" w:rsidRDefault="00BB402B" w:rsidP="00BB402B">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6404E75F"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14:paraId="2B2D0D6A"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білім алушылардың оқуына әсер ететін факторлар мен жағдайларды анықтайды</w:t>
                  </w:r>
                </w:p>
                <w:p w14:paraId="7A68768B" w14:textId="53A47960"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w:t>
                  </w:r>
                  <w:proofErr w:type="spellStart"/>
                  <w:r w:rsidRPr="00186F5C">
                    <w:rPr>
                      <w:rFonts w:ascii="Times New Roman" w:hAnsi="Times New Roman" w:cs="Times New Roman"/>
                      <w:sz w:val="28"/>
                      <w:szCs w:val="28"/>
                      <w:lang w:val="kk-KZ"/>
                    </w:rPr>
                    <w:t>инклюзивтік</w:t>
                  </w:r>
                  <w:proofErr w:type="spellEnd"/>
                  <w:r w:rsidRPr="00186F5C">
                    <w:rPr>
                      <w:rFonts w:ascii="Times New Roman" w:hAnsi="Times New Roman" w:cs="Times New Roman"/>
                      <w:sz w:val="28"/>
                      <w:szCs w:val="28"/>
                      <w:lang w:val="kk-KZ"/>
                    </w:rPr>
                    <w:t xml:space="preserve">, оқытуды және көшбасшылықты даралау (оқу бағдарламаларын бейімдеу, сараланған сабақтарды әзірлеу) </w:t>
                  </w:r>
                  <w:r w:rsidR="006C68BF">
                    <w:rPr>
                      <w:rFonts w:ascii="Times New Roman" w:hAnsi="Times New Roman" w:cs="Times New Roman"/>
                      <w:sz w:val="28"/>
                      <w:szCs w:val="28"/>
                      <w:lang w:val="kk-KZ"/>
                    </w:rPr>
                    <w:t>қағидал</w:t>
                  </w:r>
                  <w:r w:rsidRPr="00186F5C">
                    <w:rPr>
                      <w:rFonts w:ascii="Times New Roman" w:hAnsi="Times New Roman" w:cs="Times New Roman"/>
                      <w:sz w:val="28"/>
                      <w:szCs w:val="28"/>
                      <w:lang w:val="kk-KZ"/>
                    </w:rPr>
                    <w:t>арын тәжірибеге енгізеді.</w:t>
                  </w:r>
                </w:p>
              </w:tc>
            </w:tr>
          </w:tbl>
          <w:p w14:paraId="3F490327"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697" w:type="dxa"/>
              <w:tblLayout w:type="fixed"/>
              <w:tblLook w:val="04A0" w:firstRow="1" w:lastRow="0" w:firstColumn="1" w:lastColumn="0" w:noHBand="0" w:noVBand="1"/>
            </w:tblPr>
            <w:tblGrid>
              <w:gridCol w:w="8697"/>
            </w:tblGrid>
            <w:tr w:rsidR="00BB402B" w:rsidRPr="00186F5C" w14:paraId="0D0D350C" w14:textId="77777777" w:rsidTr="00C66E31">
              <w:trPr>
                <w:trHeight w:val="381"/>
              </w:trPr>
              <w:tc>
                <w:tcPr>
                  <w:tcW w:w="8697" w:type="dxa"/>
                  <w:shd w:val="clear" w:color="auto" w:fill="D9E2F3" w:themeFill="accent1" w:themeFillTint="33"/>
                </w:tcPr>
                <w:p w14:paraId="6F0AD152" w14:textId="77777777" w:rsidR="00BB402B" w:rsidRPr="00186F5C" w:rsidRDefault="00BB402B" w:rsidP="00BB402B">
                  <w:pPr>
                    <w:spacing w:after="120"/>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Оқыту және үйрету үшін бағалау, барлығы </w:t>
                  </w:r>
                  <w:r>
                    <w:rPr>
                      <w:rFonts w:ascii="Times New Roman" w:eastAsia="Times New Roman" w:hAnsi="Times New Roman" w:cs="Times New Roman"/>
                      <w:b/>
                      <w:bCs/>
                      <w:sz w:val="28"/>
                      <w:szCs w:val="28"/>
                      <w:lang w:val="kk-KZ" w:eastAsia="fi-FI"/>
                    </w:rPr>
                    <w:t>9</w:t>
                  </w:r>
                  <w:r w:rsidRPr="00186F5C">
                    <w:rPr>
                      <w:rFonts w:ascii="Times New Roman" w:eastAsia="Times New Roman" w:hAnsi="Times New Roman" w:cs="Times New Roman"/>
                      <w:b/>
                      <w:bCs/>
                      <w:sz w:val="28"/>
                      <w:szCs w:val="28"/>
                      <w:lang w:val="kk-KZ" w:eastAsia="fi-FI"/>
                    </w:rPr>
                    <w:t xml:space="preserve"> академиялық кредит</w:t>
                  </w:r>
                </w:p>
              </w:tc>
            </w:tr>
            <w:tr w:rsidR="00BB402B" w:rsidRPr="00186F5C" w14:paraId="212C5F05" w14:textId="77777777" w:rsidTr="00C66E31">
              <w:trPr>
                <w:trHeight w:val="969"/>
              </w:trPr>
              <w:tc>
                <w:tcPr>
                  <w:tcW w:w="8697" w:type="dxa"/>
                </w:tcPr>
                <w:p w14:paraId="4EB8C362" w14:textId="3DF283E5" w:rsidR="00BB402B" w:rsidRPr="00186F5C" w:rsidRDefault="00BB402B" w:rsidP="00BB402B">
                  <w:pPr>
                    <w:spacing w:after="120"/>
                    <w:jc w:val="both"/>
                    <w:textAlignment w:val="baseline"/>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w:t>
                  </w:r>
                  <w:proofErr w:type="spellStart"/>
                  <w:r w:rsidRPr="00186F5C">
                    <w:rPr>
                      <w:rFonts w:ascii="Times New Roman" w:eastAsia="Times New Roman" w:hAnsi="Times New Roman" w:cs="Times New Roman"/>
                      <w:sz w:val="28"/>
                      <w:szCs w:val="28"/>
                      <w:lang w:val="kk-KZ" w:eastAsia="fi-FI"/>
                    </w:rPr>
                    <w:t>құзыреттіліктерін</w:t>
                  </w:r>
                  <w:proofErr w:type="spellEnd"/>
                  <w:r w:rsidRPr="00186F5C">
                    <w:rPr>
                      <w:rFonts w:ascii="Times New Roman" w:eastAsia="Times New Roman" w:hAnsi="Times New Roman" w:cs="Times New Roman"/>
                      <w:sz w:val="28"/>
                      <w:szCs w:val="28"/>
                      <w:lang w:val="kk-KZ" w:eastAsia="fi-FI"/>
                    </w:rPr>
                    <w:t xml:space="preserve">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w:t>
                  </w:r>
                  <w:r w:rsidR="00B71FD5">
                    <w:rPr>
                      <w:rFonts w:ascii="Times New Roman" w:eastAsia="Times New Roman" w:hAnsi="Times New Roman" w:cs="Times New Roman"/>
                      <w:sz w:val="28"/>
                      <w:szCs w:val="28"/>
                      <w:lang w:val="kk-KZ" w:eastAsia="fi-FI"/>
                    </w:rPr>
                    <w:t>өзінің</w:t>
                  </w:r>
                  <w:r w:rsidRPr="00186F5C">
                    <w:rPr>
                      <w:rFonts w:ascii="Times New Roman" w:eastAsia="Times New Roman" w:hAnsi="Times New Roman" w:cs="Times New Roman"/>
                      <w:sz w:val="28"/>
                      <w:szCs w:val="28"/>
                      <w:lang w:val="kk-KZ" w:eastAsia="fi-FI"/>
                    </w:rPr>
                    <w:t xml:space="preserve"> педагогикалық қызметін жақсарту үшін әртүрлі әріптестік бірлестіктерде қарым-қатынас құру және серіктестік </w:t>
                  </w:r>
                  <w:proofErr w:type="spellStart"/>
                  <w:r w:rsidRPr="00186F5C">
                    <w:rPr>
                      <w:rFonts w:ascii="Times New Roman" w:eastAsia="Times New Roman" w:hAnsi="Times New Roman" w:cs="Times New Roman"/>
                      <w:sz w:val="28"/>
                      <w:szCs w:val="28"/>
                      <w:lang w:val="kk-KZ" w:eastAsia="fi-FI"/>
                    </w:rPr>
                    <w:t>құзыреттіліктерінің</w:t>
                  </w:r>
                  <w:proofErr w:type="spellEnd"/>
                  <w:r w:rsidRPr="00186F5C">
                    <w:rPr>
                      <w:rFonts w:ascii="Times New Roman" w:eastAsia="Times New Roman" w:hAnsi="Times New Roman" w:cs="Times New Roman"/>
                      <w:sz w:val="28"/>
                      <w:szCs w:val="28"/>
                      <w:lang w:val="kk-KZ" w:eastAsia="fi-FI"/>
                    </w:rPr>
                    <w:t xml:space="preserve"> дамуына ықпал етеді.</w:t>
                  </w:r>
                </w:p>
              </w:tc>
            </w:tr>
          </w:tbl>
          <w:p w14:paraId="3E46032E"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6"/>
              <w:gridCol w:w="7101"/>
            </w:tblGrid>
            <w:tr w:rsidR="00BB402B" w:rsidRPr="00186F5C" w14:paraId="710C85F0" w14:textId="77777777" w:rsidTr="00C66E31">
              <w:trPr>
                <w:trHeight w:val="331"/>
              </w:trPr>
              <w:tc>
                <w:tcPr>
                  <w:tcW w:w="1686" w:type="dxa"/>
                </w:tcPr>
                <w:p w14:paraId="1EF4D6A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1" w:type="dxa"/>
                </w:tcPr>
                <w:p w14:paraId="31DC71F5" w14:textId="77777777" w:rsidR="00BB402B" w:rsidRPr="00186F5C" w:rsidRDefault="00BB402B" w:rsidP="00BB402B">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Оқытудың әдісі мен технологиялары</w:t>
                  </w:r>
                </w:p>
              </w:tc>
            </w:tr>
            <w:tr w:rsidR="00BB402B" w:rsidRPr="00186F5C" w14:paraId="03B00003" w14:textId="77777777" w:rsidTr="00C66E31">
              <w:trPr>
                <w:trHeight w:val="318"/>
              </w:trPr>
              <w:tc>
                <w:tcPr>
                  <w:tcW w:w="1686" w:type="dxa"/>
                </w:tcPr>
                <w:p w14:paraId="087B4266"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1" w:type="dxa"/>
                </w:tcPr>
                <w:p w14:paraId="7BAF006B"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1BD82C38" w14:textId="77777777" w:rsidTr="00C66E31">
              <w:trPr>
                <w:trHeight w:val="318"/>
              </w:trPr>
              <w:tc>
                <w:tcPr>
                  <w:tcW w:w="1686" w:type="dxa"/>
                </w:tcPr>
                <w:p w14:paraId="11FD1F60"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1" w:type="dxa"/>
                </w:tcPr>
                <w:p w14:paraId="36A966C4"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4E400E39" w14:textId="77777777" w:rsidTr="00C66E31">
              <w:trPr>
                <w:trHeight w:val="331"/>
              </w:trPr>
              <w:tc>
                <w:tcPr>
                  <w:tcW w:w="1686" w:type="dxa"/>
                </w:tcPr>
                <w:p w14:paraId="4F2530F7"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1" w:type="dxa"/>
                </w:tcPr>
                <w:p w14:paraId="60D45EA7"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Оқыту және үйрету үшін бағалау,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2B5D3107" w14:textId="77777777" w:rsidTr="00C66E31">
              <w:trPr>
                <w:trHeight w:val="318"/>
              </w:trPr>
              <w:tc>
                <w:tcPr>
                  <w:tcW w:w="1686" w:type="dxa"/>
                </w:tcPr>
                <w:p w14:paraId="0A6E8D9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1" w:type="dxa"/>
                </w:tcPr>
                <w:p w14:paraId="4E3A3DAF" w14:textId="77777777" w:rsidR="00BB402B" w:rsidRPr="00186F5C" w:rsidRDefault="00BB402B" w:rsidP="00BB402B">
                  <w:pPr>
                    <w:spacing w:after="120"/>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BB402B" w:rsidRPr="00186F5C" w14:paraId="6FC3F71E" w14:textId="77777777" w:rsidTr="00C66E31">
              <w:trPr>
                <w:trHeight w:val="671"/>
              </w:trPr>
              <w:tc>
                <w:tcPr>
                  <w:tcW w:w="1686" w:type="dxa"/>
                </w:tcPr>
                <w:p w14:paraId="312E93D7"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1" w:type="dxa"/>
                </w:tcPr>
                <w:p w14:paraId="62EA5EB8"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54409AD9" w14:textId="77777777" w:rsidR="00BB402B" w:rsidRPr="00186F5C" w:rsidRDefault="00BB402B" w:rsidP="00BB402B">
                  <w:pPr>
                    <w:numPr>
                      <w:ilvl w:val="0"/>
                      <w:numId w:val="22"/>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(1, 2)</w:t>
                  </w:r>
                </w:p>
                <w:p w14:paraId="4D816726" w14:textId="77777777" w:rsidR="00BB402B" w:rsidRPr="00186F5C" w:rsidRDefault="00BB402B" w:rsidP="00BB402B">
                  <w:pPr>
                    <w:spacing w:after="120"/>
                    <w:jc w:val="both"/>
                    <w:rPr>
                      <w:rFonts w:ascii="Times New Roman" w:hAnsi="Times New Roman" w:cs="Times New Roman"/>
                      <w:sz w:val="28"/>
                      <w:szCs w:val="28"/>
                      <w:lang w:val="kk-KZ"/>
                    </w:rPr>
                  </w:pPr>
                </w:p>
                <w:p w14:paraId="785F015B"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w:t>
                  </w:r>
                  <w:r w:rsidRPr="00186F5C">
                    <w:rPr>
                      <w:rFonts w:ascii="Times New Roman" w:hAnsi="Times New Roman" w:cs="Times New Roman"/>
                      <w:sz w:val="28"/>
                      <w:szCs w:val="28"/>
                      <w:lang w:val="kk-KZ"/>
                    </w:rPr>
                    <w:lastRenderedPageBreak/>
                    <w:t xml:space="preserve">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rsidR="00BB402B" w:rsidRPr="00186F5C" w14:paraId="5BA13A29" w14:textId="77777777" w:rsidTr="00C66E31">
              <w:trPr>
                <w:trHeight w:val="757"/>
              </w:trPr>
              <w:tc>
                <w:tcPr>
                  <w:tcW w:w="1686" w:type="dxa"/>
                </w:tcPr>
                <w:p w14:paraId="4BEC2BD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01" w:type="dxa"/>
                </w:tcPr>
                <w:p w14:paraId="3E5BA1C4" w14:textId="77777777" w:rsidR="00BB402B" w:rsidRPr="00186F5C" w:rsidRDefault="00BB402B" w:rsidP="00BB402B">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5C59A5EE" w14:textId="77777777" w:rsidR="00BB402B" w:rsidRPr="00186F5C" w:rsidRDefault="00BB402B" w:rsidP="00BB402B">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оқытуға сәйкес келетін педагогикалық үлгілерді таңдай алады</w:t>
                  </w:r>
                </w:p>
                <w:p w14:paraId="763F9178" w14:textId="77777777" w:rsidR="00BB402B" w:rsidRPr="00186F5C" w:rsidRDefault="00BB402B" w:rsidP="00BB402B">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технология беретін мүмкіндіктерді ескере отырып, оқыту әдістерін шығармашылықпен және әр түрлі етіп қолдана алады</w:t>
                  </w:r>
                </w:p>
                <w:p w14:paraId="7FBCAC04" w14:textId="77777777" w:rsidR="00BB402B" w:rsidRPr="00186F5C" w:rsidRDefault="00BB402B" w:rsidP="00BB402B">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 xml:space="preserve">оқытуда тиісті </w:t>
                  </w:r>
                  <w:proofErr w:type="spellStart"/>
                  <w:r w:rsidRPr="00186F5C">
                    <w:rPr>
                      <w:rFonts w:ascii="Times New Roman" w:hAnsi="Times New Roman" w:cs="Times New Roman"/>
                      <w:bCs/>
                      <w:sz w:val="28"/>
                      <w:szCs w:val="28"/>
                      <w:lang w:val="kk-KZ"/>
                    </w:rPr>
                    <w:t>инклюзивті</w:t>
                  </w:r>
                  <w:proofErr w:type="spellEnd"/>
                  <w:r w:rsidRPr="00186F5C">
                    <w:rPr>
                      <w:rFonts w:ascii="Times New Roman" w:hAnsi="Times New Roman" w:cs="Times New Roman"/>
                      <w:bCs/>
                      <w:sz w:val="28"/>
                      <w:szCs w:val="28"/>
                      <w:lang w:val="kk-KZ"/>
                    </w:rPr>
                    <w:t xml:space="preserve"> ортасын қолдана алады</w:t>
                  </w:r>
                </w:p>
                <w:p w14:paraId="04200660"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білім алушыларды ынталандыру және олардың оқудағы жетістіктерін қолдау үшін жетекшілік әдістерін қолданады.</w:t>
                  </w:r>
                </w:p>
              </w:tc>
            </w:tr>
          </w:tbl>
          <w:p w14:paraId="534113F4"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6"/>
              <w:gridCol w:w="7101"/>
            </w:tblGrid>
            <w:tr w:rsidR="00BB402B" w:rsidRPr="00186F5C" w14:paraId="744AE7FE" w14:textId="77777777" w:rsidTr="00C66E31">
              <w:trPr>
                <w:trHeight w:val="328"/>
              </w:trPr>
              <w:tc>
                <w:tcPr>
                  <w:tcW w:w="1686" w:type="dxa"/>
                </w:tcPr>
                <w:p w14:paraId="02A76869"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1" w:type="dxa"/>
                </w:tcPr>
                <w:p w14:paraId="6B5D45C8" w14:textId="77777777" w:rsidR="00BB402B" w:rsidRPr="00186F5C" w:rsidRDefault="00BB402B" w:rsidP="00BB402B">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Бағалау және дамыту</w:t>
                  </w:r>
                </w:p>
              </w:tc>
            </w:tr>
            <w:tr w:rsidR="00BB402B" w:rsidRPr="00186F5C" w14:paraId="17628DA1" w14:textId="77777777" w:rsidTr="00C66E31">
              <w:trPr>
                <w:trHeight w:val="315"/>
              </w:trPr>
              <w:tc>
                <w:tcPr>
                  <w:tcW w:w="1686" w:type="dxa"/>
                </w:tcPr>
                <w:p w14:paraId="78B2E00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1" w:type="dxa"/>
                </w:tcPr>
                <w:p w14:paraId="014A3868"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7C1B18F2" w14:textId="77777777" w:rsidTr="00C66E31">
              <w:trPr>
                <w:trHeight w:val="315"/>
              </w:trPr>
              <w:tc>
                <w:tcPr>
                  <w:tcW w:w="1686" w:type="dxa"/>
                </w:tcPr>
                <w:p w14:paraId="3AE01489"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1" w:type="dxa"/>
                </w:tcPr>
                <w:p w14:paraId="41808FD8"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3AA1EA56" w14:textId="77777777" w:rsidTr="00C66E31">
              <w:trPr>
                <w:trHeight w:val="328"/>
              </w:trPr>
              <w:tc>
                <w:tcPr>
                  <w:tcW w:w="1686" w:type="dxa"/>
                </w:tcPr>
                <w:p w14:paraId="3699070F"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1" w:type="dxa"/>
                </w:tcPr>
                <w:p w14:paraId="27B089C4"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Оқыту және үйрету үшін бағалау,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0D7A64A4" w14:textId="77777777" w:rsidTr="00C66E31">
              <w:trPr>
                <w:trHeight w:val="315"/>
              </w:trPr>
              <w:tc>
                <w:tcPr>
                  <w:tcW w:w="1686" w:type="dxa"/>
                </w:tcPr>
                <w:p w14:paraId="70A7BFA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1" w:type="dxa"/>
                </w:tcPr>
                <w:p w14:paraId="6E715943"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4</w:t>
                  </w:r>
                </w:p>
              </w:tc>
            </w:tr>
            <w:tr w:rsidR="00BB402B" w:rsidRPr="00186F5C" w14:paraId="331519B2" w14:textId="77777777" w:rsidTr="00C66E31">
              <w:trPr>
                <w:trHeight w:val="4887"/>
              </w:trPr>
              <w:tc>
                <w:tcPr>
                  <w:tcW w:w="1686" w:type="dxa"/>
                </w:tcPr>
                <w:p w14:paraId="2B73A073"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Курс/құзыреттілік сипаты </w:t>
                  </w:r>
                </w:p>
              </w:tc>
              <w:tc>
                <w:tcPr>
                  <w:tcW w:w="7101" w:type="dxa"/>
                </w:tcPr>
                <w:p w14:paraId="0DDF3073"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465268FE" w14:textId="77777777" w:rsidR="00BB402B" w:rsidRPr="00186F5C" w:rsidRDefault="00BB402B" w:rsidP="00BB402B">
                  <w:pPr>
                    <w:numPr>
                      <w:ilvl w:val="0"/>
                      <w:numId w:val="22"/>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6292C179"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rsidR="00BB402B" w:rsidRPr="00186F5C" w14:paraId="040015E5" w14:textId="77777777" w:rsidTr="00C66E31">
              <w:trPr>
                <w:trHeight w:val="2336"/>
              </w:trPr>
              <w:tc>
                <w:tcPr>
                  <w:tcW w:w="1686" w:type="dxa"/>
                </w:tcPr>
                <w:p w14:paraId="4B879A3B"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01" w:type="dxa"/>
                </w:tcPr>
                <w:p w14:paraId="2C3497BC" w14:textId="77777777" w:rsidR="00BB402B" w:rsidRPr="00186F5C" w:rsidRDefault="00BB402B" w:rsidP="00BB402B">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78ADDA04" w14:textId="77777777" w:rsidR="00BB402B" w:rsidRPr="00186F5C" w:rsidRDefault="00BB402B" w:rsidP="00BB402B">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 xml:space="preserve">бағалау мен кері байланыстың әртүрлі әдістерін (мысалы, қалыптастырушы және қорытынды бағалау) жақсы біледі </w:t>
                  </w:r>
                </w:p>
                <w:p w14:paraId="4091B9AC"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 xml:space="preserve">білім алушылардың білім беру </w:t>
                  </w:r>
                  <w:proofErr w:type="spellStart"/>
                  <w:r w:rsidRPr="00186F5C">
                    <w:rPr>
                      <w:rFonts w:ascii="Times New Roman" w:hAnsi="Times New Roman" w:cs="Times New Roman"/>
                      <w:bCs/>
                      <w:sz w:val="28"/>
                      <w:szCs w:val="28"/>
                      <w:lang w:val="kk-KZ"/>
                    </w:rPr>
                    <w:t>құзыреттілігінің</w:t>
                  </w:r>
                  <w:proofErr w:type="spellEnd"/>
                  <w:r w:rsidRPr="00186F5C">
                    <w:rPr>
                      <w:rFonts w:ascii="Times New Roman" w:hAnsi="Times New Roman" w:cs="Times New Roman"/>
                      <w:bCs/>
                      <w:sz w:val="28"/>
                      <w:szCs w:val="28"/>
                      <w:lang w:val="kk-KZ"/>
                    </w:rPr>
                    <w:t xml:space="preserve"> деңгейлерін анықтау мен тануда педагогикалық принциптерді қолданады</w:t>
                  </w:r>
                </w:p>
                <w:p w14:paraId="318CDCD1"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білім алушылардың және әріптестерінің  өзін-өзі бағалау және өзара бағалау дағдыларын дамыту жүйесін мойындайды және қолдана алады.</w:t>
                  </w:r>
                </w:p>
              </w:tc>
            </w:tr>
          </w:tbl>
          <w:p w14:paraId="1254AF1C"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8787"/>
            </w:tblGrid>
            <w:tr w:rsidR="00BB402B" w:rsidRPr="00186F5C" w14:paraId="70D6FD5B" w14:textId="77777777" w:rsidTr="00C66E31">
              <w:tc>
                <w:tcPr>
                  <w:tcW w:w="8787" w:type="dxa"/>
                  <w:shd w:val="clear" w:color="auto" w:fill="D9E2F3" w:themeFill="accent1" w:themeFillTint="33"/>
                </w:tcPr>
                <w:p w14:paraId="55CE927F" w14:textId="77777777" w:rsidR="00BB402B" w:rsidRPr="00186F5C" w:rsidRDefault="00BB402B" w:rsidP="00BB402B">
                  <w:pPr>
                    <w:spacing w:after="120"/>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Мұғалім - рефлексиялық практика иесі, барлығы </w:t>
                  </w:r>
                  <w:r>
                    <w:rPr>
                      <w:rFonts w:ascii="Times New Roman" w:eastAsia="Times New Roman" w:hAnsi="Times New Roman" w:cs="Times New Roman"/>
                      <w:b/>
                      <w:bCs/>
                      <w:sz w:val="28"/>
                      <w:szCs w:val="28"/>
                      <w:lang w:val="kk-KZ" w:eastAsia="fi-FI"/>
                    </w:rPr>
                    <w:t>9</w:t>
                  </w:r>
                  <w:r w:rsidRPr="00186F5C">
                    <w:rPr>
                      <w:rFonts w:ascii="Times New Roman" w:eastAsia="Times New Roman" w:hAnsi="Times New Roman" w:cs="Times New Roman"/>
                      <w:b/>
                      <w:bCs/>
                      <w:sz w:val="28"/>
                      <w:szCs w:val="28"/>
                      <w:lang w:val="kk-KZ" w:eastAsia="fi-FI"/>
                    </w:rPr>
                    <w:t xml:space="preserve"> академиялық кредит</w:t>
                  </w:r>
                  <w:r w:rsidRPr="00186F5C">
                    <w:rPr>
                      <w:rFonts w:ascii="Times New Roman" w:eastAsia="Times New Roman" w:hAnsi="Times New Roman" w:cs="Times New Roman"/>
                      <w:b/>
                      <w:bCs/>
                      <w:sz w:val="28"/>
                      <w:szCs w:val="28"/>
                      <w:lang w:val="kk-KZ" w:eastAsia="fi-FI"/>
                    </w:rPr>
                    <w:tab/>
                  </w:r>
                </w:p>
              </w:tc>
            </w:tr>
            <w:tr w:rsidR="00BB402B" w:rsidRPr="00186F5C" w14:paraId="7C215CF1" w14:textId="77777777" w:rsidTr="00C66E31">
              <w:trPr>
                <w:trHeight w:val="969"/>
              </w:trPr>
              <w:tc>
                <w:tcPr>
                  <w:tcW w:w="8787" w:type="dxa"/>
                </w:tcPr>
                <w:p w14:paraId="02C2897E" w14:textId="77777777" w:rsidR="00BB402B" w:rsidRPr="00186F5C" w:rsidRDefault="00BB402B" w:rsidP="00BB402B">
                  <w:pPr>
                    <w:spacing w:after="120"/>
                    <w:jc w:val="both"/>
                    <w:textAlignment w:val="baseline"/>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Бұл модуль педагогиканың </w:t>
                  </w:r>
                  <w:proofErr w:type="spellStart"/>
                  <w:r w:rsidRPr="00186F5C">
                    <w:rPr>
                      <w:rFonts w:ascii="Times New Roman" w:eastAsia="Times New Roman" w:hAnsi="Times New Roman" w:cs="Times New Roman"/>
                      <w:sz w:val="28"/>
                      <w:szCs w:val="28"/>
                      <w:lang w:val="kk-KZ" w:eastAsia="fi-FI"/>
                    </w:rPr>
                    <w:t>әдіснамалық</w:t>
                  </w:r>
                  <w:proofErr w:type="spellEnd"/>
                  <w:r w:rsidRPr="00186F5C">
                    <w:rPr>
                      <w:rFonts w:ascii="Times New Roman" w:eastAsia="Times New Roman" w:hAnsi="Times New Roman" w:cs="Times New Roman"/>
                      <w:sz w:val="28"/>
                      <w:szCs w:val="28"/>
                      <w:lang w:val="kk-KZ" w:eastAsia="fi-FI"/>
                    </w:rPr>
                    <w:t xml:space="preserve">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14:paraId="26F79645"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725"/>
              <w:gridCol w:w="7062"/>
            </w:tblGrid>
            <w:tr w:rsidR="00BB402B" w:rsidRPr="00186F5C" w14:paraId="66346C8E" w14:textId="77777777" w:rsidTr="00C66E31">
              <w:tc>
                <w:tcPr>
                  <w:tcW w:w="1725" w:type="dxa"/>
                </w:tcPr>
                <w:p w14:paraId="034CA44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62" w:type="dxa"/>
                </w:tcPr>
                <w:p w14:paraId="2E469E52" w14:textId="77777777" w:rsidR="00BB402B" w:rsidRPr="00186F5C" w:rsidRDefault="00BB402B" w:rsidP="00BB402B">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Педагогикалық зерттеулер</w:t>
                  </w:r>
                </w:p>
              </w:tc>
            </w:tr>
            <w:tr w:rsidR="00BB402B" w:rsidRPr="00186F5C" w14:paraId="1B342182" w14:textId="77777777" w:rsidTr="00C66E31">
              <w:tc>
                <w:tcPr>
                  <w:tcW w:w="1725" w:type="dxa"/>
                </w:tcPr>
                <w:p w14:paraId="04358058"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62" w:type="dxa"/>
                </w:tcPr>
                <w:p w14:paraId="13897402"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6A9B4950" w14:textId="77777777" w:rsidTr="00C66E31">
              <w:tc>
                <w:tcPr>
                  <w:tcW w:w="1725" w:type="dxa"/>
                </w:tcPr>
                <w:p w14:paraId="39F63538"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Цикл </w:t>
                  </w:r>
                </w:p>
              </w:tc>
              <w:tc>
                <w:tcPr>
                  <w:tcW w:w="7062" w:type="dxa"/>
                </w:tcPr>
                <w:p w14:paraId="356479A4"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216DCBC4" w14:textId="77777777" w:rsidTr="00C66E31">
              <w:tc>
                <w:tcPr>
                  <w:tcW w:w="1725" w:type="dxa"/>
                </w:tcPr>
                <w:p w14:paraId="62587FD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62" w:type="dxa"/>
                </w:tcPr>
                <w:p w14:paraId="782E4083"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Мұғалім - рефлексиялық практика иесі,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18AC8AD8" w14:textId="77777777" w:rsidTr="00C66E31">
              <w:tc>
                <w:tcPr>
                  <w:tcW w:w="1725" w:type="dxa"/>
                </w:tcPr>
                <w:p w14:paraId="0C2EE08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62" w:type="dxa"/>
                </w:tcPr>
                <w:p w14:paraId="7D67F846" w14:textId="77777777" w:rsidR="00BB402B" w:rsidRPr="00186F5C" w:rsidRDefault="00BB402B" w:rsidP="00BB402B">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BB402B" w:rsidRPr="00186F5C" w14:paraId="302571BB" w14:textId="77777777" w:rsidTr="00C66E31">
              <w:tc>
                <w:tcPr>
                  <w:tcW w:w="1725" w:type="dxa"/>
                </w:tcPr>
                <w:p w14:paraId="2E574C39"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62" w:type="dxa"/>
                </w:tcPr>
                <w:p w14:paraId="6613F2AF"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26520475" w14:textId="77777777" w:rsidR="00BB402B" w:rsidRDefault="00BB402B" w:rsidP="00BB402B">
                  <w:pPr>
                    <w:numPr>
                      <w:ilvl w:val="0"/>
                      <w:numId w:val="5"/>
                    </w:numPr>
                    <w:spacing w:after="120"/>
                    <w:ind w:left="72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(10)</w:t>
                  </w:r>
                </w:p>
                <w:p w14:paraId="3381D106" w14:textId="77777777" w:rsidR="00BB402B" w:rsidRPr="00186F5C" w:rsidRDefault="00BB402B" w:rsidP="00BB402B">
                  <w:pPr>
                    <w:spacing w:after="120"/>
                    <w:ind w:left="720"/>
                    <w:contextualSpacing/>
                    <w:jc w:val="both"/>
                    <w:rPr>
                      <w:rFonts w:ascii="Times New Roman" w:hAnsi="Times New Roman" w:cs="Times New Roman"/>
                      <w:sz w:val="28"/>
                      <w:szCs w:val="28"/>
                      <w:lang w:val="kk-KZ"/>
                    </w:rPr>
                  </w:pPr>
                </w:p>
                <w:p w14:paraId="163CA8D3"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rsidR="00BB402B" w:rsidRPr="00186F5C" w14:paraId="4A61161F" w14:textId="77777777" w:rsidTr="00C66E31">
              <w:tc>
                <w:tcPr>
                  <w:tcW w:w="1725" w:type="dxa"/>
                </w:tcPr>
                <w:p w14:paraId="2788ECE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62" w:type="dxa"/>
                </w:tcPr>
                <w:p w14:paraId="4AF5F958" w14:textId="77777777" w:rsidR="00BB402B" w:rsidRPr="00186F5C" w:rsidRDefault="00BB402B" w:rsidP="00BB402B">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596B761D" w14:textId="77777777" w:rsidR="00BB402B" w:rsidRPr="00186F5C" w:rsidRDefault="00BB402B" w:rsidP="00BB402B">
                  <w:pPr>
                    <w:numPr>
                      <w:ilvl w:val="0"/>
                      <w:numId w:val="33"/>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педагогиканың табиғатын және оның негізгі терминологиясын біледі</w:t>
                  </w:r>
                </w:p>
                <w:p w14:paraId="0A9F2BE0" w14:textId="77777777" w:rsidR="00BB402B" w:rsidRPr="00186F5C" w:rsidRDefault="00BB402B" w:rsidP="00BB402B">
                  <w:pPr>
                    <w:numPr>
                      <w:ilvl w:val="0"/>
                      <w:numId w:val="33"/>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педагогикадағы негізгі  зерттеу салаларын анықтайды және күнделікті өмірдегі ойлау мен ғылыми білім арасындағы айырмашылықты түсінеді</w:t>
                  </w:r>
                </w:p>
                <w:p w14:paraId="1762F516" w14:textId="77777777" w:rsidR="00BB402B" w:rsidRPr="00186F5C" w:rsidRDefault="00BB402B" w:rsidP="00BB402B">
                  <w:pPr>
                    <w:numPr>
                      <w:ilvl w:val="0"/>
                      <w:numId w:val="33"/>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14:paraId="099A87E5"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Style w:val="a5"/>
              <w:tblW w:w="8776" w:type="dxa"/>
              <w:tblLayout w:type="fixed"/>
              <w:tblLook w:val="04A0" w:firstRow="1" w:lastRow="0" w:firstColumn="1" w:lastColumn="0" w:noHBand="0" w:noVBand="1"/>
            </w:tblPr>
            <w:tblGrid>
              <w:gridCol w:w="1679"/>
              <w:gridCol w:w="7097"/>
            </w:tblGrid>
            <w:tr w:rsidR="00BB402B" w:rsidRPr="00186F5C" w14:paraId="67491A4E" w14:textId="77777777" w:rsidTr="00C66E31">
              <w:trPr>
                <w:trHeight w:val="240"/>
              </w:trPr>
              <w:tc>
                <w:tcPr>
                  <w:tcW w:w="1679" w:type="dxa"/>
                </w:tcPr>
                <w:p w14:paraId="085C0D7F"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97" w:type="dxa"/>
                </w:tcPr>
                <w:p w14:paraId="4E7E888B" w14:textId="77777777" w:rsidR="00BB402B" w:rsidRPr="00186F5C" w:rsidRDefault="00BB402B" w:rsidP="00BB402B">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Зерттеулер, даму және инновациялар</w:t>
                  </w:r>
                </w:p>
              </w:tc>
            </w:tr>
            <w:tr w:rsidR="00BB402B" w:rsidRPr="00186F5C" w14:paraId="13BC762E" w14:textId="77777777" w:rsidTr="00C66E31">
              <w:trPr>
                <w:trHeight w:val="230"/>
              </w:trPr>
              <w:tc>
                <w:tcPr>
                  <w:tcW w:w="1679" w:type="dxa"/>
                </w:tcPr>
                <w:p w14:paraId="7A830C0E"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97" w:type="dxa"/>
                </w:tcPr>
                <w:p w14:paraId="1072809B"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48AE7F3C" w14:textId="77777777" w:rsidTr="00C66E31">
              <w:trPr>
                <w:trHeight w:val="230"/>
              </w:trPr>
              <w:tc>
                <w:tcPr>
                  <w:tcW w:w="1679" w:type="dxa"/>
                </w:tcPr>
                <w:p w14:paraId="400E7B35"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97" w:type="dxa"/>
                </w:tcPr>
                <w:p w14:paraId="06997873"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40EE222D" w14:textId="77777777" w:rsidTr="00C66E31">
              <w:trPr>
                <w:trHeight w:val="240"/>
              </w:trPr>
              <w:tc>
                <w:tcPr>
                  <w:tcW w:w="1679" w:type="dxa"/>
                </w:tcPr>
                <w:p w14:paraId="6954081F"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97" w:type="dxa"/>
                </w:tcPr>
                <w:p w14:paraId="57C8799B"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Мұғалім - рефлексиялық практика иесі,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BB402B" w:rsidRPr="00186F5C" w14:paraId="31DBBD11" w14:textId="77777777" w:rsidTr="00C66E31">
              <w:trPr>
                <w:trHeight w:val="230"/>
              </w:trPr>
              <w:tc>
                <w:tcPr>
                  <w:tcW w:w="1679" w:type="dxa"/>
                </w:tcPr>
                <w:p w14:paraId="0AA1DD49"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97" w:type="dxa"/>
                </w:tcPr>
                <w:p w14:paraId="7EB2F130"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5</w:t>
                  </w:r>
                </w:p>
              </w:tc>
            </w:tr>
            <w:tr w:rsidR="00BB402B" w:rsidRPr="00186F5C" w14:paraId="6B9C89A8" w14:textId="77777777" w:rsidTr="00C66E31">
              <w:trPr>
                <w:trHeight w:val="60"/>
              </w:trPr>
              <w:tc>
                <w:tcPr>
                  <w:tcW w:w="1679" w:type="dxa"/>
                </w:tcPr>
                <w:p w14:paraId="55F10E1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97" w:type="dxa"/>
                </w:tcPr>
                <w:p w14:paraId="1BB75FAE"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64DE5453" w14:textId="77777777" w:rsidR="00BB402B" w:rsidRPr="00186F5C" w:rsidRDefault="00BB402B" w:rsidP="00BB402B">
                  <w:pPr>
                    <w:numPr>
                      <w:ilvl w:val="0"/>
                      <w:numId w:val="22"/>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(8,</w:t>
                  </w:r>
                  <w:r>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9)</w:t>
                  </w:r>
                </w:p>
                <w:p w14:paraId="4055E43F" w14:textId="77777777" w:rsidR="00BB402B" w:rsidRPr="00186F5C" w:rsidRDefault="00BB402B" w:rsidP="00BB402B">
                  <w:pPr>
                    <w:numPr>
                      <w:ilvl w:val="0"/>
                      <w:numId w:val="22"/>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 Әрекеттестік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(5)</w:t>
                  </w:r>
                </w:p>
                <w:p w14:paraId="3A221489" w14:textId="77777777" w:rsidR="00BB402B" w:rsidRPr="00186F5C" w:rsidRDefault="00BB402B" w:rsidP="00BB402B">
                  <w:pPr>
                    <w:spacing w:after="120"/>
                    <w:rPr>
                      <w:rFonts w:ascii="Times New Roman" w:hAnsi="Times New Roman" w:cs="Times New Roman"/>
                      <w:sz w:val="28"/>
                      <w:szCs w:val="28"/>
                      <w:lang w:val="kk-KZ"/>
                    </w:rPr>
                  </w:pPr>
                </w:p>
                <w:p w14:paraId="487AA8D5"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14:paraId="24ABBDC9" w14:textId="77777777" w:rsidR="00BB402B" w:rsidRPr="00186F5C" w:rsidRDefault="00BB402B" w:rsidP="00BB402B">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rsidR="00BB402B" w:rsidRPr="00186F5C" w14:paraId="16F96C9F" w14:textId="77777777" w:rsidTr="00C66E31">
              <w:trPr>
                <w:trHeight w:val="60"/>
              </w:trPr>
              <w:tc>
                <w:tcPr>
                  <w:tcW w:w="1679" w:type="dxa"/>
                </w:tcPr>
                <w:p w14:paraId="6F59D05D" w14:textId="77777777" w:rsidR="00BB402B" w:rsidRPr="00186F5C" w:rsidRDefault="00BB402B" w:rsidP="00BB402B">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97" w:type="dxa"/>
                </w:tcPr>
                <w:p w14:paraId="639B73FF" w14:textId="77777777" w:rsidR="00BB402B" w:rsidRPr="00186F5C" w:rsidRDefault="00BB402B" w:rsidP="00BB402B">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5DBDF359"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жақсартуға болатын бағыттарды табу үшін өзінің кәсіби жұмысы мен жұмыс ортасын бағалайды;</w:t>
                  </w:r>
                </w:p>
                <w:p w14:paraId="5B2D84E2"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өзінің кәсіби іс-әрекетінде зерттеуге негізделген тәсілді қолданады және өз бетінше зерттеу жұмыстарын жүргізеді;</w:t>
                  </w:r>
                </w:p>
                <w:p w14:paraId="7C4FACFC"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зерттеу үдерістерінің этикалық тұстарын ескереді және қолданады;</w:t>
                  </w:r>
                </w:p>
                <w:p w14:paraId="17AC4C6A"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бағдарламалық қамтамасыз етуді әзірлеу үшін деректерді жинау және пайдалану кезінде сыни тұрғыдан ойлауды қолданады;</w:t>
                  </w:r>
                </w:p>
                <w:p w14:paraId="47FC4491"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ғылыми зерттеулерге қатысады және/немесе университеттер мен мүдделі тараптар арасындағы ынтымақтастықты дамытады;</w:t>
                  </w:r>
                </w:p>
                <w:p w14:paraId="33DF4226" w14:textId="77777777" w:rsidR="00BB402B" w:rsidRPr="00186F5C" w:rsidRDefault="00BB402B" w:rsidP="00BB402B">
                  <w:pPr>
                    <w:numPr>
                      <w:ilvl w:val="0"/>
                      <w:numId w:val="2"/>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әр түрлі коммуникация формаларын пайдалана отырып, өзінің ғылыми-зерттеу қызметін құжаттайды және нәтижелерді ұсынады.</w:t>
                  </w:r>
                </w:p>
              </w:tc>
            </w:tr>
          </w:tbl>
          <w:p w14:paraId="79C8C7CE" w14:textId="77777777" w:rsidR="00BB402B" w:rsidRPr="00186F5C" w:rsidRDefault="00BB402B" w:rsidP="00BB402B">
            <w:pPr>
              <w:spacing w:after="120" w:line="240" w:lineRule="auto"/>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7"/>
            </w:tblGrid>
            <w:tr w:rsidR="00BB402B" w:rsidRPr="00186F5C" w14:paraId="4EE41C2C" w14:textId="77777777" w:rsidTr="00C66E31">
              <w:tc>
                <w:tcPr>
                  <w:tcW w:w="8787" w:type="dxa"/>
                  <w:shd w:val="clear" w:color="auto" w:fill="DEEAF6"/>
                </w:tcPr>
                <w:p w14:paraId="26A624F2" w14:textId="77777777" w:rsidR="00BB402B" w:rsidRPr="00186F5C" w:rsidRDefault="00BB402B" w:rsidP="00BB402B">
                  <w:pPr>
                    <w:spacing w:after="120" w:line="240" w:lineRule="auto"/>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Мұғалім – оқу </w:t>
                  </w:r>
                  <w:proofErr w:type="spellStart"/>
                  <w:r w:rsidRPr="00186F5C">
                    <w:rPr>
                      <w:rFonts w:ascii="Times New Roman" w:eastAsia="Times New Roman" w:hAnsi="Times New Roman" w:cs="Times New Roman"/>
                      <w:b/>
                      <w:bCs/>
                      <w:sz w:val="28"/>
                      <w:szCs w:val="28"/>
                      <w:lang w:val="kk-KZ" w:eastAsia="fi-FI"/>
                    </w:rPr>
                    <w:t>фасилитаторы</w:t>
                  </w:r>
                  <w:proofErr w:type="spellEnd"/>
                  <w:r>
                    <w:rPr>
                      <w:rFonts w:ascii="Times New Roman" w:eastAsia="Times New Roman" w:hAnsi="Times New Roman" w:cs="Times New Roman"/>
                      <w:b/>
                      <w:bCs/>
                      <w:sz w:val="28"/>
                      <w:szCs w:val="28"/>
                      <w:lang w:val="kk-KZ" w:eastAsia="fi-FI"/>
                    </w:rPr>
                    <w:t xml:space="preserve"> </w:t>
                  </w:r>
                  <w:r w:rsidRPr="00CD2E9B">
                    <w:rPr>
                      <w:rFonts w:ascii="Times New Roman" w:eastAsia="Times New Roman" w:hAnsi="Times New Roman" w:cs="Times New Roman"/>
                      <w:b/>
                      <w:bCs/>
                      <w:sz w:val="28"/>
                      <w:szCs w:val="28"/>
                      <w:lang w:val="ru-RU" w:eastAsia="fi-FI"/>
                    </w:rPr>
                    <w:t>(</w:t>
                  </w:r>
                  <w:proofErr w:type="spellStart"/>
                  <w:r w:rsidRPr="00CD2E9B">
                    <w:rPr>
                      <w:rFonts w:ascii="Times New Roman" w:eastAsia="Times New Roman" w:hAnsi="Times New Roman" w:cs="Times New Roman"/>
                      <w:b/>
                      <w:bCs/>
                      <w:sz w:val="28"/>
                      <w:szCs w:val="28"/>
                      <w:lang w:val="ru-RU" w:eastAsia="fi-FI"/>
                    </w:rPr>
                    <w:t>Педагоги</w:t>
                  </w:r>
                  <w:r>
                    <w:rPr>
                      <w:rFonts w:ascii="Times New Roman" w:eastAsia="Times New Roman" w:hAnsi="Times New Roman" w:cs="Times New Roman"/>
                      <w:b/>
                      <w:bCs/>
                      <w:sz w:val="28"/>
                      <w:szCs w:val="28"/>
                      <w:lang w:val="ru-RU" w:eastAsia="fi-FI"/>
                    </w:rPr>
                    <w:t>калық</w:t>
                  </w:r>
                  <w:proofErr w:type="spellEnd"/>
                  <w:r w:rsidRPr="00CD2E9B">
                    <w:rPr>
                      <w:rFonts w:ascii="Times New Roman" w:eastAsia="Times New Roman" w:hAnsi="Times New Roman" w:cs="Times New Roman"/>
                      <w:b/>
                      <w:bCs/>
                      <w:sz w:val="28"/>
                      <w:szCs w:val="28"/>
                      <w:lang w:val="ru-RU" w:eastAsia="fi-FI"/>
                    </w:rPr>
                    <w:t xml:space="preserve"> практика)</w:t>
                  </w:r>
                  <w:r w:rsidRPr="00186F5C">
                    <w:rPr>
                      <w:rFonts w:ascii="Times New Roman" w:eastAsia="Times New Roman" w:hAnsi="Times New Roman" w:cs="Times New Roman"/>
                      <w:b/>
                      <w:bCs/>
                      <w:sz w:val="28"/>
                      <w:szCs w:val="28"/>
                      <w:lang w:val="kk-KZ" w:eastAsia="fi-FI"/>
                    </w:rPr>
                    <w:t>, барлығы 2</w:t>
                  </w:r>
                  <w:r w:rsidRPr="00186F5C">
                    <w:rPr>
                      <w:rFonts w:ascii="Times New Roman" w:eastAsia="Times New Roman" w:hAnsi="Times New Roman" w:cs="Times New Roman"/>
                      <w:b/>
                      <w:bCs/>
                      <w:sz w:val="28"/>
                      <w:szCs w:val="28"/>
                      <w:lang w:val="ru-RU" w:eastAsia="fi-FI"/>
                    </w:rPr>
                    <w:t>5</w:t>
                  </w:r>
                  <w:r w:rsidRPr="00186F5C">
                    <w:rPr>
                      <w:rFonts w:ascii="Times New Roman" w:eastAsia="Times New Roman" w:hAnsi="Times New Roman" w:cs="Times New Roman"/>
                      <w:b/>
                      <w:bCs/>
                      <w:sz w:val="28"/>
                      <w:szCs w:val="28"/>
                      <w:lang w:val="kk-KZ" w:eastAsia="fi-FI"/>
                    </w:rPr>
                    <w:t xml:space="preserve"> академиялық кредит</w:t>
                  </w:r>
                </w:p>
              </w:tc>
            </w:tr>
            <w:tr w:rsidR="00BB402B" w:rsidRPr="00186F5C" w14:paraId="145349FF" w14:textId="77777777" w:rsidTr="00C66E31">
              <w:trPr>
                <w:trHeight w:val="969"/>
              </w:trPr>
              <w:tc>
                <w:tcPr>
                  <w:tcW w:w="8787" w:type="dxa"/>
                  <w:shd w:val="clear" w:color="auto" w:fill="auto"/>
                </w:tcPr>
                <w:p w14:paraId="2019B009" w14:textId="77777777" w:rsidR="00BB402B" w:rsidRPr="00186F5C" w:rsidRDefault="00BB402B" w:rsidP="00BB402B">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14:paraId="1482F9E7" w14:textId="77777777" w:rsidR="00BB402B" w:rsidRPr="00186F5C" w:rsidRDefault="00BB402B" w:rsidP="00BB402B">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14:paraId="7FB9C1F8"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hAnsi="Times New Roman" w:cs="Times New Roman"/>
                      <w:sz w:val="28"/>
                      <w:szCs w:val="28"/>
                      <w:lang w:val="kk-KZ"/>
                    </w:rPr>
                    <w:t xml:space="preserve">Барлық кезеңдерінде белгілі бір </w:t>
                  </w:r>
                  <w:proofErr w:type="spellStart"/>
                  <w:r w:rsidRPr="00186F5C">
                    <w:rPr>
                      <w:rFonts w:ascii="Times New Roman" w:hAnsi="Times New Roman" w:cs="Times New Roman"/>
                      <w:sz w:val="28"/>
                      <w:szCs w:val="28"/>
                      <w:lang w:val="kk-KZ"/>
                    </w:rPr>
                    <w:t>пререквизиттері</w:t>
                  </w:r>
                  <w:proofErr w:type="spellEnd"/>
                  <w:r w:rsidRPr="00186F5C">
                    <w:rPr>
                      <w:rFonts w:ascii="Times New Roman" w:hAnsi="Times New Roman" w:cs="Times New Roman"/>
                      <w:sz w:val="28"/>
                      <w:szCs w:val="28"/>
                      <w:lang w:val="kk-KZ"/>
                    </w:rPr>
                    <w:t xml:space="preserve">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14:paraId="5A4A7BB3"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7202"/>
            </w:tblGrid>
            <w:tr w:rsidR="00BB402B" w:rsidRPr="00186F5C" w14:paraId="5B6BB14E" w14:textId="77777777" w:rsidTr="00C66E31">
              <w:tc>
                <w:tcPr>
                  <w:tcW w:w="1585" w:type="dxa"/>
                  <w:shd w:val="clear" w:color="auto" w:fill="auto"/>
                </w:tcPr>
                <w:p w14:paraId="7678677A"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202" w:type="dxa"/>
                  <w:tcBorders>
                    <w:top w:val="single" w:sz="6" w:space="0" w:color="auto"/>
                    <w:left w:val="single" w:sz="6" w:space="0" w:color="auto"/>
                    <w:bottom w:val="single" w:sz="6" w:space="0" w:color="auto"/>
                    <w:right w:val="single" w:sz="6" w:space="0" w:color="auto"/>
                  </w:tcBorders>
                  <w:shd w:val="clear" w:color="auto" w:fill="FFFFFF"/>
                </w:tcPr>
                <w:p w14:paraId="0426B147" w14:textId="77777777" w:rsidR="00BB402B" w:rsidRPr="00186F5C" w:rsidRDefault="00BB402B" w:rsidP="00BB402B">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b/>
                      <w:sz w:val="28"/>
                      <w:szCs w:val="28"/>
                      <w:lang w:val="kk-KZ"/>
                    </w:rPr>
                    <w:t>Мұғалім кәсібіне кіріспе</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(педагогикалық практика, 1-курс)</w:t>
                  </w:r>
                </w:p>
              </w:tc>
            </w:tr>
            <w:tr w:rsidR="00BB402B" w:rsidRPr="00186F5C" w14:paraId="165ADC3B" w14:textId="77777777" w:rsidTr="00C66E31">
              <w:tc>
                <w:tcPr>
                  <w:tcW w:w="1585" w:type="dxa"/>
                  <w:shd w:val="clear" w:color="auto" w:fill="auto"/>
                </w:tcPr>
                <w:p w14:paraId="4D7DE63C"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202" w:type="dxa"/>
                  <w:shd w:val="clear" w:color="auto" w:fill="auto"/>
                </w:tcPr>
                <w:p w14:paraId="71F67106"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674E91A3" w14:textId="77777777" w:rsidTr="00C66E31">
              <w:tc>
                <w:tcPr>
                  <w:tcW w:w="1585" w:type="dxa"/>
                  <w:shd w:val="clear" w:color="auto" w:fill="auto"/>
                </w:tcPr>
                <w:p w14:paraId="36BF9063"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202" w:type="dxa"/>
                  <w:shd w:val="clear" w:color="auto" w:fill="auto"/>
                </w:tcPr>
                <w:p w14:paraId="6E12EE58"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39656CCB" w14:textId="77777777" w:rsidTr="00C66E31">
              <w:tc>
                <w:tcPr>
                  <w:tcW w:w="1585" w:type="dxa"/>
                  <w:shd w:val="clear" w:color="auto" w:fill="auto"/>
                </w:tcPr>
                <w:p w14:paraId="4C361B2A"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202" w:type="dxa"/>
                  <w:shd w:val="clear" w:color="auto" w:fill="auto"/>
                </w:tcPr>
                <w:p w14:paraId="52BD0B40"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BB402B" w:rsidRPr="00186F5C" w14:paraId="1A919B22" w14:textId="77777777" w:rsidTr="00C66E31">
              <w:tc>
                <w:tcPr>
                  <w:tcW w:w="1585" w:type="dxa"/>
                  <w:shd w:val="clear" w:color="auto" w:fill="auto"/>
                </w:tcPr>
                <w:p w14:paraId="030B79B9"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202" w:type="dxa"/>
                  <w:shd w:val="clear" w:color="auto" w:fill="auto"/>
                </w:tcPr>
                <w:p w14:paraId="6A4956BE"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2</w:t>
                  </w:r>
                </w:p>
              </w:tc>
            </w:tr>
            <w:tr w:rsidR="00BB402B" w:rsidRPr="00186F5C" w14:paraId="68225445" w14:textId="77777777" w:rsidTr="00C66E31">
              <w:tc>
                <w:tcPr>
                  <w:tcW w:w="1585" w:type="dxa"/>
                  <w:shd w:val="clear" w:color="auto" w:fill="auto"/>
                </w:tcPr>
                <w:p w14:paraId="5EF9253E" w14:textId="77777777" w:rsidR="00BB402B" w:rsidRPr="00186F5C" w:rsidRDefault="00BB402B" w:rsidP="00BB402B">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171696B7" w14:textId="77777777" w:rsidR="00BB402B" w:rsidRPr="00186F5C" w:rsidRDefault="00BB402B" w:rsidP="00BB402B">
                  <w:pPr>
                    <w:spacing w:after="120" w:line="240" w:lineRule="auto"/>
                    <w:jc w:val="both"/>
                    <w:rPr>
                      <w:rFonts w:ascii="Times New Roman" w:hAnsi="Times New Roman" w:cs="Times New Roman"/>
                      <w:sz w:val="28"/>
                      <w:szCs w:val="28"/>
                      <w:lang w:val="kk-KZ"/>
                    </w:rPr>
                  </w:pPr>
                </w:p>
              </w:tc>
              <w:tc>
                <w:tcPr>
                  <w:tcW w:w="7202" w:type="dxa"/>
                  <w:shd w:val="clear" w:color="auto" w:fill="auto"/>
                </w:tcPr>
                <w:p w14:paraId="58A0A021"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252BEDED" w14:textId="77777777" w:rsidR="00BB402B" w:rsidRPr="00186F5C" w:rsidRDefault="00BB402B" w:rsidP="00BB402B">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w:t>
                  </w:r>
                  <w:r w:rsidRPr="0011144C">
                    <w:rPr>
                      <w:rFonts w:ascii="Times New Roman" w:hAnsi="Times New Roman" w:cs="Times New Roman"/>
                      <w:sz w:val="28"/>
                      <w:szCs w:val="28"/>
                      <w:lang w:val="ru"/>
                    </w:rPr>
                    <w:t>(1, 2)</w:t>
                  </w:r>
                </w:p>
                <w:p w14:paraId="21537212" w14:textId="77777777" w:rsidR="00BB402B" w:rsidRPr="00186F5C" w:rsidRDefault="00BB402B" w:rsidP="00BB402B">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Әрекеттестік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11144C">
                    <w:rPr>
                      <w:rFonts w:ascii="Times New Roman" w:hAnsi="Times New Roman" w:cs="Times New Roman"/>
                      <w:sz w:val="28"/>
                      <w:szCs w:val="28"/>
                      <w:lang w:val="ru"/>
                    </w:rPr>
                    <w:t>(3, 4, 5)</w:t>
                  </w:r>
                  <w:r w:rsidRPr="00186F5C">
                    <w:rPr>
                      <w:rFonts w:ascii="Times New Roman" w:hAnsi="Times New Roman" w:cs="Times New Roman"/>
                      <w:sz w:val="28"/>
                      <w:szCs w:val="28"/>
                      <w:lang w:val="kk-KZ"/>
                    </w:rPr>
                    <w:t xml:space="preserve"> </w:t>
                  </w:r>
                </w:p>
                <w:p w14:paraId="194BCF45" w14:textId="77777777" w:rsidR="00BB402B" w:rsidRPr="002B04A3" w:rsidRDefault="00BB402B" w:rsidP="00BB402B">
                  <w:pPr>
                    <w:numPr>
                      <w:ilvl w:val="0"/>
                      <w:numId w:val="1"/>
                    </w:numPr>
                    <w:tabs>
                      <w:tab w:val="left" w:pos="284"/>
                      <w:tab w:val="left" w:pos="426"/>
                    </w:tabs>
                    <w:spacing w:after="120"/>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Мұғалімдердің жұмыс ортасы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2B04A3">
                    <w:rPr>
                      <w:rFonts w:ascii="Times New Roman" w:hAnsi="Times New Roman" w:cs="Times New Roman"/>
                      <w:sz w:val="28"/>
                      <w:szCs w:val="28"/>
                      <w:lang w:val="kk-KZ"/>
                    </w:rPr>
                    <w:t>(6, 7)</w:t>
                  </w:r>
                </w:p>
                <w:p w14:paraId="0C5B3C6C" w14:textId="77777777" w:rsidR="00BB402B" w:rsidRPr="00186F5C" w:rsidRDefault="00BB402B" w:rsidP="00BB402B">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2B04A3">
                    <w:rPr>
                      <w:rFonts w:ascii="Times New Roman" w:hAnsi="Times New Roman" w:cs="Times New Roman"/>
                      <w:sz w:val="28"/>
                      <w:szCs w:val="28"/>
                      <w:lang w:val="kk-KZ"/>
                    </w:rPr>
                    <w:t>(8, 9, 10)</w:t>
                  </w:r>
                </w:p>
                <w:p w14:paraId="2329B11C" w14:textId="007B9A14" w:rsidR="00BB402B" w:rsidRPr="00186F5C" w:rsidRDefault="00BB402B" w:rsidP="00BB402B">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w:t>
                  </w:r>
                </w:p>
                <w:p w14:paraId="117C49A7" w14:textId="20D2ADE3" w:rsidR="00BB402B" w:rsidRPr="00186F5C" w:rsidRDefault="00BB402B" w:rsidP="00BB402B">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w:t>
                  </w:r>
                  <w:r w:rsidR="00D37807">
                    <w:rPr>
                      <w:rFonts w:ascii="Times New Roman" w:hAnsi="Times New Roman" w:cs="Times New Roman"/>
                      <w:i/>
                      <w:sz w:val="28"/>
                      <w:szCs w:val="28"/>
                      <w:lang w:val="kk-KZ"/>
                    </w:rPr>
                    <w:t>Білім берудегі психология және өзара әрекеттесу мен коммуникация тұжырымдамалары</w:t>
                  </w:r>
                  <w:r w:rsidRPr="00996FEA">
                    <w:rPr>
                      <w:rFonts w:ascii="Times New Roman" w:hAnsi="Times New Roman" w:cs="Times New Roman"/>
                      <w:i/>
                      <w:sz w:val="28"/>
                      <w:szCs w:val="28"/>
                      <w:lang w:val="kk-KZ"/>
                    </w:rPr>
                    <w:t>"</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"Балалардың жас ерекшелік және физиологиялық даму ерекшеліктері"</w:t>
                  </w:r>
                  <w:r w:rsidRPr="00186F5C">
                    <w:rPr>
                      <w:rFonts w:ascii="Times New Roman" w:hAnsi="Times New Roman" w:cs="Times New Roman"/>
                      <w:sz w:val="28"/>
                      <w:szCs w:val="28"/>
                      <w:lang w:val="kk-KZ"/>
                    </w:rPr>
                    <w:t xml:space="preserve"> курстарын аяқтау.</w:t>
                  </w:r>
                </w:p>
              </w:tc>
            </w:tr>
            <w:tr w:rsidR="00BB402B" w:rsidRPr="00186F5C" w14:paraId="098DEE6B" w14:textId="77777777" w:rsidTr="00C66E31">
              <w:tc>
                <w:tcPr>
                  <w:tcW w:w="1585" w:type="dxa"/>
                  <w:shd w:val="clear" w:color="auto" w:fill="auto"/>
                </w:tcPr>
                <w:p w14:paraId="0807DBA6"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202" w:type="dxa"/>
                  <w:shd w:val="clear" w:color="auto" w:fill="auto"/>
                </w:tcPr>
                <w:p w14:paraId="30821718" w14:textId="77777777" w:rsidR="00BB402B" w:rsidRPr="00186F5C" w:rsidRDefault="00BB402B" w:rsidP="00BB402B">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09BCB882" w14:textId="77777777" w:rsidR="00BB402B" w:rsidRPr="00186F5C" w:rsidRDefault="00BB402B" w:rsidP="00BB402B">
                  <w:pPr>
                    <w:numPr>
                      <w:ilvl w:val="0"/>
                      <w:numId w:val="3"/>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14:paraId="27FEFCF7" w14:textId="77777777" w:rsidR="00BB402B" w:rsidRPr="00186F5C" w:rsidRDefault="00BB402B" w:rsidP="00BB402B">
                  <w:pPr>
                    <w:numPr>
                      <w:ilvl w:val="0"/>
                      <w:numId w:val="3"/>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14:paraId="7C3B49DF" w14:textId="77777777" w:rsidR="00BB402B" w:rsidRPr="00186F5C" w:rsidRDefault="00BB402B" w:rsidP="00BB402B">
                  <w:pPr>
                    <w:numPr>
                      <w:ilvl w:val="0"/>
                      <w:numId w:val="3"/>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алушылардың әлеуметтік, жас, </w:t>
                  </w:r>
                  <w:proofErr w:type="spellStart"/>
                  <w:r w:rsidRPr="00186F5C">
                    <w:rPr>
                      <w:rFonts w:ascii="Times New Roman" w:hAnsi="Times New Roman" w:cs="Times New Roman"/>
                      <w:sz w:val="28"/>
                      <w:szCs w:val="28"/>
                      <w:lang w:val="kk-KZ"/>
                    </w:rPr>
                    <w:t>психофизикалық</w:t>
                  </w:r>
                  <w:proofErr w:type="spellEnd"/>
                  <w:r w:rsidRPr="00186F5C">
                    <w:rPr>
                      <w:rFonts w:ascii="Times New Roman" w:hAnsi="Times New Roman" w:cs="Times New Roman"/>
                      <w:sz w:val="28"/>
                      <w:szCs w:val="28"/>
                      <w:lang w:val="kk-KZ"/>
                    </w:rPr>
                    <w:t xml:space="preserve">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14:paraId="250042D5"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BB402B" w:rsidRPr="00186F5C" w14:paraId="3773ABF3" w14:textId="77777777" w:rsidTr="00C66E31">
              <w:tc>
                <w:tcPr>
                  <w:tcW w:w="1675" w:type="dxa"/>
                  <w:shd w:val="clear" w:color="auto" w:fill="auto"/>
                </w:tcPr>
                <w:p w14:paraId="1610B58E"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1A11C9B4" w14:textId="77777777" w:rsidR="00BB402B" w:rsidRPr="00186F5C" w:rsidRDefault="00BB402B" w:rsidP="00BB402B">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Психологиялық және педагогикалық бағалау</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(педагогикалық</w:t>
                  </w:r>
                  <w:r>
                    <w:rPr>
                      <w:rFonts w:ascii="Times New Roman" w:hAnsi="Times New Roman" w:cs="Times New Roman"/>
                      <w:b/>
                      <w:sz w:val="28"/>
                      <w:szCs w:val="28"/>
                      <w:lang w:val="kk-KZ"/>
                    </w:rPr>
                    <w:t xml:space="preserve"> практика, 2</w:t>
                  </w:r>
                  <w:r w:rsidRPr="00996FEA">
                    <w:rPr>
                      <w:rFonts w:ascii="Times New Roman" w:hAnsi="Times New Roman" w:cs="Times New Roman"/>
                      <w:b/>
                      <w:sz w:val="28"/>
                      <w:szCs w:val="28"/>
                      <w:lang w:val="kk-KZ"/>
                    </w:rPr>
                    <w:t>-курс)</w:t>
                  </w:r>
                </w:p>
              </w:tc>
            </w:tr>
            <w:tr w:rsidR="00BB402B" w:rsidRPr="00186F5C" w14:paraId="4BD26511" w14:textId="77777777" w:rsidTr="00C66E31">
              <w:tc>
                <w:tcPr>
                  <w:tcW w:w="1675" w:type="dxa"/>
                  <w:shd w:val="clear" w:color="auto" w:fill="auto"/>
                </w:tcPr>
                <w:p w14:paraId="6B984D89"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4CE36CD1"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722B1B20" w14:textId="77777777" w:rsidTr="00C66E31">
              <w:tc>
                <w:tcPr>
                  <w:tcW w:w="1675" w:type="dxa"/>
                  <w:shd w:val="clear" w:color="auto" w:fill="auto"/>
                </w:tcPr>
                <w:p w14:paraId="617C2087"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71F8D5B3"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519A44C5" w14:textId="77777777" w:rsidTr="00C66E31">
              <w:tc>
                <w:tcPr>
                  <w:tcW w:w="1675" w:type="dxa"/>
                  <w:shd w:val="clear" w:color="auto" w:fill="auto"/>
                </w:tcPr>
                <w:p w14:paraId="7ABC986D"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30308CE7"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BB402B" w:rsidRPr="00186F5C" w14:paraId="0CE7C5D7" w14:textId="77777777" w:rsidTr="00C66E31">
              <w:tc>
                <w:tcPr>
                  <w:tcW w:w="1675" w:type="dxa"/>
                  <w:shd w:val="clear" w:color="auto" w:fill="auto"/>
                </w:tcPr>
                <w:p w14:paraId="264D2504"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7891D00F"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2</w:t>
                  </w:r>
                </w:p>
              </w:tc>
            </w:tr>
            <w:tr w:rsidR="00BB402B" w:rsidRPr="00186F5C" w14:paraId="438DB1D5" w14:textId="77777777" w:rsidTr="00C66E31">
              <w:tc>
                <w:tcPr>
                  <w:tcW w:w="1675" w:type="dxa"/>
                  <w:shd w:val="clear" w:color="auto" w:fill="auto"/>
                </w:tcPr>
                <w:p w14:paraId="329D7C48" w14:textId="77777777" w:rsidR="00BB402B" w:rsidRPr="00186F5C" w:rsidRDefault="00BB402B" w:rsidP="00BB402B">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Курс/құзыреттілік сипаты</w:t>
                  </w:r>
                </w:p>
                <w:p w14:paraId="5EB5B251" w14:textId="77777777" w:rsidR="00BB402B" w:rsidRPr="00186F5C" w:rsidRDefault="00BB402B" w:rsidP="00BB402B">
                  <w:pPr>
                    <w:spacing w:after="120" w:line="240" w:lineRule="auto"/>
                    <w:jc w:val="both"/>
                    <w:rPr>
                      <w:rFonts w:ascii="Times New Roman" w:hAnsi="Times New Roman" w:cs="Times New Roman"/>
                      <w:sz w:val="28"/>
                      <w:szCs w:val="28"/>
                      <w:lang w:val="kk-KZ"/>
                    </w:rPr>
                  </w:pPr>
                </w:p>
              </w:tc>
              <w:tc>
                <w:tcPr>
                  <w:tcW w:w="7112" w:type="dxa"/>
                  <w:shd w:val="clear" w:color="auto" w:fill="auto"/>
                </w:tcPr>
                <w:p w14:paraId="7B86B74C"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7A32D1B2"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0AA399DF"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4152AB65"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1B86220D"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03D516D5" w14:textId="77777777" w:rsidR="00BB402B" w:rsidRPr="00186F5C" w:rsidRDefault="00BB402B" w:rsidP="00BB402B">
                  <w:pPr>
                    <w:spacing w:after="120" w:line="240" w:lineRule="auto"/>
                    <w:jc w:val="both"/>
                    <w:rPr>
                      <w:rFonts w:ascii="Times New Roman" w:hAnsi="Times New Roman" w:cs="Times New Roman"/>
                      <w:sz w:val="28"/>
                      <w:szCs w:val="28"/>
                      <w:lang w:val="kk-KZ"/>
                    </w:rPr>
                  </w:pPr>
                </w:p>
                <w:p w14:paraId="20D98F25" w14:textId="4D658EEB"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w:t>
                  </w:r>
                  <w:proofErr w:type="spellStart"/>
                  <w:r w:rsidRPr="00186F5C">
                    <w:rPr>
                      <w:rFonts w:ascii="Times New Roman" w:hAnsi="Times New Roman" w:cs="Times New Roman"/>
                      <w:sz w:val="28"/>
                      <w:szCs w:val="28"/>
                      <w:lang w:val="kk-KZ"/>
                    </w:rPr>
                    <w:t>рефлексивтік</w:t>
                  </w:r>
                  <w:proofErr w:type="spellEnd"/>
                  <w:r w:rsidRPr="00186F5C">
                    <w:rPr>
                      <w:rFonts w:ascii="Times New Roman" w:hAnsi="Times New Roman" w:cs="Times New Roman"/>
                      <w:sz w:val="28"/>
                      <w:szCs w:val="28"/>
                      <w:lang w:val="kk-KZ"/>
                    </w:rPr>
                    <w:t>, зерттеу, жобалық және басқа дағдыларды қалыптастыру.</w:t>
                  </w:r>
                </w:p>
                <w:p w14:paraId="555546E5" w14:textId="4C28AE3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«Педагогикалық зерттеулер»</w:t>
                  </w:r>
                  <w:r w:rsidRPr="00186F5C">
                    <w:rPr>
                      <w:rFonts w:ascii="Times New Roman" w:hAnsi="Times New Roman" w:cs="Times New Roman"/>
                      <w:sz w:val="28"/>
                      <w:szCs w:val="28"/>
                      <w:lang w:val="kk-KZ"/>
                    </w:rPr>
                    <w:t xml:space="preserve"> курсын аяқтау.</w:t>
                  </w:r>
                </w:p>
              </w:tc>
            </w:tr>
            <w:tr w:rsidR="00BB402B" w:rsidRPr="00186F5C" w14:paraId="3BA82F18" w14:textId="77777777" w:rsidTr="00C66E31">
              <w:tc>
                <w:tcPr>
                  <w:tcW w:w="1675" w:type="dxa"/>
                  <w:shd w:val="clear" w:color="auto" w:fill="auto"/>
                </w:tcPr>
                <w:p w14:paraId="2DEC0EC6"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12" w:type="dxa"/>
                  <w:shd w:val="clear" w:color="auto" w:fill="auto"/>
                </w:tcPr>
                <w:p w14:paraId="53FF85F7" w14:textId="77777777" w:rsidR="00BB402B" w:rsidRPr="00186F5C" w:rsidRDefault="00BB402B" w:rsidP="00BB402B">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0CC32BE0"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w:t>
                  </w:r>
                  <w:proofErr w:type="spellStart"/>
                  <w:r w:rsidRPr="00186F5C">
                    <w:rPr>
                      <w:rFonts w:ascii="Times New Roman" w:hAnsi="Times New Roman" w:cs="Times New Roman"/>
                      <w:sz w:val="28"/>
                      <w:szCs w:val="28"/>
                      <w:lang w:val="kk-KZ"/>
                    </w:rPr>
                    <w:t>критериалды</w:t>
                  </w:r>
                  <w:proofErr w:type="spellEnd"/>
                  <w:r w:rsidRPr="00186F5C">
                    <w:rPr>
                      <w:rFonts w:ascii="Times New Roman" w:hAnsi="Times New Roman" w:cs="Times New Roman"/>
                      <w:sz w:val="28"/>
                      <w:szCs w:val="28"/>
                      <w:lang w:val="kk-KZ"/>
                    </w:rPr>
                    <w:t xml:space="preserve">-бағдарланған оқыту) </w:t>
                  </w:r>
                </w:p>
                <w:p w14:paraId="3676ED5E"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14:paraId="0B7D0372"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мұғалімнің жұмысын әлеуметтік-педагогикалық тұрғыдан түсіну және болашақ мұғалім ретінде өзінің кәсіби ерекшелігін түсіну;</w:t>
                  </w:r>
                </w:p>
                <w:p w14:paraId="55F9ED27"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үдерісінде білім алушылардың оң және жауапты мінез-құлқын нығайту үшін тиімді диалог құру;</w:t>
                  </w:r>
                </w:p>
                <w:p w14:paraId="700BC89B"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үдерісінің барлық мүдделі тараптарымен ынтымақтасу;</w:t>
                  </w:r>
                </w:p>
                <w:p w14:paraId="0F1BE18A"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14:paraId="3E237BE4"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BB402B" w:rsidRPr="00186F5C" w14:paraId="6C9F253C" w14:textId="77777777" w:rsidTr="00C66E31">
              <w:tc>
                <w:tcPr>
                  <w:tcW w:w="1675" w:type="dxa"/>
                  <w:shd w:val="clear" w:color="auto" w:fill="auto"/>
                </w:tcPr>
                <w:p w14:paraId="7254C14D"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3888A142" w14:textId="77777777" w:rsidR="00BB402B" w:rsidRPr="00186F5C" w:rsidRDefault="00BB402B" w:rsidP="00BB402B">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Педагогикалық тәсілдер</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 xml:space="preserve">(педагогикалық практика, </w:t>
                  </w:r>
                  <w:r>
                    <w:rPr>
                      <w:rFonts w:ascii="Times New Roman" w:hAnsi="Times New Roman" w:cs="Times New Roman"/>
                      <w:b/>
                      <w:sz w:val="28"/>
                      <w:szCs w:val="28"/>
                      <w:lang w:val="kk-KZ"/>
                    </w:rPr>
                    <w:t>3</w:t>
                  </w:r>
                  <w:r w:rsidRPr="00996FEA">
                    <w:rPr>
                      <w:rFonts w:ascii="Times New Roman" w:hAnsi="Times New Roman" w:cs="Times New Roman"/>
                      <w:b/>
                      <w:sz w:val="28"/>
                      <w:szCs w:val="28"/>
                      <w:lang w:val="kk-KZ"/>
                    </w:rPr>
                    <w:t>-курс)</w:t>
                  </w:r>
                </w:p>
              </w:tc>
            </w:tr>
            <w:tr w:rsidR="00BB402B" w:rsidRPr="00186F5C" w14:paraId="6BAB2F06" w14:textId="77777777" w:rsidTr="00C66E31">
              <w:tc>
                <w:tcPr>
                  <w:tcW w:w="1675" w:type="dxa"/>
                  <w:shd w:val="clear" w:color="auto" w:fill="auto"/>
                </w:tcPr>
                <w:p w14:paraId="30645AD8"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14FDE79D"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57AAF8C8" w14:textId="77777777" w:rsidTr="00C66E31">
              <w:tc>
                <w:tcPr>
                  <w:tcW w:w="1675" w:type="dxa"/>
                  <w:shd w:val="clear" w:color="auto" w:fill="auto"/>
                </w:tcPr>
                <w:p w14:paraId="2137F3D7"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7A923FEA"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34FF4D06" w14:textId="77777777" w:rsidTr="00C66E31">
              <w:tc>
                <w:tcPr>
                  <w:tcW w:w="1675" w:type="dxa"/>
                  <w:shd w:val="clear" w:color="auto" w:fill="auto"/>
                </w:tcPr>
                <w:p w14:paraId="5516E566"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6A6B649A"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BB402B" w:rsidRPr="00186F5C" w14:paraId="5DF08AF0" w14:textId="77777777" w:rsidTr="00C66E31">
              <w:tc>
                <w:tcPr>
                  <w:tcW w:w="1675" w:type="dxa"/>
                  <w:shd w:val="clear" w:color="auto" w:fill="auto"/>
                </w:tcPr>
                <w:p w14:paraId="413ABA4B"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0509A44B"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6</w:t>
                  </w:r>
                </w:p>
              </w:tc>
            </w:tr>
            <w:tr w:rsidR="00BB402B" w:rsidRPr="00186F5C" w14:paraId="74C33139" w14:textId="77777777" w:rsidTr="00C66E31">
              <w:tc>
                <w:tcPr>
                  <w:tcW w:w="1675" w:type="dxa"/>
                  <w:shd w:val="clear" w:color="auto" w:fill="auto"/>
                </w:tcPr>
                <w:p w14:paraId="700F1424" w14:textId="77777777" w:rsidR="00BB402B" w:rsidRPr="00186F5C" w:rsidRDefault="00BB402B" w:rsidP="00BB402B">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0D84AC0E" w14:textId="77777777" w:rsidR="00BB402B" w:rsidRPr="00186F5C" w:rsidRDefault="00BB402B" w:rsidP="00BB402B">
                  <w:pPr>
                    <w:spacing w:after="120" w:line="240" w:lineRule="auto"/>
                    <w:jc w:val="both"/>
                    <w:rPr>
                      <w:rFonts w:ascii="Times New Roman" w:hAnsi="Times New Roman" w:cs="Times New Roman"/>
                      <w:sz w:val="28"/>
                      <w:szCs w:val="28"/>
                      <w:lang w:val="kk-KZ"/>
                    </w:rPr>
                  </w:pPr>
                </w:p>
              </w:tc>
              <w:tc>
                <w:tcPr>
                  <w:tcW w:w="7112" w:type="dxa"/>
                  <w:shd w:val="clear" w:color="auto" w:fill="auto"/>
                </w:tcPr>
                <w:p w14:paraId="35C95C0B"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8DCEC5D"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1E646183"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0BFD9B23"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1B353834"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63B9D5FD" w14:textId="4FB0583C"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w:t>
                  </w:r>
                  <w:proofErr w:type="spellStart"/>
                  <w:r w:rsidRPr="00186F5C">
                    <w:rPr>
                      <w:rFonts w:ascii="Times New Roman" w:hAnsi="Times New Roman" w:cs="Times New Roman"/>
                      <w:sz w:val="28"/>
                      <w:szCs w:val="28"/>
                      <w:lang w:val="kk-KZ"/>
                    </w:rPr>
                    <w:t>құзыреттіліктерді</w:t>
                  </w:r>
                  <w:proofErr w:type="spellEnd"/>
                  <w:r w:rsidRPr="00186F5C">
                    <w:rPr>
                      <w:rFonts w:ascii="Times New Roman" w:hAnsi="Times New Roman" w:cs="Times New Roman"/>
                      <w:sz w:val="28"/>
                      <w:szCs w:val="28"/>
                      <w:lang w:val="kk-KZ"/>
                    </w:rPr>
                    <w:t xml:space="preserve"> қалыптастыру.</w:t>
                  </w:r>
                </w:p>
                <w:p w14:paraId="6B534677" w14:textId="3B35D0FC"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Аталған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"Оқыту әдістері мен технологиялары", "Бағалау және дамыту"</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w:t>
                  </w:r>
                  <w:proofErr w:type="spellStart"/>
                  <w:r w:rsidRPr="00996FEA">
                    <w:rPr>
                      <w:rFonts w:ascii="Times New Roman" w:hAnsi="Times New Roman" w:cs="Times New Roman"/>
                      <w:i/>
                      <w:sz w:val="28"/>
                      <w:szCs w:val="28"/>
                      <w:lang w:val="kk-KZ"/>
                    </w:rPr>
                    <w:t>Инклюзивті</w:t>
                  </w:r>
                  <w:proofErr w:type="spellEnd"/>
                  <w:r w:rsidRPr="00996FEA">
                    <w:rPr>
                      <w:rFonts w:ascii="Times New Roman" w:hAnsi="Times New Roman" w:cs="Times New Roman"/>
                      <w:i/>
                      <w:sz w:val="28"/>
                      <w:szCs w:val="28"/>
                      <w:lang w:val="kk-KZ"/>
                    </w:rPr>
                    <w:t xml:space="preserve"> білім беру ортасы"</w:t>
                  </w:r>
                  <w:r w:rsidRPr="00186F5C">
                    <w:rPr>
                      <w:rFonts w:ascii="Times New Roman" w:hAnsi="Times New Roman" w:cs="Times New Roman"/>
                      <w:sz w:val="28"/>
                      <w:szCs w:val="28"/>
                      <w:lang w:val="kk-KZ"/>
                    </w:rPr>
                    <w:t xml:space="preserve"> курстарын аяқтау.</w:t>
                  </w:r>
                </w:p>
              </w:tc>
            </w:tr>
            <w:tr w:rsidR="00BB402B" w:rsidRPr="00186F5C" w14:paraId="2A428ECB" w14:textId="77777777" w:rsidTr="00C66E31">
              <w:tc>
                <w:tcPr>
                  <w:tcW w:w="1675" w:type="dxa"/>
                  <w:shd w:val="clear" w:color="auto" w:fill="auto"/>
                </w:tcPr>
                <w:p w14:paraId="7F444A6B"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12" w:type="dxa"/>
                  <w:shd w:val="clear" w:color="auto" w:fill="auto"/>
                </w:tcPr>
                <w:p w14:paraId="79E7EEAB" w14:textId="77777777" w:rsidR="00BB402B" w:rsidRPr="00186F5C" w:rsidRDefault="00BB402B" w:rsidP="00BB402B">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51BC0371"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сындарлы және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xml:space="preserve"> білім беру үдерісін өз бетінше жобалау және ұйымдастыру;</w:t>
                  </w:r>
                </w:p>
                <w:p w14:paraId="34DCE07E"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14:paraId="189CFE78"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пәндік білім мен дидактиканы қолдану;</w:t>
                  </w:r>
                </w:p>
                <w:p w14:paraId="59DAFA03"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proofErr w:type="spellStart"/>
                  <w:r w:rsidRPr="00186F5C">
                    <w:rPr>
                      <w:rFonts w:ascii="Times New Roman" w:hAnsi="Times New Roman" w:cs="Times New Roman"/>
                      <w:sz w:val="28"/>
                      <w:szCs w:val="28"/>
                      <w:lang w:val="kk-KZ"/>
                    </w:rPr>
                    <w:t>формативті</w:t>
                  </w:r>
                  <w:proofErr w:type="spellEnd"/>
                  <w:r w:rsidRPr="00186F5C">
                    <w:rPr>
                      <w:rFonts w:ascii="Times New Roman" w:hAnsi="Times New Roman" w:cs="Times New Roman"/>
                      <w:sz w:val="28"/>
                      <w:szCs w:val="28"/>
                      <w:lang w:val="kk-KZ"/>
                    </w:rPr>
                    <w:t xml:space="preserve"> және жиынтық бағалау әдістері мен технологияларын қолдану, білім алушылардың </w:t>
                  </w:r>
                  <w:r w:rsidRPr="00186F5C">
                    <w:rPr>
                      <w:rFonts w:ascii="Times New Roman" w:hAnsi="Times New Roman" w:cs="Times New Roman"/>
                      <w:sz w:val="28"/>
                      <w:szCs w:val="28"/>
                      <w:lang w:val="kk-KZ"/>
                    </w:rPr>
                    <w:lastRenderedPageBreak/>
                    <w:t>рефлексия, өзін - өзі және өзара бағалау дағдыларын дамытуды қолдау;</w:t>
                  </w:r>
                </w:p>
                <w:p w14:paraId="40B63CAD" w14:textId="77777777" w:rsidR="00BB402B" w:rsidRPr="00186F5C" w:rsidRDefault="00BB402B" w:rsidP="00BB402B">
                  <w:pPr>
                    <w:numPr>
                      <w:ilvl w:val="0"/>
                      <w:numId w:val="3"/>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14:paraId="566CC255" w14:textId="77777777" w:rsidR="00BB402B" w:rsidRPr="00186F5C" w:rsidRDefault="00BB402B" w:rsidP="00BB402B">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BB402B" w:rsidRPr="00186F5C" w14:paraId="3F072133" w14:textId="77777777" w:rsidTr="00C66E31">
              <w:tc>
                <w:tcPr>
                  <w:tcW w:w="1675" w:type="dxa"/>
                  <w:shd w:val="clear" w:color="auto" w:fill="auto"/>
                </w:tcPr>
                <w:p w14:paraId="256826C0"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27A34E7F" w14:textId="77777777" w:rsidR="00BB402B" w:rsidRPr="00186F5C" w:rsidRDefault="00BB402B" w:rsidP="00BB402B">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Білім берудегі зерттеулер және инновациялар</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 xml:space="preserve">(педагогикалық практика, </w:t>
                  </w:r>
                  <w:r>
                    <w:rPr>
                      <w:rFonts w:ascii="Times New Roman" w:hAnsi="Times New Roman" w:cs="Times New Roman"/>
                      <w:b/>
                      <w:sz w:val="28"/>
                      <w:szCs w:val="28"/>
                      <w:lang w:val="kk-KZ"/>
                    </w:rPr>
                    <w:t>4</w:t>
                  </w:r>
                  <w:r w:rsidRPr="00996FEA">
                    <w:rPr>
                      <w:rFonts w:ascii="Times New Roman" w:hAnsi="Times New Roman" w:cs="Times New Roman"/>
                      <w:b/>
                      <w:sz w:val="28"/>
                      <w:szCs w:val="28"/>
                      <w:lang w:val="kk-KZ"/>
                    </w:rPr>
                    <w:t>-курс)</w:t>
                  </w:r>
                </w:p>
              </w:tc>
            </w:tr>
            <w:tr w:rsidR="00BB402B" w:rsidRPr="00186F5C" w14:paraId="257B65D8" w14:textId="77777777" w:rsidTr="00C66E31">
              <w:tc>
                <w:tcPr>
                  <w:tcW w:w="1675" w:type="dxa"/>
                  <w:shd w:val="clear" w:color="auto" w:fill="auto"/>
                </w:tcPr>
                <w:p w14:paraId="0F916ACF"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58BB5366"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BB402B" w:rsidRPr="00186F5C" w14:paraId="554070B4" w14:textId="77777777" w:rsidTr="00C66E31">
              <w:tc>
                <w:tcPr>
                  <w:tcW w:w="1675" w:type="dxa"/>
                  <w:shd w:val="clear" w:color="auto" w:fill="auto"/>
                </w:tcPr>
                <w:p w14:paraId="09FED7A1"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10A2EBE5"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BB402B" w:rsidRPr="00186F5C" w14:paraId="361C4939" w14:textId="77777777" w:rsidTr="00C66E31">
              <w:tc>
                <w:tcPr>
                  <w:tcW w:w="1675" w:type="dxa"/>
                  <w:shd w:val="clear" w:color="auto" w:fill="auto"/>
                </w:tcPr>
                <w:p w14:paraId="2430924B"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7669061C"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xml:space="preserve">, барлығы </w:t>
                  </w:r>
                  <w:r>
                    <w:rPr>
                      <w:rFonts w:ascii="Times New Roman" w:eastAsia="Times New Roman" w:hAnsi="Times New Roman" w:cs="Times New Roman"/>
                      <w:bCs/>
                      <w:sz w:val="28"/>
                      <w:szCs w:val="28"/>
                      <w:lang w:val="kk-KZ" w:eastAsia="fi-FI"/>
                    </w:rPr>
                    <w:t>25</w:t>
                  </w:r>
                  <w:r w:rsidRPr="00186F5C">
                    <w:rPr>
                      <w:rFonts w:ascii="Times New Roman" w:eastAsia="Times New Roman" w:hAnsi="Times New Roman" w:cs="Times New Roman"/>
                      <w:bCs/>
                      <w:sz w:val="28"/>
                      <w:szCs w:val="28"/>
                      <w:lang w:val="kk-KZ" w:eastAsia="fi-FI"/>
                    </w:rPr>
                    <w:t xml:space="preserve"> академиялық кредит</w:t>
                  </w:r>
                </w:p>
              </w:tc>
            </w:tr>
            <w:tr w:rsidR="00BB402B" w:rsidRPr="00186F5C" w14:paraId="609622C0" w14:textId="77777777" w:rsidTr="00C66E31">
              <w:tc>
                <w:tcPr>
                  <w:tcW w:w="1675" w:type="dxa"/>
                  <w:shd w:val="clear" w:color="auto" w:fill="auto"/>
                </w:tcPr>
                <w:p w14:paraId="7631DCA8"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71EB07C6" w14:textId="77777777" w:rsidR="00BB402B" w:rsidRPr="00186F5C" w:rsidRDefault="00BB402B" w:rsidP="00BB402B">
                  <w:pPr>
                    <w:spacing w:after="120" w:line="240" w:lineRule="auto"/>
                    <w:jc w:val="both"/>
                    <w:rPr>
                      <w:rFonts w:ascii="Times New Roman" w:hAnsi="Times New Roman" w:cs="Times New Roman"/>
                      <w:sz w:val="28"/>
                      <w:szCs w:val="28"/>
                      <w:lang w:val="ru-RU"/>
                    </w:rPr>
                  </w:pPr>
                  <w:r w:rsidRPr="00186F5C">
                    <w:rPr>
                      <w:rFonts w:ascii="Times New Roman" w:hAnsi="Times New Roman" w:cs="Times New Roman"/>
                      <w:sz w:val="28"/>
                      <w:szCs w:val="28"/>
                      <w:lang w:val="kk-KZ"/>
                    </w:rPr>
                    <w:t>1</w:t>
                  </w:r>
                  <w:r w:rsidRPr="00186F5C">
                    <w:rPr>
                      <w:rFonts w:ascii="Times New Roman" w:hAnsi="Times New Roman" w:cs="Times New Roman"/>
                      <w:sz w:val="28"/>
                      <w:szCs w:val="28"/>
                      <w:lang w:val="ru-RU"/>
                    </w:rPr>
                    <w:t>5</w:t>
                  </w:r>
                </w:p>
              </w:tc>
            </w:tr>
            <w:tr w:rsidR="00BB402B" w:rsidRPr="00186F5C" w14:paraId="378FA9AA" w14:textId="77777777" w:rsidTr="00C66E31">
              <w:tc>
                <w:tcPr>
                  <w:tcW w:w="1675" w:type="dxa"/>
                  <w:shd w:val="clear" w:color="auto" w:fill="auto"/>
                </w:tcPr>
                <w:p w14:paraId="7AC00846" w14:textId="77777777" w:rsidR="00BB402B" w:rsidRPr="00186F5C" w:rsidRDefault="00BB402B" w:rsidP="00BB402B">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340A4E2E" w14:textId="77777777" w:rsidR="00BB402B" w:rsidRPr="00186F5C" w:rsidRDefault="00BB402B" w:rsidP="00BB402B">
                  <w:pPr>
                    <w:spacing w:after="120" w:line="240" w:lineRule="auto"/>
                    <w:jc w:val="both"/>
                    <w:rPr>
                      <w:rFonts w:ascii="Times New Roman" w:hAnsi="Times New Roman" w:cs="Times New Roman"/>
                      <w:sz w:val="28"/>
                      <w:szCs w:val="28"/>
                      <w:lang w:val="kk-KZ"/>
                    </w:rPr>
                  </w:pPr>
                </w:p>
              </w:tc>
              <w:tc>
                <w:tcPr>
                  <w:tcW w:w="7112" w:type="dxa"/>
                  <w:shd w:val="clear" w:color="auto" w:fill="auto"/>
                </w:tcPr>
                <w:p w14:paraId="0A661228"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8D33B09"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2A8C8C15"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6CE6C3DD"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6BF4E500" w14:textId="77777777" w:rsidR="00BB402B" w:rsidRPr="002B04A3" w:rsidRDefault="00BB402B" w:rsidP="00BB402B">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2D022A9C"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14:paraId="47297505"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Осы тәжірибеден өту кезінде болашақ мұғалімдер деректерді жинайды және талдайды, гипотезаны тексереді немесе </w:t>
                  </w:r>
                  <w:r w:rsidRPr="00186F5C">
                    <w:rPr>
                      <w:rFonts w:ascii="Times New Roman" w:hAnsi="Times New Roman" w:cs="Times New Roman"/>
                      <w:i/>
                      <w:sz w:val="28"/>
                      <w:szCs w:val="28"/>
                      <w:lang w:val="kk-KZ"/>
                    </w:rPr>
                    <w:t>"Зерттеулер, даму және инновация"</w:t>
                  </w:r>
                  <w:r w:rsidRPr="00186F5C">
                    <w:rPr>
                      <w:rFonts w:ascii="Times New Roman" w:hAnsi="Times New Roman" w:cs="Times New Roman"/>
                      <w:sz w:val="28"/>
                      <w:szCs w:val="28"/>
                      <w:lang w:val="kk-KZ"/>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14:paraId="1C7B0C32" w14:textId="1A9F2F90"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"Оқытуды жоспарлау және оқу үдерісіндегі дербес оқыту"</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"Зерттеулер, даму және инновация"</w:t>
                  </w:r>
                  <w:r w:rsidRPr="00186F5C">
                    <w:rPr>
                      <w:rFonts w:ascii="Times New Roman" w:hAnsi="Times New Roman" w:cs="Times New Roman"/>
                      <w:sz w:val="28"/>
                      <w:szCs w:val="28"/>
                      <w:lang w:val="kk-KZ"/>
                    </w:rPr>
                    <w:t xml:space="preserve"> курстарынан өту.</w:t>
                  </w:r>
                </w:p>
              </w:tc>
            </w:tr>
            <w:tr w:rsidR="00BB402B" w:rsidRPr="00186F5C" w14:paraId="3DD29FB1" w14:textId="77777777" w:rsidTr="00C66E31">
              <w:tc>
                <w:tcPr>
                  <w:tcW w:w="1675" w:type="dxa"/>
                  <w:shd w:val="clear" w:color="auto" w:fill="auto"/>
                </w:tcPr>
                <w:p w14:paraId="1D6CADE2" w14:textId="77777777" w:rsidR="00BB402B" w:rsidRPr="00186F5C" w:rsidRDefault="00BB402B" w:rsidP="00BB402B">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12" w:type="dxa"/>
                  <w:shd w:val="clear" w:color="auto" w:fill="auto"/>
                </w:tcPr>
                <w:p w14:paraId="6D5789BF" w14:textId="77777777" w:rsidR="00BB402B" w:rsidRPr="00186F5C" w:rsidRDefault="00BB402B" w:rsidP="00BB402B">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524C4BA3" w14:textId="77777777" w:rsidR="00BB402B" w:rsidRPr="00186F5C" w:rsidRDefault="00BB402B" w:rsidP="00BB402B">
                  <w:pPr>
                    <w:numPr>
                      <w:ilvl w:val="0"/>
                      <w:numId w:val="3"/>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гипотезаны тестілеу, педагогикалық эксперименттер жүргізу және/немесе зерттеу жоспарына сәйкес деректерді жинау үшін сындарлы және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xml:space="preserve"> білім беру үдерісін өз бетінше жобалау және ұйымдастыру;</w:t>
                  </w:r>
                </w:p>
                <w:p w14:paraId="53FE91BE" w14:textId="77777777" w:rsidR="00BB402B" w:rsidRPr="00186F5C" w:rsidRDefault="00BB402B" w:rsidP="00BB402B">
                  <w:pPr>
                    <w:numPr>
                      <w:ilvl w:val="0"/>
                      <w:numId w:val="3"/>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14:paraId="682A0495" w14:textId="77777777" w:rsidR="00BB402B" w:rsidRPr="00186F5C" w:rsidRDefault="00BB402B" w:rsidP="00BB402B">
                  <w:pPr>
                    <w:numPr>
                      <w:ilvl w:val="0"/>
                      <w:numId w:val="3"/>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эксперименттердің нәтижелерін және/немесе жиналған деректерді талдап, қорытынды жасау;</w:t>
                  </w:r>
                </w:p>
                <w:p w14:paraId="2EFEAAD0" w14:textId="77777777" w:rsidR="00BB402B" w:rsidRPr="00186F5C" w:rsidRDefault="00BB402B" w:rsidP="00BB402B">
                  <w:pPr>
                    <w:numPr>
                      <w:ilvl w:val="0"/>
                      <w:numId w:val="3"/>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әртүрлі коммуникация формаларын қолдана отырып, зерттеу қызметін құжаттау және нәтижелерді кәсіби түрде ұсыну;</w:t>
                  </w:r>
                </w:p>
                <w:p w14:paraId="7AEBA980" w14:textId="77777777" w:rsidR="00BB402B" w:rsidRPr="00186F5C" w:rsidRDefault="00BB402B" w:rsidP="00BB402B">
                  <w:pPr>
                    <w:numPr>
                      <w:ilvl w:val="0"/>
                      <w:numId w:val="3"/>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14:paraId="56DB6ED3" w14:textId="77777777" w:rsidR="00BB402B" w:rsidRDefault="00BB402B" w:rsidP="00EA5D05">
            <w:pPr>
              <w:pStyle w:val="paragraph"/>
              <w:tabs>
                <w:tab w:val="left" w:pos="180"/>
              </w:tabs>
              <w:spacing w:before="0" w:beforeAutospacing="0" w:after="120" w:afterAutospacing="0"/>
              <w:textAlignment w:val="baseline"/>
              <w:rPr>
                <w:noProof/>
                <w:sz w:val="28"/>
                <w:szCs w:val="28"/>
              </w:rPr>
            </w:pPr>
          </w:p>
          <w:p w14:paraId="1CAFCC03" w14:textId="77777777" w:rsidR="00BB402B" w:rsidRPr="00641BBB" w:rsidRDefault="00BB402B" w:rsidP="00EA5D05">
            <w:pPr>
              <w:pStyle w:val="paragraph"/>
              <w:tabs>
                <w:tab w:val="left" w:pos="180"/>
              </w:tabs>
              <w:spacing w:before="0" w:beforeAutospacing="0" w:after="120" w:afterAutospacing="0"/>
              <w:textAlignment w:val="baseline"/>
              <w:rPr>
                <w:noProof/>
                <w:sz w:val="28"/>
                <w:szCs w:val="28"/>
              </w:rPr>
            </w:pPr>
          </w:p>
        </w:tc>
      </w:tr>
      <w:tr w:rsidR="00124003" w:rsidRPr="00641BBB" w14:paraId="447E1C75"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6AD690CE" w14:textId="48188427" w:rsidR="00A81B63" w:rsidRPr="00641BBB" w:rsidRDefault="00552019" w:rsidP="00EA5D05">
            <w:pPr>
              <w:pStyle w:val="2-"/>
              <w:tabs>
                <w:tab w:val="left" w:pos="180"/>
              </w:tabs>
              <w:spacing w:after="120" w:line="240" w:lineRule="auto"/>
              <w:jc w:val="both"/>
              <w:rPr>
                <w:rFonts w:ascii="Times New Roman" w:hAnsi="Times New Roman" w:cs="Times New Roman"/>
                <w:sz w:val="28"/>
                <w:szCs w:val="28"/>
                <w:lang w:val="kk-KZ"/>
              </w:rPr>
            </w:pPr>
            <w:bookmarkStart w:id="8" w:name="_Toc137348036"/>
            <w:r w:rsidRPr="00641BBB">
              <w:rPr>
                <w:rFonts w:ascii="Times New Roman" w:hAnsi="Times New Roman" w:cs="Times New Roman"/>
                <w:sz w:val="28"/>
                <w:szCs w:val="28"/>
                <w:lang w:val="kk-KZ"/>
              </w:rPr>
              <w:lastRenderedPageBreak/>
              <w:t xml:space="preserve">4.2 </w:t>
            </w:r>
            <w:r w:rsidR="005B1EEB" w:rsidRPr="00641BBB">
              <w:rPr>
                <w:rFonts w:ascii="Times New Roman" w:hAnsi="Times New Roman" w:cs="Times New Roman"/>
                <w:sz w:val="28"/>
                <w:szCs w:val="28"/>
                <w:lang w:val="kk-KZ"/>
              </w:rPr>
              <w:t>Пәндік компоненттің құрылымы</w:t>
            </w:r>
            <w:bookmarkEnd w:id="8"/>
          </w:p>
        </w:tc>
      </w:tr>
      <w:tr w:rsidR="00124003" w:rsidRPr="00641BBB" w14:paraId="3BE428B6"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168474" w14:textId="77777777" w:rsidR="00F13C89" w:rsidRPr="00641BBB" w:rsidRDefault="00F13C89" w:rsidP="00EA5D05">
            <w:pPr>
              <w:tabs>
                <w:tab w:val="left" w:pos="180"/>
              </w:tabs>
              <w:spacing w:after="120" w:line="240" w:lineRule="auto"/>
              <w:jc w:val="both"/>
              <w:rPr>
                <w:rFonts w:ascii="Times New Roman" w:hAnsi="Times New Roman" w:cs="Times New Roman"/>
                <w:sz w:val="28"/>
                <w:szCs w:val="28"/>
                <w:lang w:val="kk-KZ"/>
              </w:rPr>
            </w:pPr>
          </w:p>
        </w:tc>
      </w:tr>
      <w:tr w:rsidR="00124003" w:rsidRPr="00641BBB" w14:paraId="5BF5517B"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bl>
            <w:tblPr>
              <w:tblW w:w="9488" w:type="dxa"/>
              <w:tblLayout w:type="fixed"/>
              <w:tblLook w:val="0400" w:firstRow="0" w:lastRow="0" w:firstColumn="0" w:lastColumn="0" w:noHBand="0" w:noVBand="1"/>
            </w:tblPr>
            <w:tblGrid>
              <w:gridCol w:w="9488"/>
            </w:tblGrid>
            <w:tr w:rsidR="007C5540" w:rsidRPr="00641BBB" w14:paraId="7DAA0B9C" w14:textId="77777777" w:rsidTr="00E45AD3">
              <w:tc>
                <w:tcPr>
                  <w:tcW w:w="94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tbl>
                  <w:tblPr>
                    <w:tblW w:w="87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406"/>
                    <w:gridCol w:w="1350"/>
                  </w:tblGrid>
                  <w:tr w:rsidR="007C5540" w:rsidRPr="00641BBB" w14:paraId="3AA1D8C7"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56DBDCD2" w14:textId="743463AC" w:rsidR="007C5540" w:rsidRPr="00641BBB" w:rsidRDefault="005B1EEB"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bookmarkStart w:id="9" w:name="_Hlk125972541"/>
                        <w:r w:rsidRPr="00641BBB">
                          <w:rPr>
                            <w:rFonts w:ascii="Times New Roman" w:eastAsia="Times New Roman" w:hAnsi="Times New Roman" w:cs="Times New Roman"/>
                            <w:b/>
                            <w:bCs/>
                            <w:sz w:val="28"/>
                            <w:szCs w:val="28"/>
                            <w:lang w:val="kk-KZ" w:eastAsia="fi-FI"/>
                          </w:rPr>
                          <w:t>Модуль атауы және негізгі пәндер</w:t>
                        </w:r>
                      </w:p>
                    </w:tc>
                    <w:tc>
                      <w:tcPr>
                        <w:tcW w:w="1350"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4BB35A73" w14:textId="1B80DC3B" w:rsidR="007C5540" w:rsidRPr="00641BBB" w:rsidRDefault="00952A3D"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Академиялық кредит</w:t>
                        </w:r>
                        <w:r w:rsidR="007C5540" w:rsidRPr="00641BBB">
                          <w:rPr>
                            <w:rFonts w:ascii="Times New Roman" w:eastAsia="Times New Roman" w:hAnsi="Times New Roman" w:cs="Times New Roman"/>
                            <w:b/>
                            <w:bCs/>
                            <w:sz w:val="28"/>
                            <w:szCs w:val="28"/>
                            <w:lang w:val="kk-KZ" w:eastAsia="fi-FI"/>
                          </w:rPr>
                          <w:t> </w:t>
                        </w:r>
                      </w:p>
                    </w:tc>
                  </w:tr>
                  <w:tr w:rsidR="007C5540" w:rsidRPr="00641BBB" w14:paraId="41C75045"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E060C74" w14:textId="147BC525" w:rsidR="007C5540" w:rsidRPr="00641BBB" w:rsidRDefault="00127A18"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ФУНКЦИЯЛАРДЫҢ ТАБИҒАТЫ: СЕБЕПТЕР МЕН САЛДАР</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7918A6E3" w14:textId="73AAAE4F" w:rsidR="007C5540" w:rsidRPr="00641BBB" w:rsidRDefault="007C5540"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2</w:t>
                        </w:r>
                        <w:r w:rsidR="00307E59" w:rsidRPr="00641BBB">
                          <w:rPr>
                            <w:rFonts w:ascii="Times New Roman" w:eastAsia="Times New Roman" w:hAnsi="Times New Roman" w:cs="Times New Roman"/>
                            <w:b/>
                            <w:bCs/>
                            <w:sz w:val="28"/>
                            <w:szCs w:val="28"/>
                            <w:lang w:val="kk-KZ" w:eastAsia="fi-FI"/>
                          </w:rPr>
                          <w:t>8</w:t>
                        </w:r>
                      </w:p>
                    </w:tc>
                  </w:tr>
                  <w:tr w:rsidR="007C5540" w:rsidRPr="00641BBB" w14:paraId="0354D459" w14:textId="77777777" w:rsidTr="00B5669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65F4002" w14:textId="3975F76F" w:rsidR="007C5540"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Жоғары оқу орны компоненті</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F275781" w14:textId="390C16FD" w:rsidR="007C5540" w:rsidRPr="00641BBB" w:rsidRDefault="00307E59"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13</w:t>
                        </w:r>
                      </w:p>
                    </w:tc>
                  </w:tr>
                  <w:tr w:rsidR="003E5B5A" w:rsidRPr="00641BBB" w14:paraId="281A5FEA"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6862FDB2" w14:textId="5387316C" w:rsidR="003E5B5A"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color w:val="000000" w:themeColor="text1"/>
                            <w:sz w:val="28"/>
                            <w:szCs w:val="28"/>
                            <w:lang w:val="kk-KZ" w:eastAsia="fi-FI"/>
                          </w:rPr>
                        </w:pPr>
                        <w:r w:rsidRPr="00641BBB">
                          <w:rPr>
                            <w:rFonts w:ascii="Times New Roman" w:eastAsia="Times New Roman" w:hAnsi="Times New Roman" w:cs="Times New Roman"/>
                            <w:color w:val="000000" w:themeColor="text1"/>
                            <w:sz w:val="28"/>
                            <w:szCs w:val="28"/>
                            <w:lang w:val="kk-KZ" w:eastAsia="fi-FI"/>
                          </w:rPr>
                          <w:t>Бір айналмалының функция</w:t>
                        </w:r>
                        <w:r w:rsidR="00127A18" w:rsidRPr="00641BBB">
                          <w:rPr>
                            <w:rFonts w:ascii="Times New Roman" w:eastAsia="Times New Roman" w:hAnsi="Times New Roman" w:cs="Times New Roman"/>
                            <w:color w:val="000000" w:themeColor="text1"/>
                            <w:sz w:val="28"/>
                            <w:szCs w:val="28"/>
                            <w:lang w:val="kk-KZ" w:eastAsia="fi-FI"/>
                          </w:rPr>
                          <w:t>лар</w:t>
                        </w:r>
                        <w:r w:rsidRPr="00641BBB">
                          <w:rPr>
                            <w:rFonts w:ascii="Times New Roman" w:eastAsia="Times New Roman" w:hAnsi="Times New Roman" w:cs="Times New Roman"/>
                            <w:color w:val="000000" w:themeColor="text1"/>
                            <w:sz w:val="28"/>
                            <w:szCs w:val="28"/>
                            <w:lang w:val="kk-KZ" w:eastAsia="fi-FI"/>
                          </w:rPr>
                          <w:t>ын дифференциал есептеу</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38AB8BAE" w14:textId="77777777" w:rsidR="003E5B5A" w:rsidRPr="00641BBB" w:rsidRDefault="003E5B5A"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6</w:t>
                        </w:r>
                      </w:p>
                    </w:tc>
                  </w:tr>
                  <w:tr w:rsidR="003E5B5A" w:rsidRPr="00641BBB" w14:paraId="5787BF01"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16DE5559" w14:textId="4083839D" w:rsidR="003E5B5A"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color w:val="000000" w:themeColor="text1"/>
                            <w:sz w:val="28"/>
                            <w:szCs w:val="28"/>
                            <w:lang w:val="kk-KZ" w:eastAsia="fi-FI"/>
                          </w:rPr>
                        </w:pPr>
                        <w:r w:rsidRPr="00641BBB">
                          <w:rPr>
                            <w:rFonts w:ascii="Times New Roman" w:eastAsia="Times New Roman" w:hAnsi="Times New Roman" w:cs="Times New Roman"/>
                            <w:color w:val="000000" w:themeColor="text1"/>
                            <w:sz w:val="28"/>
                            <w:szCs w:val="28"/>
                            <w:lang w:val="kk-KZ" w:eastAsia="fi-FI"/>
                          </w:rPr>
                          <w:t>Бір айналмалының функция</w:t>
                        </w:r>
                        <w:r w:rsidR="00127A18" w:rsidRPr="00641BBB">
                          <w:rPr>
                            <w:rFonts w:ascii="Times New Roman" w:eastAsia="Times New Roman" w:hAnsi="Times New Roman" w:cs="Times New Roman"/>
                            <w:color w:val="000000" w:themeColor="text1"/>
                            <w:sz w:val="28"/>
                            <w:szCs w:val="28"/>
                            <w:lang w:val="kk-KZ" w:eastAsia="fi-FI"/>
                          </w:rPr>
                          <w:t>лар</w:t>
                        </w:r>
                        <w:r w:rsidRPr="00641BBB">
                          <w:rPr>
                            <w:rFonts w:ascii="Times New Roman" w:eastAsia="Times New Roman" w:hAnsi="Times New Roman" w:cs="Times New Roman"/>
                            <w:color w:val="000000" w:themeColor="text1"/>
                            <w:sz w:val="28"/>
                            <w:szCs w:val="28"/>
                            <w:lang w:val="kk-KZ" w:eastAsia="fi-FI"/>
                          </w:rPr>
                          <w:t>ын интеграл есептеу</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6A7CF9CB" w14:textId="5CC5E8C7" w:rsidR="003E5B5A" w:rsidRPr="00641BBB" w:rsidRDefault="000E760C"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3</w:t>
                        </w:r>
                      </w:p>
                    </w:tc>
                  </w:tr>
                  <w:tr w:rsidR="003E5B5A" w:rsidRPr="00641BBB" w14:paraId="29D18C7F"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0DB7768A" w14:textId="08DFE0B7" w:rsidR="003E5B5A"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color w:val="000000" w:themeColor="text1"/>
                            <w:sz w:val="28"/>
                            <w:szCs w:val="28"/>
                            <w:lang w:val="kk-KZ" w:eastAsia="fi-FI"/>
                          </w:rPr>
                        </w:pPr>
                        <w:r w:rsidRPr="00641BBB">
                          <w:rPr>
                            <w:rFonts w:ascii="Times New Roman" w:eastAsia="Times New Roman" w:hAnsi="Times New Roman" w:cs="Times New Roman"/>
                            <w:color w:val="000000" w:themeColor="text1"/>
                            <w:sz w:val="28"/>
                            <w:szCs w:val="28"/>
                            <w:lang w:val="kk-KZ" w:eastAsia="fi-FI"/>
                          </w:rPr>
                          <w:lastRenderedPageBreak/>
                          <w:t>Көп айналмалылардың функцияларын дифференциал және интеграл есептеу</w:t>
                        </w:r>
                        <w:r w:rsidR="003E5B5A" w:rsidRPr="00641BBB">
                          <w:rPr>
                            <w:rFonts w:ascii="Times New Roman" w:eastAsia="Times New Roman" w:hAnsi="Times New Roman" w:cs="Times New Roman"/>
                            <w:color w:val="000000" w:themeColor="text1"/>
                            <w:sz w:val="28"/>
                            <w:szCs w:val="28"/>
                            <w:lang w:val="kk-KZ" w:eastAsia="fi-FI"/>
                          </w:rPr>
                          <w:t xml:space="preserve">. </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524B3232" w14:textId="364C47B1" w:rsidR="003E5B5A" w:rsidRPr="00641BBB" w:rsidRDefault="00307E59"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4</w:t>
                        </w:r>
                      </w:p>
                    </w:tc>
                  </w:tr>
                  <w:tr w:rsidR="003E5B5A" w:rsidRPr="00641BBB" w14:paraId="55646A02" w14:textId="77777777" w:rsidTr="00B5669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7079FED" w14:textId="659B8B58" w:rsidR="003E5B5A"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b/>
                            <w:bCs/>
                            <w:color w:val="000000" w:themeColor="text1"/>
                            <w:sz w:val="28"/>
                            <w:szCs w:val="28"/>
                            <w:lang w:val="kk-KZ" w:eastAsia="fi-FI"/>
                          </w:rPr>
                        </w:pPr>
                        <w:r w:rsidRPr="00641BBB">
                          <w:rPr>
                            <w:rFonts w:ascii="Times New Roman" w:eastAsia="Times New Roman" w:hAnsi="Times New Roman" w:cs="Times New Roman"/>
                            <w:b/>
                            <w:bCs/>
                            <w:color w:val="000000" w:themeColor="text1"/>
                            <w:sz w:val="28"/>
                            <w:szCs w:val="28"/>
                            <w:lang w:val="kk-KZ" w:eastAsia="fi-FI"/>
                          </w:rPr>
                          <w:t>Таңдау бойынша компонент</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A8F455A" w14:textId="7CF1CD41" w:rsidR="003E5B5A" w:rsidRPr="00641BBB" w:rsidRDefault="003E5B5A"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1</w:t>
                        </w:r>
                        <w:r w:rsidR="00307E59" w:rsidRPr="00641BBB">
                          <w:rPr>
                            <w:rFonts w:ascii="Times New Roman" w:eastAsia="Times New Roman" w:hAnsi="Times New Roman" w:cs="Times New Roman"/>
                            <w:b/>
                            <w:bCs/>
                            <w:sz w:val="28"/>
                            <w:szCs w:val="28"/>
                            <w:lang w:val="kk-KZ" w:eastAsia="fi-FI"/>
                          </w:rPr>
                          <w:t>5</w:t>
                        </w:r>
                      </w:p>
                    </w:tc>
                  </w:tr>
                  <w:tr w:rsidR="00D37807" w:rsidRPr="00641BBB" w14:paraId="20C79FF8" w14:textId="77777777" w:rsidTr="009A423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0843A02D" w14:textId="767E2686"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Дифференциал теңдеулер   </w:t>
                        </w:r>
                      </w:p>
                    </w:tc>
                    <w:tc>
                      <w:tcPr>
                        <w:tcW w:w="1350" w:type="dxa"/>
                        <w:vMerge w:val="restart"/>
                        <w:tcBorders>
                          <w:top w:val="single" w:sz="6" w:space="0" w:color="auto"/>
                          <w:left w:val="single" w:sz="6" w:space="0" w:color="auto"/>
                          <w:right w:val="single" w:sz="6" w:space="0" w:color="auto"/>
                        </w:tcBorders>
                        <w:shd w:val="clear" w:color="auto" w:fill="auto"/>
                      </w:tcPr>
                      <w:p w14:paraId="2564A2D6" w14:textId="2479BED2"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F2598B">
                          <w:rPr>
                            <w:rFonts w:ascii="Times New Roman" w:eastAsia="Times New Roman" w:hAnsi="Times New Roman" w:cs="Times New Roman"/>
                            <w:sz w:val="28"/>
                            <w:szCs w:val="28"/>
                            <w:lang w:val="ru-RU" w:eastAsia="fi-FI"/>
                          </w:rPr>
                          <w:t>3*5</w:t>
                        </w:r>
                      </w:p>
                    </w:tc>
                  </w:tr>
                  <w:tr w:rsidR="00D37807" w:rsidRPr="00641BBB" w14:paraId="6A9A39B8" w14:textId="77777777" w:rsidTr="009A423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2550B7B9" w14:textId="3B980802"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Дифференциал геометрия</w:t>
                        </w:r>
                      </w:p>
                    </w:tc>
                    <w:tc>
                      <w:tcPr>
                        <w:tcW w:w="1350" w:type="dxa"/>
                        <w:vMerge/>
                        <w:tcBorders>
                          <w:left w:val="single" w:sz="6" w:space="0" w:color="auto"/>
                          <w:right w:val="single" w:sz="6" w:space="0" w:color="auto"/>
                        </w:tcBorders>
                        <w:shd w:val="clear" w:color="auto" w:fill="auto"/>
                      </w:tcPr>
                      <w:p w14:paraId="24A50AC0" w14:textId="11A688BE"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37969642" w14:textId="77777777" w:rsidTr="009A423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39A53D1B" w14:textId="572308A3"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Кешенді талдау</w:t>
                        </w:r>
                      </w:p>
                    </w:tc>
                    <w:tc>
                      <w:tcPr>
                        <w:tcW w:w="1350" w:type="dxa"/>
                        <w:vMerge/>
                        <w:tcBorders>
                          <w:left w:val="single" w:sz="6" w:space="0" w:color="auto"/>
                          <w:right w:val="single" w:sz="6" w:space="0" w:color="auto"/>
                        </w:tcBorders>
                        <w:shd w:val="clear" w:color="auto" w:fill="auto"/>
                      </w:tcPr>
                      <w:p w14:paraId="132618EA" w14:textId="1810859C"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561E4FC6" w14:textId="77777777" w:rsidTr="009A423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270F463C" w14:textId="674ABC90"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Математикалық үлгілеу негіздері</w:t>
                        </w:r>
                      </w:p>
                    </w:tc>
                    <w:tc>
                      <w:tcPr>
                        <w:tcW w:w="1350" w:type="dxa"/>
                        <w:vMerge/>
                        <w:tcBorders>
                          <w:left w:val="single" w:sz="6" w:space="0" w:color="auto"/>
                          <w:right w:val="single" w:sz="6" w:space="0" w:color="auto"/>
                        </w:tcBorders>
                        <w:shd w:val="clear" w:color="auto" w:fill="auto"/>
                      </w:tcPr>
                      <w:p w14:paraId="100620A0" w14:textId="26F143E6"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0A7DFA58" w14:textId="77777777" w:rsidTr="009A423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3AF7B36F" w14:textId="714FB37A"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Қатарлар теориясы.</w:t>
                        </w:r>
                      </w:p>
                    </w:tc>
                    <w:tc>
                      <w:tcPr>
                        <w:tcW w:w="1350" w:type="dxa"/>
                        <w:vMerge/>
                        <w:tcBorders>
                          <w:left w:val="single" w:sz="6" w:space="0" w:color="auto"/>
                          <w:bottom w:val="single" w:sz="6" w:space="0" w:color="auto"/>
                          <w:right w:val="single" w:sz="6" w:space="0" w:color="auto"/>
                        </w:tcBorders>
                        <w:shd w:val="clear" w:color="auto" w:fill="auto"/>
                      </w:tcPr>
                      <w:p w14:paraId="4BAB6CE9" w14:textId="0AD6272B"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3E5B5A" w:rsidRPr="00641BBB" w14:paraId="3EF8257D"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3E73ADD" w14:textId="6D89729B" w:rsidR="003E5B5A" w:rsidRPr="00641BBB" w:rsidRDefault="00127A18"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ҚОҒАМДАҒЫ МАТЕМАТИКАЛЫҚ ТАПСЫРМАЛАР МЕН ШЕШІМДЕР</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8CA2B9E" w14:textId="15D56DCD" w:rsidR="003E5B5A" w:rsidRPr="00641BBB" w:rsidRDefault="003E5B5A"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2</w:t>
                        </w:r>
                        <w:r w:rsidR="00A1248F" w:rsidRPr="00641BBB">
                          <w:rPr>
                            <w:rFonts w:ascii="Times New Roman" w:eastAsia="Times New Roman" w:hAnsi="Times New Roman" w:cs="Times New Roman"/>
                            <w:b/>
                            <w:bCs/>
                            <w:sz w:val="28"/>
                            <w:szCs w:val="28"/>
                            <w:lang w:val="kk-KZ" w:eastAsia="fi-FI"/>
                          </w:rPr>
                          <w:t>7</w:t>
                        </w:r>
                      </w:p>
                    </w:tc>
                  </w:tr>
                  <w:tr w:rsidR="003E5B5A" w:rsidRPr="00641BBB" w14:paraId="2E3180C4" w14:textId="77777777" w:rsidTr="00B5669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C30520" w14:textId="52EEBAA5" w:rsidR="003E5B5A"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Жоғары оқу орны компоненті</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4A878DC" w14:textId="4D8DA7BA" w:rsidR="003E5B5A" w:rsidRPr="00641BBB" w:rsidRDefault="003E5B5A"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1</w:t>
                        </w:r>
                        <w:r w:rsidR="00A1248F" w:rsidRPr="00641BBB">
                          <w:rPr>
                            <w:rFonts w:ascii="Times New Roman" w:eastAsia="Times New Roman" w:hAnsi="Times New Roman" w:cs="Times New Roman"/>
                            <w:b/>
                            <w:bCs/>
                            <w:sz w:val="28"/>
                            <w:szCs w:val="28"/>
                            <w:lang w:val="kk-KZ" w:eastAsia="fi-FI"/>
                          </w:rPr>
                          <w:t>2</w:t>
                        </w:r>
                      </w:p>
                    </w:tc>
                  </w:tr>
                  <w:tr w:rsidR="003E5B5A" w:rsidRPr="00641BBB" w14:paraId="1C01D2A9"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3C25A7CF" w14:textId="7F1495CB" w:rsidR="003E5B5A" w:rsidRPr="00641BBB" w:rsidRDefault="00633884" w:rsidP="00EA5D05">
                        <w:pPr>
                          <w:tabs>
                            <w:tab w:val="left" w:pos="180"/>
                            <w:tab w:val="left" w:pos="8667"/>
                          </w:tabs>
                          <w:spacing w:after="120" w:line="240" w:lineRule="auto"/>
                          <w:ind w:right="129"/>
                          <w:textAlignment w:val="baseline"/>
                          <w:rPr>
                            <w:rFonts w:ascii="Times New Roman" w:eastAsia="Times New Roman" w:hAnsi="Times New Roman" w:cs="Times New Roman"/>
                            <w:color w:val="000000" w:themeColor="text1"/>
                            <w:sz w:val="28"/>
                            <w:szCs w:val="28"/>
                            <w:lang w:val="kk-KZ" w:eastAsia="fi-FI"/>
                          </w:rPr>
                        </w:pPr>
                        <w:r w:rsidRPr="00641BBB">
                          <w:rPr>
                            <w:rFonts w:ascii="Times New Roman" w:eastAsia="Times New Roman" w:hAnsi="Times New Roman" w:cs="Times New Roman"/>
                            <w:color w:val="000000" w:themeColor="text1"/>
                            <w:sz w:val="28"/>
                            <w:szCs w:val="28"/>
                            <w:lang w:val="kk-KZ" w:eastAsia="fi-FI"/>
                          </w:rPr>
                          <w:t>Сызықтық алгебра және аналитикалық геометрия</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0BA38A6B" w14:textId="77777777" w:rsidR="003E5B5A" w:rsidRPr="00641BBB" w:rsidRDefault="003E5B5A"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6</w:t>
                        </w:r>
                      </w:p>
                    </w:tc>
                  </w:tr>
                  <w:tr w:rsidR="003E5B5A" w:rsidRPr="00641BBB" w14:paraId="44C63BB5"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0CFB622F" w14:textId="4901708F" w:rsidR="003E5B5A" w:rsidRPr="00641BBB" w:rsidRDefault="00633884" w:rsidP="00EA5D05">
                        <w:pPr>
                          <w:tabs>
                            <w:tab w:val="left" w:pos="180"/>
                            <w:tab w:val="left" w:pos="8667"/>
                          </w:tabs>
                          <w:spacing w:after="120" w:line="240" w:lineRule="auto"/>
                          <w:ind w:right="129"/>
                          <w:textAlignment w:val="baseline"/>
                          <w:rPr>
                            <w:rFonts w:ascii="Times New Roman" w:eastAsia="Times New Roman" w:hAnsi="Times New Roman" w:cs="Times New Roman"/>
                            <w:color w:val="000000" w:themeColor="text1"/>
                            <w:sz w:val="28"/>
                            <w:szCs w:val="28"/>
                            <w:lang w:val="kk-KZ" w:eastAsia="fi-FI"/>
                          </w:rPr>
                        </w:pPr>
                        <w:r w:rsidRPr="00641BBB">
                          <w:rPr>
                            <w:rFonts w:ascii="Times New Roman" w:eastAsia="Times New Roman" w:hAnsi="Times New Roman" w:cs="Times New Roman"/>
                            <w:color w:val="000000" w:themeColor="text1"/>
                            <w:sz w:val="28"/>
                            <w:szCs w:val="28"/>
                            <w:lang w:val="kk-KZ" w:eastAsia="fi-FI"/>
                          </w:rPr>
                          <w:t>Ықтималдық және математикалық статистика теориясы</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22F24ED0" w14:textId="4E1B19C7" w:rsidR="003E5B5A" w:rsidRPr="00641BBB" w:rsidRDefault="00A1248F"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6</w:t>
                        </w:r>
                      </w:p>
                    </w:tc>
                  </w:tr>
                  <w:tr w:rsidR="003E5B5A" w:rsidRPr="00641BBB" w14:paraId="5C41F6D7" w14:textId="77777777" w:rsidTr="00B5669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3ED66CC" w14:textId="285EFDB1" w:rsidR="003E5B5A"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color w:val="000000" w:themeColor="text1"/>
                            <w:sz w:val="28"/>
                            <w:szCs w:val="28"/>
                            <w:lang w:val="kk-KZ" w:eastAsia="fi-FI"/>
                          </w:rPr>
                        </w:pPr>
                        <w:r w:rsidRPr="00641BBB">
                          <w:rPr>
                            <w:rFonts w:ascii="Times New Roman" w:eastAsia="Times New Roman" w:hAnsi="Times New Roman" w:cs="Times New Roman"/>
                            <w:b/>
                            <w:bCs/>
                            <w:color w:val="000000" w:themeColor="text1"/>
                            <w:sz w:val="28"/>
                            <w:szCs w:val="28"/>
                            <w:lang w:val="kk-KZ" w:eastAsia="fi-FI"/>
                          </w:rPr>
                          <w:t>Таңдау бойынша компонент</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58D63FF" w14:textId="3F5E35ED" w:rsidR="003E5B5A" w:rsidRPr="00641BBB" w:rsidRDefault="003E5B5A"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1</w:t>
                        </w:r>
                        <w:r w:rsidR="00A1248F" w:rsidRPr="00641BBB">
                          <w:rPr>
                            <w:rFonts w:ascii="Times New Roman" w:eastAsia="Times New Roman" w:hAnsi="Times New Roman" w:cs="Times New Roman"/>
                            <w:b/>
                            <w:bCs/>
                            <w:sz w:val="28"/>
                            <w:szCs w:val="28"/>
                            <w:lang w:val="kk-KZ" w:eastAsia="fi-FI"/>
                          </w:rPr>
                          <w:t>5</w:t>
                        </w:r>
                      </w:p>
                    </w:tc>
                  </w:tr>
                  <w:tr w:rsidR="00D37807" w:rsidRPr="00641BBB" w14:paraId="3EAF23F8" w14:textId="77777777" w:rsidTr="00AA351E">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69A781B3" w14:textId="14F25959"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Математикалық сауаттылық негіздері</w:t>
                        </w:r>
                      </w:p>
                    </w:tc>
                    <w:tc>
                      <w:tcPr>
                        <w:tcW w:w="1350" w:type="dxa"/>
                        <w:vMerge w:val="restart"/>
                        <w:tcBorders>
                          <w:top w:val="single" w:sz="6" w:space="0" w:color="auto"/>
                          <w:left w:val="single" w:sz="6" w:space="0" w:color="auto"/>
                          <w:right w:val="single" w:sz="6" w:space="0" w:color="auto"/>
                        </w:tcBorders>
                        <w:shd w:val="clear" w:color="auto" w:fill="auto"/>
                      </w:tcPr>
                      <w:p w14:paraId="5A27A9EF" w14:textId="39E6CDFB"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D37807">
                          <w:rPr>
                            <w:rFonts w:ascii="Times New Roman" w:eastAsia="Times New Roman" w:hAnsi="Times New Roman" w:cs="Times New Roman"/>
                            <w:sz w:val="28"/>
                            <w:szCs w:val="28"/>
                            <w:lang w:val="kk-KZ" w:eastAsia="fi-FI"/>
                          </w:rPr>
                          <w:t>3*5</w:t>
                        </w:r>
                      </w:p>
                    </w:tc>
                  </w:tr>
                  <w:tr w:rsidR="00D37807" w:rsidRPr="00641BBB" w14:paraId="32BC40DF" w14:textId="77777777" w:rsidTr="00AA351E">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6003BB61" w14:textId="649F0FF9"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Математикалық логика және дискреттік математика</w:t>
                        </w:r>
                      </w:p>
                    </w:tc>
                    <w:tc>
                      <w:tcPr>
                        <w:tcW w:w="1350" w:type="dxa"/>
                        <w:vMerge/>
                        <w:tcBorders>
                          <w:left w:val="single" w:sz="6" w:space="0" w:color="auto"/>
                          <w:right w:val="single" w:sz="6" w:space="0" w:color="auto"/>
                        </w:tcBorders>
                        <w:shd w:val="clear" w:color="auto" w:fill="auto"/>
                      </w:tcPr>
                      <w:p w14:paraId="0A3873B9" w14:textId="1C3BE326"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6DEF19C7" w14:textId="77777777" w:rsidTr="00AA351E">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7B117B7B" w14:textId="79F6EC7D" w:rsidR="00D37807" w:rsidRPr="00641BBB" w:rsidRDefault="00D37807" w:rsidP="00EA5D05">
                        <w:pPr>
                          <w:tabs>
                            <w:tab w:val="left" w:pos="180"/>
                            <w:tab w:val="left" w:pos="8667"/>
                          </w:tabs>
                          <w:spacing w:after="120" w:line="240" w:lineRule="auto"/>
                          <w:ind w:right="129"/>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Геометрия негіздері</w:t>
                        </w:r>
                      </w:p>
                    </w:tc>
                    <w:tc>
                      <w:tcPr>
                        <w:tcW w:w="1350" w:type="dxa"/>
                        <w:vMerge/>
                        <w:tcBorders>
                          <w:left w:val="single" w:sz="6" w:space="0" w:color="auto"/>
                          <w:right w:val="single" w:sz="6" w:space="0" w:color="auto"/>
                        </w:tcBorders>
                        <w:shd w:val="clear" w:color="auto" w:fill="auto"/>
                      </w:tcPr>
                      <w:p w14:paraId="68BB2108" w14:textId="48A218C1"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79ADAFB8" w14:textId="77777777" w:rsidTr="00AA351E">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08BCDA63" w14:textId="797ACB46"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Жазықтық пен кеңістіктегі геометриялық конструкциялар</w:t>
                        </w:r>
                      </w:p>
                    </w:tc>
                    <w:tc>
                      <w:tcPr>
                        <w:tcW w:w="1350" w:type="dxa"/>
                        <w:vMerge/>
                        <w:tcBorders>
                          <w:left w:val="single" w:sz="6" w:space="0" w:color="auto"/>
                          <w:right w:val="single" w:sz="6" w:space="0" w:color="auto"/>
                        </w:tcBorders>
                        <w:shd w:val="clear" w:color="auto" w:fill="auto"/>
                      </w:tcPr>
                      <w:p w14:paraId="5012BB71" w14:textId="289359C9"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47ACACD2" w14:textId="77777777" w:rsidTr="00AA351E">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173B2599" w14:textId="2F445898"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Алгебра және сандар теориясы</w:t>
                        </w:r>
                      </w:p>
                    </w:tc>
                    <w:tc>
                      <w:tcPr>
                        <w:tcW w:w="1350" w:type="dxa"/>
                        <w:vMerge/>
                        <w:tcBorders>
                          <w:left w:val="single" w:sz="6" w:space="0" w:color="auto"/>
                          <w:right w:val="single" w:sz="6" w:space="0" w:color="auto"/>
                        </w:tcBorders>
                        <w:shd w:val="clear" w:color="auto" w:fill="auto"/>
                      </w:tcPr>
                      <w:p w14:paraId="531E2CE2" w14:textId="18FF01E1"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0B72440C" w14:textId="77777777" w:rsidTr="00AA351E">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466EE282" w14:textId="70F74670"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proofErr w:type="spellStart"/>
                        <w:r w:rsidRPr="00641BBB">
                          <w:rPr>
                            <w:rFonts w:ascii="Times New Roman" w:eastAsia="Times New Roman" w:hAnsi="Times New Roman" w:cs="Times New Roman"/>
                            <w:sz w:val="28"/>
                            <w:szCs w:val="28"/>
                            <w:lang w:val="kk-KZ" w:eastAsia="fi-FI"/>
                          </w:rPr>
                          <w:t>Эконометрика</w:t>
                        </w:r>
                        <w:proofErr w:type="spellEnd"/>
                        <w:r w:rsidRPr="00641BBB">
                          <w:rPr>
                            <w:rFonts w:ascii="Times New Roman" w:eastAsia="Times New Roman" w:hAnsi="Times New Roman" w:cs="Times New Roman"/>
                            <w:sz w:val="28"/>
                            <w:szCs w:val="28"/>
                            <w:lang w:val="kk-KZ" w:eastAsia="fi-FI"/>
                          </w:rPr>
                          <w:t xml:space="preserve"> </w:t>
                        </w:r>
                      </w:p>
                    </w:tc>
                    <w:tc>
                      <w:tcPr>
                        <w:tcW w:w="1350" w:type="dxa"/>
                        <w:vMerge/>
                        <w:tcBorders>
                          <w:left w:val="single" w:sz="6" w:space="0" w:color="auto"/>
                          <w:bottom w:val="single" w:sz="6" w:space="0" w:color="auto"/>
                          <w:right w:val="single" w:sz="6" w:space="0" w:color="auto"/>
                        </w:tcBorders>
                        <w:shd w:val="clear" w:color="auto" w:fill="auto"/>
                      </w:tcPr>
                      <w:p w14:paraId="26F4767C" w14:textId="03A8CB1C"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3E5B5A" w:rsidRPr="00641BBB" w14:paraId="59661C1B"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9A94166" w14:textId="74B651C9" w:rsidR="003E5B5A" w:rsidRPr="00641BBB" w:rsidRDefault="003E5B5A"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 xml:space="preserve"> </w:t>
                        </w:r>
                        <w:r w:rsidR="00127A18" w:rsidRPr="00641BBB">
                          <w:rPr>
                            <w:rFonts w:ascii="Times New Roman" w:hAnsi="Times New Roman" w:cs="Times New Roman"/>
                            <w:b/>
                            <w:bCs/>
                            <w:sz w:val="28"/>
                            <w:szCs w:val="28"/>
                            <w:lang w:val="kk-KZ" w:eastAsia="fi-FI"/>
                          </w:rPr>
                          <w:t>МАТЕМАТИКАЛЫҚ ОЙЛАУ ЖӘНЕ МАТЕМАТИКАҒА ОҚЫТУ</w:t>
                        </w:r>
                        <w:r w:rsidR="00127A18" w:rsidRPr="00641BBB">
                          <w:rPr>
                            <w:rFonts w:ascii="Times New Roman" w:eastAsia="Times New Roman" w:hAnsi="Times New Roman" w:cs="Times New Roman"/>
                            <w:b/>
                            <w:bCs/>
                            <w:sz w:val="28"/>
                            <w:szCs w:val="28"/>
                            <w:lang w:val="kk-KZ" w:eastAsia="fi-FI"/>
                          </w:rPr>
                          <w:t> </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2D3EB302" w14:textId="348F9E41" w:rsidR="003E5B5A" w:rsidRPr="00641BBB" w:rsidRDefault="001759C5"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32</w:t>
                        </w:r>
                      </w:p>
                    </w:tc>
                  </w:tr>
                  <w:tr w:rsidR="003E5B5A" w:rsidRPr="00641BBB" w14:paraId="42D36830" w14:textId="77777777" w:rsidTr="00B5669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D51237B" w14:textId="2FCF6B09" w:rsidR="003E5B5A"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Жоғары оқу орны компоненті</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CCB0032" w14:textId="2258D1DA" w:rsidR="003E5B5A" w:rsidRPr="00641BBB" w:rsidRDefault="001759C5"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13</w:t>
                        </w:r>
                      </w:p>
                    </w:tc>
                  </w:tr>
                  <w:tr w:rsidR="004069EC" w:rsidRPr="00641BBB" w14:paraId="0C8BD150"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4350D42D" w14:textId="74786071" w:rsidR="004069EC" w:rsidRPr="00641BBB" w:rsidRDefault="004069EC" w:rsidP="004069EC">
                        <w:pPr>
                          <w:tabs>
                            <w:tab w:val="left" w:pos="180"/>
                            <w:tab w:val="left" w:pos="8667"/>
                          </w:tabs>
                          <w:spacing w:after="120" w:line="240" w:lineRule="auto"/>
                          <w:ind w:right="129"/>
                          <w:textAlignment w:val="baseline"/>
                          <w:rPr>
                            <w:rFonts w:ascii="Times New Roman" w:eastAsia="Times New Roman" w:hAnsi="Times New Roman" w:cs="Times New Roman"/>
                            <w:b/>
                            <w:bCs/>
                            <w:color w:val="000000" w:themeColor="text1"/>
                            <w:sz w:val="28"/>
                            <w:szCs w:val="28"/>
                            <w:lang w:val="kk-KZ" w:eastAsia="fi-FI"/>
                          </w:rPr>
                        </w:pPr>
                        <w:r w:rsidRPr="00641BBB">
                          <w:rPr>
                            <w:rFonts w:ascii="Times New Roman" w:hAnsi="Times New Roman" w:cs="Times New Roman"/>
                            <w:sz w:val="28"/>
                            <w:szCs w:val="28"/>
                          </w:rPr>
                          <w:t>Бастауыш математика (алгебра)</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0EE89AEB" w14:textId="77777777" w:rsidR="004069EC" w:rsidRPr="00641BBB" w:rsidRDefault="004069EC" w:rsidP="004069EC">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4</w:t>
                        </w:r>
                      </w:p>
                    </w:tc>
                  </w:tr>
                  <w:tr w:rsidR="004069EC" w:rsidRPr="00641BBB" w14:paraId="453B40DC"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189DEA14" w14:textId="4918CC2E" w:rsidR="004069EC" w:rsidRPr="00641BBB" w:rsidRDefault="004069EC" w:rsidP="004069EC">
                        <w:pPr>
                          <w:tabs>
                            <w:tab w:val="left" w:pos="180"/>
                            <w:tab w:val="left" w:pos="8667"/>
                          </w:tabs>
                          <w:spacing w:after="120" w:line="240" w:lineRule="auto"/>
                          <w:ind w:right="129"/>
                          <w:textAlignment w:val="baseline"/>
                          <w:rPr>
                            <w:rFonts w:ascii="Times New Roman" w:eastAsia="Times New Roman" w:hAnsi="Times New Roman" w:cs="Times New Roman"/>
                            <w:color w:val="000000" w:themeColor="text1"/>
                            <w:sz w:val="28"/>
                            <w:szCs w:val="28"/>
                            <w:lang w:val="kk-KZ" w:eastAsia="fi-FI"/>
                          </w:rPr>
                        </w:pPr>
                        <w:r w:rsidRPr="00641BBB">
                          <w:rPr>
                            <w:rFonts w:ascii="Times New Roman" w:hAnsi="Times New Roman" w:cs="Times New Roman"/>
                            <w:sz w:val="28"/>
                            <w:szCs w:val="28"/>
                          </w:rPr>
                          <w:t>Бастауыш математика (геометрия)</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7D29BCC1" w14:textId="5E5B2B84" w:rsidR="004069EC" w:rsidRPr="00641BBB" w:rsidRDefault="004069EC" w:rsidP="004069EC">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4</w:t>
                        </w:r>
                      </w:p>
                    </w:tc>
                  </w:tr>
                  <w:tr w:rsidR="003E5B5A" w:rsidRPr="00641BBB" w14:paraId="2A79A1DB"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07403BE8" w14:textId="307B7FCA" w:rsidR="003E5B5A" w:rsidRPr="00641BBB" w:rsidRDefault="008423F4" w:rsidP="00EA5D05">
                        <w:pPr>
                          <w:tabs>
                            <w:tab w:val="left" w:pos="180"/>
                            <w:tab w:val="left" w:pos="8667"/>
                          </w:tabs>
                          <w:spacing w:after="120" w:line="240" w:lineRule="auto"/>
                          <w:ind w:right="129"/>
                          <w:textAlignment w:val="baseline"/>
                          <w:rPr>
                            <w:rFonts w:ascii="Times New Roman" w:hAnsi="Times New Roman" w:cs="Times New Roman"/>
                            <w:color w:val="000000" w:themeColor="text1"/>
                            <w:sz w:val="28"/>
                            <w:szCs w:val="28"/>
                            <w:lang w:val="kk-KZ" w:eastAsia="fi-FI"/>
                          </w:rPr>
                        </w:pPr>
                        <w:r w:rsidRPr="00641BBB">
                          <w:rPr>
                            <w:rFonts w:ascii="Times New Roman" w:eastAsia="Times New Roman" w:hAnsi="Times New Roman" w:cs="Times New Roman"/>
                            <w:color w:val="000000" w:themeColor="text1"/>
                            <w:sz w:val="28"/>
                            <w:szCs w:val="28"/>
                            <w:lang w:val="kk-KZ" w:eastAsia="fi-FI"/>
                          </w:rPr>
                          <w:t>Математиканың оқыту әдістемесі</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4646F033" w14:textId="3CA744B5" w:rsidR="003E5B5A" w:rsidRPr="00641BBB" w:rsidRDefault="00A1248F"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w:t>
                        </w:r>
                      </w:p>
                    </w:tc>
                  </w:tr>
                  <w:tr w:rsidR="003E5B5A" w:rsidRPr="00641BBB" w14:paraId="3378C193" w14:textId="77777777" w:rsidTr="00B5669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743136C" w14:textId="661D85D6" w:rsidR="003E5B5A"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b/>
                            <w:bCs/>
                            <w:color w:val="000000" w:themeColor="text1"/>
                            <w:sz w:val="28"/>
                            <w:szCs w:val="28"/>
                            <w:lang w:val="kk-KZ" w:eastAsia="fi-FI"/>
                          </w:rPr>
                        </w:pPr>
                        <w:r w:rsidRPr="00641BBB">
                          <w:rPr>
                            <w:rFonts w:ascii="Times New Roman" w:eastAsia="Times New Roman" w:hAnsi="Times New Roman" w:cs="Times New Roman"/>
                            <w:b/>
                            <w:bCs/>
                            <w:color w:val="000000" w:themeColor="text1"/>
                            <w:sz w:val="28"/>
                            <w:szCs w:val="28"/>
                            <w:lang w:val="kk-KZ" w:eastAsia="fi-FI"/>
                          </w:rPr>
                          <w:t>Таңдау бойынша компонент</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34CC6F1" w14:textId="4F939CE2" w:rsidR="003E5B5A" w:rsidRPr="00641BBB" w:rsidRDefault="001C0E48"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19</w:t>
                        </w:r>
                      </w:p>
                    </w:tc>
                  </w:tr>
                  <w:tr w:rsidR="00D37807" w:rsidRPr="00641BBB" w14:paraId="67208DED" w14:textId="77777777" w:rsidTr="00BA698D">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3AA6FCD2" w14:textId="26C82036"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b/>
                            <w:bCs/>
                            <w:sz w:val="28"/>
                            <w:szCs w:val="28"/>
                            <w:lang w:val="kk-KZ" w:eastAsia="fi-FI"/>
                          </w:rPr>
                        </w:pPr>
                        <w:r w:rsidRPr="00641BBB">
                          <w:rPr>
                            <w:rFonts w:ascii="Times New Roman" w:hAnsi="Times New Roman" w:cs="Times New Roman"/>
                            <w:sz w:val="28"/>
                            <w:szCs w:val="28"/>
                            <w:lang w:val="kk-KZ" w:eastAsia="fi-FI"/>
                          </w:rPr>
                          <w:t>Математикалық есептерді шешуді оқыту әдістемесі</w:t>
                        </w:r>
                      </w:p>
                    </w:tc>
                    <w:tc>
                      <w:tcPr>
                        <w:tcW w:w="1350" w:type="dxa"/>
                        <w:vMerge w:val="restart"/>
                        <w:tcBorders>
                          <w:top w:val="single" w:sz="6" w:space="0" w:color="auto"/>
                          <w:left w:val="single" w:sz="6" w:space="0" w:color="auto"/>
                          <w:right w:val="single" w:sz="6" w:space="0" w:color="auto"/>
                        </w:tcBorders>
                        <w:shd w:val="clear" w:color="auto" w:fill="auto"/>
                      </w:tcPr>
                      <w:p w14:paraId="333DDBA8" w14:textId="44ECD036"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5</w:t>
                        </w:r>
                      </w:p>
                    </w:tc>
                  </w:tr>
                  <w:tr w:rsidR="00D37807" w:rsidRPr="00641BBB" w14:paraId="6C1A2B76" w14:textId="77777777" w:rsidTr="00BA698D">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66F1AB64" w14:textId="08043023"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b/>
                            <w:bCs/>
                            <w:sz w:val="28"/>
                            <w:szCs w:val="28"/>
                            <w:lang w:val="kk-KZ" w:eastAsia="fi-FI"/>
                          </w:rPr>
                        </w:pPr>
                        <w:r w:rsidRPr="00641BBB">
                          <w:rPr>
                            <w:rFonts w:ascii="Times New Roman" w:hAnsi="Times New Roman" w:cs="Times New Roman"/>
                            <w:sz w:val="28"/>
                            <w:szCs w:val="28"/>
                            <w:lang w:val="kk-KZ" w:eastAsia="fi-FI"/>
                          </w:rPr>
                          <w:t xml:space="preserve">Алгебрадан есептерді шығару </w:t>
                        </w:r>
                        <w:proofErr w:type="spellStart"/>
                        <w:r w:rsidRPr="00641BBB">
                          <w:rPr>
                            <w:rFonts w:ascii="Times New Roman" w:hAnsi="Times New Roman" w:cs="Times New Roman"/>
                            <w:sz w:val="28"/>
                            <w:szCs w:val="28"/>
                            <w:lang w:val="kk-KZ" w:eastAsia="fi-FI"/>
                          </w:rPr>
                          <w:t>практикумы</w:t>
                        </w:r>
                        <w:proofErr w:type="spellEnd"/>
                      </w:p>
                    </w:tc>
                    <w:tc>
                      <w:tcPr>
                        <w:tcW w:w="1350" w:type="dxa"/>
                        <w:vMerge/>
                        <w:tcBorders>
                          <w:left w:val="single" w:sz="6" w:space="0" w:color="auto"/>
                          <w:bottom w:val="single" w:sz="6" w:space="0" w:color="auto"/>
                          <w:right w:val="single" w:sz="6" w:space="0" w:color="auto"/>
                        </w:tcBorders>
                        <w:shd w:val="clear" w:color="auto" w:fill="auto"/>
                      </w:tcPr>
                      <w:p w14:paraId="6049038D" w14:textId="5D3B8553"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520D2A85" w14:textId="77777777" w:rsidTr="001A1495">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430235A5" w14:textId="563E8A60" w:rsidR="00D37807" w:rsidRPr="00641BBB" w:rsidRDefault="00D37807" w:rsidP="00EA5D05">
                        <w:pPr>
                          <w:tabs>
                            <w:tab w:val="left" w:pos="180"/>
                            <w:tab w:val="left" w:pos="8667"/>
                          </w:tabs>
                          <w:spacing w:after="120" w:line="240" w:lineRule="auto"/>
                          <w:ind w:right="129"/>
                          <w:textAlignment w:val="baseline"/>
                          <w:rPr>
                            <w:rFonts w:ascii="Times New Roman" w:eastAsia="Times New Roman" w:hAnsi="Times New Roman" w:cs="Times New Roman"/>
                            <w:b/>
                            <w:bCs/>
                            <w:sz w:val="28"/>
                            <w:szCs w:val="28"/>
                            <w:lang w:val="kk-KZ" w:eastAsia="fi-FI"/>
                          </w:rPr>
                        </w:pPr>
                        <w:r w:rsidRPr="00641BBB">
                          <w:rPr>
                            <w:rFonts w:ascii="Times New Roman" w:hAnsi="Times New Roman" w:cs="Times New Roman"/>
                            <w:sz w:val="28"/>
                            <w:szCs w:val="28"/>
                            <w:lang w:val="kk-KZ" w:eastAsia="fi-FI"/>
                          </w:rPr>
                          <w:t xml:space="preserve">Есептерді шығару </w:t>
                        </w:r>
                        <w:proofErr w:type="spellStart"/>
                        <w:r w:rsidRPr="00641BBB">
                          <w:rPr>
                            <w:rFonts w:ascii="Times New Roman" w:hAnsi="Times New Roman" w:cs="Times New Roman"/>
                            <w:sz w:val="28"/>
                            <w:szCs w:val="28"/>
                            <w:lang w:val="kk-KZ" w:eastAsia="fi-FI"/>
                          </w:rPr>
                          <w:t>практикумы</w:t>
                        </w:r>
                        <w:proofErr w:type="spellEnd"/>
                        <w:r w:rsidRPr="00641BBB">
                          <w:rPr>
                            <w:rFonts w:ascii="Times New Roman" w:hAnsi="Times New Roman" w:cs="Times New Roman"/>
                            <w:sz w:val="28"/>
                            <w:szCs w:val="28"/>
                            <w:lang w:val="kk-KZ" w:eastAsia="fi-FI"/>
                          </w:rPr>
                          <w:t>: тригонометрия</w:t>
                        </w:r>
                      </w:p>
                    </w:tc>
                    <w:tc>
                      <w:tcPr>
                        <w:tcW w:w="1350" w:type="dxa"/>
                        <w:vMerge w:val="restart"/>
                        <w:tcBorders>
                          <w:top w:val="single" w:sz="6" w:space="0" w:color="auto"/>
                          <w:left w:val="single" w:sz="6" w:space="0" w:color="auto"/>
                          <w:right w:val="single" w:sz="6" w:space="0" w:color="auto"/>
                        </w:tcBorders>
                        <w:shd w:val="clear" w:color="auto" w:fill="auto"/>
                      </w:tcPr>
                      <w:p w14:paraId="46D0C472" w14:textId="71B9AC7E"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D37807" w:rsidRPr="00641BBB" w14:paraId="4EC3C56D" w14:textId="77777777" w:rsidTr="001A1495">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4813B5BF" w14:textId="45A423E8" w:rsidR="00D37807" w:rsidRPr="00641BBB" w:rsidRDefault="00D37807"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Математикалық тұжырымдарды дәлелдеу әдістері</w:t>
                        </w:r>
                      </w:p>
                    </w:tc>
                    <w:tc>
                      <w:tcPr>
                        <w:tcW w:w="1350" w:type="dxa"/>
                        <w:vMerge/>
                        <w:tcBorders>
                          <w:left w:val="single" w:sz="6" w:space="0" w:color="auto"/>
                          <w:bottom w:val="single" w:sz="6" w:space="0" w:color="auto"/>
                          <w:right w:val="single" w:sz="6" w:space="0" w:color="auto"/>
                        </w:tcBorders>
                        <w:shd w:val="clear" w:color="auto" w:fill="auto"/>
                      </w:tcPr>
                      <w:p w14:paraId="37303090" w14:textId="12259D60"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0E77178B" w14:textId="77777777" w:rsidTr="005832FA">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5E2519BD" w14:textId="5328B809" w:rsidR="00D37807" w:rsidRPr="00641BBB" w:rsidRDefault="00D37807"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 xml:space="preserve">Геометриядан есептерді шығару </w:t>
                        </w:r>
                        <w:proofErr w:type="spellStart"/>
                        <w:r w:rsidRPr="00641BBB">
                          <w:rPr>
                            <w:rFonts w:ascii="Times New Roman" w:hAnsi="Times New Roman" w:cs="Times New Roman"/>
                            <w:sz w:val="28"/>
                            <w:szCs w:val="28"/>
                            <w:lang w:val="kk-KZ" w:eastAsia="fi-FI"/>
                          </w:rPr>
                          <w:t>практикумы</w:t>
                        </w:r>
                        <w:proofErr w:type="spellEnd"/>
                      </w:p>
                    </w:tc>
                    <w:tc>
                      <w:tcPr>
                        <w:tcW w:w="1350" w:type="dxa"/>
                        <w:vMerge w:val="restart"/>
                        <w:tcBorders>
                          <w:top w:val="single" w:sz="6" w:space="0" w:color="auto"/>
                          <w:left w:val="single" w:sz="6" w:space="0" w:color="auto"/>
                          <w:right w:val="single" w:sz="6" w:space="0" w:color="auto"/>
                        </w:tcBorders>
                        <w:shd w:val="clear" w:color="auto" w:fill="auto"/>
                      </w:tcPr>
                      <w:p w14:paraId="5059574D" w14:textId="34EF81DB"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5</w:t>
                        </w:r>
                      </w:p>
                    </w:tc>
                  </w:tr>
                  <w:tr w:rsidR="00D37807" w:rsidRPr="00641BBB" w14:paraId="0F4A9D88" w14:textId="77777777" w:rsidTr="005832FA">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1D55A648" w14:textId="23957DA4" w:rsidR="00D37807" w:rsidRPr="00641BBB" w:rsidRDefault="00D37807"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lastRenderedPageBreak/>
                          <w:t>Математикалық есептерді шешудің стандарт емес әдістері</w:t>
                        </w:r>
                      </w:p>
                    </w:tc>
                    <w:tc>
                      <w:tcPr>
                        <w:tcW w:w="1350" w:type="dxa"/>
                        <w:vMerge/>
                        <w:tcBorders>
                          <w:left w:val="single" w:sz="6" w:space="0" w:color="auto"/>
                          <w:bottom w:val="single" w:sz="6" w:space="0" w:color="auto"/>
                          <w:right w:val="single" w:sz="6" w:space="0" w:color="auto"/>
                        </w:tcBorders>
                        <w:shd w:val="clear" w:color="auto" w:fill="auto"/>
                      </w:tcPr>
                      <w:p w14:paraId="79D8DAB0" w14:textId="7764ED68"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6C103F03" w14:textId="77777777" w:rsidTr="005758F5">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3C8A2D2B" w14:textId="434C31F6" w:rsidR="00D37807" w:rsidRPr="00641BBB" w:rsidRDefault="00D37807"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Олимпиадалық есептерді шешу әдістері</w:t>
                        </w:r>
                      </w:p>
                    </w:tc>
                    <w:tc>
                      <w:tcPr>
                        <w:tcW w:w="1350" w:type="dxa"/>
                        <w:vMerge w:val="restart"/>
                        <w:tcBorders>
                          <w:top w:val="single" w:sz="6" w:space="0" w:color="auto"/>
                          <w:left w:val="single" w:sz="6" w:space="0" w:color="auto"/>
                          <w:right w:val="single" w:sz="6" w:space="0" w:color="auto"/>
                        </w:tcBorders>
                        <w:shd w:val="clear" w:color="auto" w:fill="auto"/>
                      </w:tcPr>
                      <w:p w14:paraId="1BF39E65" w14:textId="2D9421E3"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5</w:t>
                        </w:r>
                      </w:p>
                    </w:tc>
                  </w:tr>
                  <w:tr w:rsidR="00D37807" w:rsidRPr="00641BBB" w14:paraId="6BF5BB2E" w14:textId="77777777" w:rsidTr="005758F5">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21583A43" w14:textId="6566657C" w:rsidR="00D37807" w:rsidRPr="00641BBB" w:rsidRDefault="00D37807"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 тарихы</w:t>
                        </w:r>
                      </w:p>
                    </w:tc>
                    <w:tc>
                      <w:tcPr>
                        <w:tcW w:w="1350" w:type="dxa"/>
                        <w:vMerge/>
                        <w:tcBorders>
                          <w:left w:val="single" w:sz="6" w:space="0" w:color="auto"/>
                          <w:bottom w:val="single" w:sz="6" w:space="0" w:color="auto"/>
                          <w:right w:val="single" w:sz="6" w:space="0" w:color="auto"/>
                        </w:tcBorders>
                        <w:shd w:val="clear" w:color="auto" w:fill="auto"/>
                      </w:tcPr>
                      <w:p w14:paraId="50BFDFB3" w14:textId="6C6AC706" w:rsidR="00D37807"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1C0E48" w:rsidRPr="00641BBB" w14:paraId="3A44E825"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64E4A61" w14:textId="08B0A977" w:rsidR="001C0E48" w:rsidRPr="00641BBB" w:rsidRDefault="00127A18"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ЗЕРТТЕУЛЕР ЖӘНЕ ПӘНАРАЛЫҚ БАЙЛАНЫСТАР</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4488417B" w14:textId="1615ED8B" w:rsidR="001C0E48" w:rsidRPr="00641BBB" w:rsidRDefault="00A1248F"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29</w:t>
                        </w:r>
                      </w:p>
                    </w:tc>
                  </w:tr>
                  <w:tr w:rsidR="001C0E48" w:rsidRPr="00641BBB" w14:paraId="35B75E51" w14:textId="77777777" w:rsidTr="00B5669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08AB2D4" w14:textId="0880B20F" w:rsidR="001C0E48"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Жоғары оқу орны компоненті</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3FB2B42" w14:textId="77777777" w:rsidR="001C0E48" w:rsidRPr="00641BBB" w:rsidRDefault="001C0E48"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10</w:t>
                        </w:r>
                      </w:p>
                    </w:tc>
                  </w:tr>
                  <w:tr w:rsidR="001C0E48" w:rsidRPr="00641BBB" w14:paraId="1993E103"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56AA1879" w14:textId="50C46056" w:rsidR="001C0E48" w:rsidRPr="00641BBB" w:rsidRDefault="006366A7" w:rsidP="00EA5D05">
                        <w:pPr>
                          <w:tabs>
                            <w:tab w:val="left" w:pos="180"/>
                            <w:tab w:val="left" w:pos="8667"/>
                          </w:tabs>
                          <w:spacing w:after="120" w:line="240" w:lineRule="auto"/>
                          <w:ind w:right="129"/>
                          <w:textAlignment w:val="baseline"/>
                          <w:rPr>
                            <w:rFonts w:ascii="Times New Roman" w:hAnsi="Times New Roman" w:cs="Times New Roman"/>
                            <w:color w:val="000000" w:themeColor="text1"/>
                            <w:sz w:val="28"/>
                            <w:szCs w:val="28"/>
                            <w:lang w:val="kk-KZ" w:eastAsia="fi-FI"/>
                          </w:rPr>
                        </w:pPr>
                        <w:r w:rsidRPr="00641BBB">
                          <w:rPr>
                            <w:rFonts w:ascii="Times New Roman" w:hAnsi="Times New Roman" w:cs="Times New Roman"/>
                            <w:color w:val="000000" w:themeColor="text1"/>
                            <w:sz w:val="28"/>
                            <w:szCs w:val="28"/>
                            <w:lang w:val="kk-KZ" w:eastAsia="fi-FI"/>
                          </w:rPr>
                          <w:t>Білім берудегі цифрлық технологиялар</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5679CBFF" w14:textId="77777777" w:rsidR="001C0E48" w:rsidRPr="00641BBB" w:rsidRDefault="001C0E48"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w:t>
                        </w:r>
                      </w:p>
                    </w:tc>
                  </w:tr>
                  <w:tr w:rsidR="001C0E48" w:rsidRPr="00641BBB" w14:paraId="0D76E86F"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592BEEBB" w14:textId="37565DDB" w:rsidR="001C0E48" w:rsidRPr="00641BBB" w:rsidRDefault="006366A7" w:rsidP="00EA5D05">
                        <w:pPr>
                          <w:tabs>
                            <w:tab w:val="left" w:pos="180"/>
                            <w:tab w:val="left" w:pos="8667"/>
                          </w:tabs>
                          <w:spacing w:after="120" w:line="240" w:lineRule="auto"/>
                          <w:ind w:right="129"/>
                          <w:textAlignment w:val="baseline"/>
                          <w:rPr>
                            <w:rFonts w:ascii="Times New Roman" w:hAnsi="Times New Roman" w:cs="Times New Roman"/>
                            <w:color w:val="000000" w:themeColor="text1"/>
                            <w:sz w:val="28"/>
                            <w:szCs w:val="28"/>
                            <w:lang w:val="kk-KZ" w:eastAsia="fi-FI"/>
                          </w:rPr>
                        </w:pPr>
                        <w:r w:rsidRPr="00641BBB">
                          <w:rPr>
                            <w:rFonts w:ascii="Times New Roman" w:hAnsi="Times New Roman" w:cs="Times New Roman"/>
                            <w:color w:val="000000" w:themeColor="text1"/>
                            <w:sz w:val="28"/>
                            <w:szCs w:val="28"/>
                            <w:lang w:val="kk-KZ" w:eastAsia="fi-FI"/>
                          </w:rPr>
                          <w:t>Ғылыми зерттеулердің негіздері</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05725015" w14:textId="77777777" w:rsidR="001C0E48" w:rsidRPr="00641BBB" w:rsidRDefault="001C0E48"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w:t>
                        </w:r>
                      </w:p>
                    </w:tc>
                  </w:tr>
                  <w:tr w:rsidR="001C0E48" w:rsidRPr="00641BBB" w14:paraId="472F0F4D" w14:textId="77777777" w:rsidTr="00B56699">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BFA3A5" w14:textId="5AD1597C" w:rsidR="001C0E48" w:rsidRPr="00641BBB" w:rsidRDefault="00E47069"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Таңдау бойынша компонент</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3F5C90F" w14:textId="766A53BC" w:rsidR="001C0E48" w:rsidRPr="00641BBB" w:rsidRDefault="00A1248F"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19</w:t>
                        </w:r>
                      </w:p>
                    </w:tc>
                  </w:tr>
                  <w:tr w:rsidR="006324F9" w:rsidRPr="00641BBB" w14:paraId="52A7354E"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51D7A9AE" w14:textId="116D8FDF" w:rsidR="006324F9" w:rsidRPr="00641BBB" w:rsidRDefault="006324F9" w:rsidP="00EA5D05">
                        <w:pPr>
                          <w:tabs>
                            <w:tab w:val="left" w:pos="180"/>
                            <w:tab w:val="left" w:pos="8667"/>
                          </w:tabs>
                          <w:spacing w:after="120" w:line="240" w:lineRule="auto"/>
                          <w:ind w:right="129"/>
                          <w:textAlignment w:val="baseline"/>
                          <w:rPr>
                            <w:rFonts w:ascii="Times New Roman" w:eastAsia="Times New Roman" w:hAnsi="Times New Roman" w:cs="Times New Roman"/>
                            <w:bCs/>
                            <w:sz w:val="28"/>
                            <w:szCs w:val="28"/>
                            <w:lang w:val="kk-KZ" w:eastAsia="fi-FI"/>
                          </w:rPr>
                        </w:pPr>
                        <w:r w:rsidRPr="00641BBB">
                          <w:rPr>
                            <w:rFonts w:ascii="Times New Roman" w:hAnsi="Times New Roman" w:cs="Times New Roman"/>
                            <w:bCs/>
                            <w:sz w:val="28"/>
                            <w:szCs w:val="28"/>
                            <w:lang w:val="kk-KZ"/>
                          </w:rPr>
                          <w:t>Сабақты зерделеу және әрекетті зерттеу</w:t>
                        </w:r>
                      </w:p>
                    </w:tc>
                    <w:tc>
                      <w:tcPr>
                        <w:tcW w:w="1350" w:type="dxa"/>
                        <w:vMerge w:val="restart"/>
                        <w:tcBorders>
                          <w:top w:val="single" w:sz="6" w:space="0" w:color="auto"/>
                          <w:left w:val="single" w:sz="6" w:space="0" w:color="auto"/>
                          <w:right w:val="single" w:sz="6" w:space="0" w:color="auto"/>
                        </w:tcBorders>
                        <w:shd w:val="clear" w:color="auto" w:fill="auto"/>
                      </w:tcPr>
                      <w:p w14:paraId="59956096" w14:textId="05AD1FA8" w:rsidR="006324F9" w:rsidRPr="00641BBB" w:rsidRDefault="00D37807"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D37807">
                          <w:rPr>
                            <w:rFonts w:ascii="Times New Roman" w:eastAsia="Times New Roman" w:hAnsi="Times New Roman" w:cs="Times New Roman"/>
                            <w:sz w:val="28"/>
                            <w:szCs w:val="28"/>
                            <w:lang w:val="kk-KZ" w:eastAsia="fi-FI"/>
                          </w:rPr>
                          <w:t>3*5</w:t>
                        </w:r>
                      </w:p>
                    </w:tc>
                  </w:tr>
                  <w:tr w:rsidR="00D37807" w:rsidRPr="00641BBB" w14:paraId="095A0C0E"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6DA11C39" w14:textId="3F932AE9" w:rsidR="00D37807" w:rsidRPr="00641BBB" w:rsidRDefault="00D37807" w:rsidP="00D37807">
                        <w:pPr>
                          <w:tabs>
                            <w:tab w:val="left" w:pos="180"/>
                            <w:tab w:val="left" w:pos="8667"/>
                          </w:tabs>
                          <w:spacing w:after="120" w:line="240" w:lineRule="auto"/>
                          <w:ind w:right="129"/>
                          <w:textAlignment w:val="baseline"/>
                          <w:rPr>
                            <w:rFonts w:ascii="Times New Roman" w:hAnsi="Times New Roman" w:cs="Times New Roman"/>
                            <w:bCs/>
                            <w:sz w:val="28"/>
                            <w:szCs w:val="28"/>
                            <w:lang w:val="kk-KZ"/>
                          </w:rPr>
                        </w:pPr>
                        <w:r w:rsidRPr="00641BBB">
                          <w:rPr>
                            <w:rFonts w:ascii="Times New Roman" w:hAnsi="Times New Roman" w:cs="Times New Roman"/>
                            <w:sz w:val="28"/>
                            <w:szCs w:val="28"/>
                            <w:lang w:val="kk-KZ" w:eastAsia="fi-FI"/>
                          </w:rPr>
                          <w:t>Физика</w:t>
                        </w:r>
                      </w:p>
                    </w:tc>
                    <w:tc>
                      <w:tcPr>
                        <w:tcW w:w="1350" w:type="dxa"/>
                        <w:vMerge/>
                        <w:tcBorders>
                          <w:top w:val="single" w:sz="6" w:space="0" w:color="auto"/>
                          <w:left w:val="single" w:sz="6" w:space="0" w:color="auto"/>
                          <w:right w:val="single" w:sz="6" w:space="0" w:color="auto"/>
                        </w:tcBorders>
                        <w:shd w:val="clear" w:color="auto" w:fill="auto"/>
                      </w:tcPr>
                      <w:p w14:paraId="58C49A23" w14:textId="77777777" w:rsidR="00D37807" w:rsidRPr="00641BBB" w:rsidRDefault="00D37807" w:rsidP="00D37807">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D37807" w:rsidRPr="00641BBB" w14:paraId="7AEA41D9"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37DF9945" w14:textId="0BE201EB" w:rsidR="00D37807" w:rsidRPr="00641BBB" w:rsidRDefault="00D37807" w:rsidP="00D37807">
                        <w:pPr>
                          <w:tabs>
                            <w:tab w:val="left" w:pos="180"/>
                            <w:tab w:val="left" w:pos="8667"/>
                          </w:tabs>
                          <w:spacing w:after="120" w:line="240" w:lineRule="auto"/>
                          <w:ind w:right="129"/>
                          <w:textAlignment w:val="baseline"/>
                          <w:rPr>
                            <w:rFonts w:ascii="Times New Roman" w:hAnsi="Times New Roman" w:cs="Times New Roman"/>
                            <w:bCs/>
                            <w:sz w:val="28"/>
                            <w:szCs w:val="28"/>
                            <w:lang w:val="kk-KZ"/>
                          </w:rPr>
                        </w:pPr>
                        <w:r w:rsidRPr="00641BBB">
                          <w:rPr>
                            <w:rFonts w:ascii="Times New Roman" w:hAnsi="Times New Roman" w:cs="Times New Roman"/>
                            <w:sz w:val="28"/>
                            <w:szCs w:val="28"/>
                            <w:lang w:val="kk-KZ" w:eastAsia="fi-FI"/>
                          </w:rPr>
                          <w:t>Бағдарламалау</w:t>
                        </w:r>
                      </w:p>
                    </w:tc>
                    <w:tc>
                      <w:tcPr>
                        <w:tcW w:w="1350" w:type="dxa"/>
                        <w:vMerge/>
                        <w:tcBorders>
                          <w:top w:val="single" w:sz="6" w:space="0" w:color="auto"/>
                          <w:left w:val="single" w:sz="6" w:space="0" w:color="auto"/>
                          <w:right w:val="single" w:sz="6" w:space="0" w:color="auto"/>
                        </w:tcBorders>
                        <w:shd w:val="clear" w:color="auto" w:fill="auto"/>
                      </w:tcPr>
                      <w:p w14:paraId="1807B653" w14:textId="77777777" w:rsidR="00D37807" w:rsidRPr="00641BBB" w:rsidRDefault="00D37807" w:rsidP="00D37807">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6324F9" w:rsidRPr="00641BBB" w14:paraId="77914EC8"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63966D2E" w14:textId="11D1E5DD" w:rsidR="006324F9" w:rsidRPr="00641BBB" w:rsidRDefault="006324F9"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Құбылыстар негізінде математикалық пәндерді оқыту</w:t>
                        </w:r>
                      </w:p>
                    </w:tc>
                    <w:tc>
                      <w:tcPr>
                        <w:tcW w:w="1350" w:type="dxa"/>
                        <w:vMerge/>
                        <w:tcBorders>
                          <w:left w:val="single" w:sz="6" w:space="0" w:color="auto"/>
                          <w:bottom w:val="single" w:sz="6" w:space="0" w:color="auto"/>
                          <w:right w:val="single" w:sz="6" w:space="0" w:color="auto"/>
                        </w:tcBorders>
                        <w:shd w:val="clear" w:color="auto" w:fill="auto"/>
                      </w:tcPr>
                      <w:p w14:paraId="1CE77C1E" w14:textId="1BDA7EE8" w:rsidR="006324F9" w:rsidRPr="00641BBB" w:rsidRDefault="006324F9"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6324F9" w:rsidRPr="00641BBB" w14:paraId="6029EFC0"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1C883E3A" w14:textId="37664189" w:rsidR="006324F9" w:rsidRPr="00641BBB" w:rsidRDefault="006324F9"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Математикадан оқу ресурстарын әзірлеу</w:t>
                        </w:r>
                      </w:p>
                    </w:tc>
                    <w:tc>
                      <w:tcPr>
                        <w:tcW w:w="1350" w:type="dxa"/>
                        <w:vMerge w:val="restart"/>
                        <w:tcBorders>
                          <w:top w:val="single" w:sz="6" w:space="0" w:color="auto"/>
                          <w:left w:val="single" w:sz="6" w:space="0" w:color="auto"/>
                          <w:right w:val="single" w:sz="6" w:space="0" w:color="auto"/>
                        </w:tcBorders>
                        <w:shd w:val="clear" w:color="auto" w:fill="auto"/>
                      </w:tcPr>
                      <w:p w14:paraId="31C7FC61" w14:textId="6B6B9267" w:rsidR="006324F9" w:rsidRPr="00641BBB" w:rsidRDefault="006324F9"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4</w:t>
                        </w:r>
                      </w:p>
                    </w:tc>
                  </w:tr>
                  <w:tr w:rsidR="006324F9" w:rsidRPr="00641BBB" w14:paraId="0990CC7C"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auto"/>
                      </w:tcPr>
                      <w:p w14:paraId="09E91C6D" w14:textId="6D08B78B" w:rsidR="006324F9" w:rsidRPr="00641BBB" w:rsidRDefault="006324F9"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Математиканы оқытудағы қолданбалы пакеттер</w:t>
                        </w:r>
                      </w:p>
                    </w:tc>
                    <w:tc>
                      <w:tcPr>
                        <w:tcW w:w="1350" w:type="dxa"/>
                        <w:vMerge/>
                        <w:tcBorders>
                          <w:left w:val="single" w:sz="6" w:space="0" w:color="auto"/>
                          <w:bottom w:val="single" w:sz="6" w:space="0" w:color="auto"/>
                          <w:right w:val="single" w:sz="6" w:space="0" w:color="auto"/>
                        </w:tcBorders>
                        <w:shd w:val="clear" w:color="auto" w:fill="auto"/>
                      </w:tcPr>
                      <w:p w14:paraId="4EF4348C" w14:textId="003C55A9" w:rsidR="006324F9" w:rsidRPr="00641BBB" w:rsidRDefault="006324F9"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p>
                    </w:tc>
                  </w:tr>
                  <w:tr w:rsidR="00F60181" w:rsidRPr="00641BBB" w14:paraId="376BAA81"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7893740" w14:textId="235BE146" w:rsidR="00F60181" w:rsidRPr="00641BBB" w:rsidRDefault="00F60181" w:rsidP="00EA5D05">
                        <w:pPr>
                          <w:tabs>
                            <w:tab w:val="left" w:pos="180"/>
                            <w:tab w:val="left" w:pos="8667"/>
                          </w:tabs>
                          <w:spacing w:after="120" w:line="240" w:lineRule="auto"/>
                          <w:ind w:right="129"/>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ҚОРЫТЫНДЫ АТЕСТАТТАУ</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26196606" w14:textId="5F6021E6" w:rsidR="00F60181" w:rsidRPr="00641BBB" w:rsidRDefault="00952A3D"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8</w:t>
                        </w:r>
                      </w:p>
                    </w:tc>
                  </w:tr>
                  <w:tr w:rsidR="00F60181" w:rsidRPr="00641BBB" w14:paraId="130EA997" w14:textId="77777777" w:rsidTr="004069EC">
                    <w:trPr>
                      <w:trHeight w:val="60"/>
                    </w:trPr>
                    <w:tc>
                      <w:tcPr>
                        <w:tcW w:w="740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878E4CA" w14:textId="19FA97B0" w:rsidR="00F60181" w:rsidRPr="00641BBB" w:rsidRDefault="00F60181" w:rsidP="00EA5D05">
                        <w:pPr>
                          <w:tabs>
                            <w:tab w:val="left" w:pos="180"/>
                            <w:tab w:val="left" w:pos="8667"/>
                          </w:tabs>
                          <w:spacing w:after="120" w:line="240" w:lineRule="auto"/>
                          <w:ind w:right="129"/>
                          <w:textAlignment w:val="baseline"/>
                          <w:rPr>
                            <w:rFonts w:ascii="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 xml:space="preserve">Барлық </w:t>
                        </w:r>
                        <w:r w:rsidR="00EA5D05" w:rsidRPr="00641BBB">
                          <w:rPr>
                            <w:rFonts w:ascii="Times New Roman" w:eastAsia="Times New Roman" w:hAnsi="Times New Roman" w:cs="Times New Roman"/>
                            <w:b/>
                            <w:bCs/>
                            <w:sz w:val="28"/>
                            <w:szCs w:val="28"/>
                            <w:lang w:val="kk-KZ" w:eastAsia="fi-FI"/>
                          </w:rPr>
                          <w:t>академиялық кредит</w:t>
                        </w:r>
                      </w:p>
                    </w:tc>
                    <w:tc>
                      <w:tcPr>
                        <w:tcW w:w="13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0EDEFA1" w14:textId="77777777" w:rsidR="00F60181" w:rsidRPr="00641BBB" w:rsidRDefault="00F60181" w:rsidP="00EA5D05">
                        <w:pPr>
                          <w:tabs>
                            <w:tab w:val="left" w:pos="180"/>
                            <w:tab w:val="left" w:pos="8667"/>
                          </w:tabs>
                          <w:spacing w:after="120" w:line="240" w:lineRule="auto"/>
                          <w:ind w:right="129"/>
                          <w:jc w:val="center"/>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124</w:t>
                        </w:r>
                      </w:p>
                    </w:tc>
                  </w:tr>
                  <w:bookmarkEnd w:id="9"/>
                </w:tbl>
                <w:p w14:paraId="348CBEE0"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0" w:type="auto"/>
                    <w:tblLayout w:type="fixed"/>
                    <w:tblLook w:val="04A0" w:firstRow="1" w:lastRow="0" w:firstColumn="1" w:lastColumn="0" w:noHBand="0" w:noVBand="1"/>
                  </w:tblPr>
                  <w:tblGrid>
                    <w:gridCol w:w="8759"/>
                  </w:tblGrid>
                  <w:tr w:rsidR="007C5540" w:rsidRPr="00641BBB" w14:paraId="7ED57143" w14:textId="77777777" w:rsidTr="00952A3D">
                    <w:tc>
                      <w:tcPr>
                        <w:tcW w:w="8759" w:type="dxa"/>
                        <w:shd w:val="clear" w:color="auto" w:fill="D9E2F3" w:themeFill="accent1" w:themeFillTint="33"/>
                      </w:tcPr>
                      <w:p w14:paraId="4CEB6D85" w14:textId="61E7A45A" w:rsidR="007C5540" w:rsidRPr="00641BBB" w:rsidRDefault="005B1EEB" w:rsidP="00EA5D05">
                        <w:pPr>
                          <w:tabs>
                            <w:tab w:val="left" w:pos="180"/>
                            <w:tab w:val="left" w:pos="4738"/>
                            <w:tab w:val="left" w:pos="8667"/>
                          </w:tabs>
                          <w:spacing w:after="120"/>
                          <w:ind w:right="129"/>
                          <w:rPr>
                            <w:rFonts w:ascii="Times New Roman" w:hAnsi="Times New Roman" w:cs="Times New Roman"/>
                            <w:b/>
                            <w:bCs/>
                            <w:sz w:val="28"/>
                            <w:szCs w:val="28"/>
                            <w:lang w:val="kk-KZ"/>
                          </w:rPr>
                        </w:pPr>
                        <w:r w:rsidRPr="00641BBB">
                          <w:rPr>
                            <w:rFonts w:ascii="Times New Roman" w:eastAsia="Times New Roman" w:hAnsi="Times New Roman" w:cs="Times New Roman"/>
                            <w:b/>
                            <w:bCs/>
                            <w:sz w:val="28"/>
                            <w:szCs w:val="28"/>
                            <w:lang w:val="kk-KZ" w:eastAsia="fi-FI"/>
                          </w:rPr>
                          <w:t>Функциялардың табиғаты: себептер мен салдар</w:t>
                        </w:r>
                        <w:r w:rsidR="007C5540" w:rsidRPr="00641BBB">
                          <w:rPr>
                            <w:rFonts w:ascii="Times New Roman" w:hAnsi="Times New Roman" w:cs="Times New Roman"/>
                            <w:b/>
                            <w:bCs/>
                            <w:sz w:val="28"/>
                            <w:szCs w:val="28"/>
                            <w:lang w:val="kk-KZ"/>
                          </w:rPr>
                          <w:t xml:space="preserve">, </w:t>
                        </w:r>
                        <w:r w:rsidR="006D6C59" w:rsidRPr="00641BBB">
                          <w:rPr>
                            <w:rFonts w:ascii="Times New Roman" w:hAnsi="Times New Roman" w:cs="Times New Roman"/>
                            <w:b/>
                            <w:bCs/>
                            <w:sz w:val="28"/>
                            <w:szCs w:val="28"/>
                            <w:lang w:val="kk-KZ"/>
                          </w:rPr>
                          <w:t xml:space="preserve">барлығы 28 </w:t>
                        </w:r>
                        <w:r w:rsidR="00EA5D05" w:rsidRPr="00641BBB">
                          <w:rPr>
                            <w:rFonts w:ascii="Times New Roman" w:hAnsi="Times New Roman" w:cs="Times New Roman"/>
                            <w:b/>
                            <w:bCs/>
                            <w:sz w:val="28"/>
                            <w:szCs w:val="28"/>
                            <w:lang w:val="kk-KZ"/>
                          </w:rPr>
                          <w:t>академиялық кредит</w:t>
                        </w:r>
                      </w:p>
                    </w:tc>
                  </w:tr>
                  <w:tr w:rsidR="007C5540" w:rsidRPr="00641BBB" w14:paraId="56134BD9" w14:textId="77777777" w:rsidTr="00952A3D">
                    <w:trPr>
                      <w:trHeight w:val="969"/>
                    </w:trPr>
                    <w:tc>
                      <w:tcPr>
                        <w:tcW w:w="8759" w:type="dxa"/>
                      </w:tcPr>
                      <w:p w14:paraId="5D671166" w14:textId="781EE351" w:rsidR="006D6C59" w:rsidRPr="00641BBB" w:rsidRDefault="006D6C59" w:rsidP="00EA5D05">
                        <w:pPr>
                          <w:pStyle w:val="paragraph"/>
                          <w:tabs>
                            <w:tab w:val="left" w:pos="180"/>
                            <w:tab w:val="left" w:pos="8667"/>
                          </w:tabs>
                          <w:spacing w:before="0" w:beforeAutospacing="0" w:after="120" w:afterAutospacing="0"/>
                          <w:ind w:right="129"/>
                          <w:jc w:val="both"/>
                          <w:textAlignment w:val="baseline"/>
                          <w:rPr>
                            <w:sz w:val="28"/>
                            <w:szCs w:val="28"/>
                            <w:lang w:val="kk-KZ"/>
                          </w:rPr>
                        </w:pPr>
                        <w:r w:rsidRPr="00641BBB">
                          <w:rPr>
                            <w:sz w:val="28"/>
                            <w:szCs w:val="28"/>
                            <w:lang w:val="kk-KZ"/>
                          </w:rPr>
                          <w:t xml:space="preserve">Модуль </w:t>
                        </w:r>
                        <w:r w:rsidR="007E6297" w:rsidRPr="00641BBB">
                          <w:rPr>
                            <w:sz w:val="28"/>
                            <w:szCs w:val="28"/>
                            <w:lang w:val="kk-KZ"/>
                          </w:rPr>
                          <w:t xml:space="preserve">болашақ мұғалімдердің </w:t>
                        </w:r>
                        <w:r w:rsidRPr="00641BBB">
                          <w:rPr>
                            <w:sz w:val="28"/>
                            <w:szCs w:val="28"/>
                            <w:lang w:val="kk-KZ"/>
                          </w:rPr>
                          <w:t>болашақта жаңа ғылыми нәтижелерге қол жеткізу</w:t>
                        </w:r>
                        <w:r w:rsidR="007E6297" w:rsidRPr="00641BBB">
                          <w:rPr>
                            <w:sz w:val="28"/>
                            <w:szCs w:val="28"/>
                            <w:lang w:val="kk-KZ"/>
                          </w:rPr>
                          <w:t>і мен</w:t>
                        </w:r>
                        <w:r w:rsidRPr="00641BBB">
                          <w:rPr>
                            <w:sz w:val="28"/>
                            <w:szCs w:val="28"/>
                            <w:lang w:val="kk-KZ"/>
                          </w:rPr>
                          <w:t xml:space="preserve"> математиканың </w:t>
                        </w:r>
                        <w:r w:rsidR="007E6297" w:rsidRPr="00641BBB">
                          <w:rPr>
                            <w:sz w:val="28"/>
                            <w:szCs w:val="28"/>
                            <w:lang w:val="kk-KZ"/>
                          </w:rPr>
                          <w:t xml:space="preserve">жаһандық </w:t>
                        </w:r>
                        <w:r w:rsidRPr="00641BBB">
                          <w:rPr>
                            <w:sz w:val="28"/>
                            <w:szCs w:val="28"/>
                            <w:lang w:val="kk-KZ"/>
                          </w:rPr>
                          <w:t>дамуын анықтау</w:t>
                        </w:r>
                        <w:r w:rsidR="00A57E19" w:rsidRPr="00641BBB">
                          <w:rPr>
                            <w:sz w:val="28"/>
                            <w:szCs w:val="28"/>
                            <w:lang w:val="kk-KZ"/>
                          </w:rPr>
                          <w:t xml:space="preserve"> қабілетіне</w:t>
                        </w:r>
                        <w:r w:rsidRPr="00641BBB">
                          <w:rPr>
                            <w:sz w:val="28"/>
                            <w:szCs w:val="28"/>
                            <w:lang w:val="kk-KZ"/>
                          </w:rPr>
                          <w:t xml:space="preserve"> бағытталған. </w:t>
                        </w:r>
                        <w:r w:rsidR="00A57E19" w:rsidRPr="00641BBB">
                          <w:rPr>
                            <w:sz w:val="28"/>
                            <w:szCs w:val="28"/>
                            <w:lang w:val="kk-KZ"/>
                          </w:rPr>
                          <w:t xml:space="preserve">Болашақ мұғалімдер </w:t>
                        </w:r>
                        <w:r w:rsidRPr="00641BBB">
                          <w:rPr>
                            <w:sz w:val="28"/>
                            <w:szCs w:val="28"/>
                            <w:lang w:val="kk-KZ"/>
                          </w:rPr>
                          <w:t>математикалық талдаудың негізгі ұғымдарын, идеяларын және әдістерін қолдану</w:t>
                        </w:r>
                        <w:r w:rsidR="00A57E19" w:rsidRPr="00641BBB">
                          <w:rPr>
                            <w:sz w:val="28"/>
                            <w:szCs w:val="28"/>
                            <w:lang w:val="kk-KZ"/>
                          </w:rPr>
                          <w:t xml:space="preserve">ды, сондай-ақ </w:t>
                        </w:r>
                        <w:r w:rsidRPr="00641BBB">
                          <w:rPr>
                            <w:sz w:val="28"/>
                            <w:szCs w:val="28"/>
                            <w:lang w:val="kk-KZ"/>
                          </w:rPr>
                          <w:t xml:space="preserve">өмір бойы қазіргі жағдайдағы ақпаратты </w:t>
                        </w:r>
                        <w:r w:rsidR="00812B7A" w:rsidRPr="00641BBB">
                          <w:rPr>
                            <w:sz w:val="28"/>
                            <w:szCs w:val="28"/>
                            <w:lang w:val="kk-KZ"/>
                          </w:rPr>
                          <w:t>ұқсату</w:t>
                        </w:r>
                        <w:r w:rsidRPr="00641BBB">
                          <w:rPr>
                            <w:sz w:val="28"/>
                            <w:szCs w:val="28"/>
                            <w:lang w:val="kk-KZ"/>
                          </w:rPr>
                          <w:t>, салыстыру, жинау және өңдеу</w:t>
                        </w:r>
                        <w:r w:rsidR="00A57E19" w:rsidRPr="00641BBB">
                          <w:rPr>
                            <w:sz w:val="28"/>
                            <w:szCs w:val="28"/>
                            <w:lang w:val="kk-KZ"/>
                          </w:rPr>
                          <w:t>ді үйренеді</w:t>
                        </w:r>
                        <w:r w:rsidRPr="00641BBB">
                          <w:rPr>
                            <w:sz w:val="28"/>
                            <w:szCs w:val="28"/>
                            <w:lang w:val="kk-KZ"/>
                          </w:rPr>
                          <w:t xml:space="preserve">. </w:t>
                        </w:r>
                        <w:r w:rsidR="00A57E19" w:rsidRPr="00641BBB">
                          <w:rPr>
                            <w:sz w:val="28"/>
                            <w:szCs w:val="28"/>
                            <w:lang w:val="kk-KZ"/>
                          </w:rPr>
                          <w:t>Болашақ мұғалімдер к</w:t>
                        </w:r>
                        <w:r w:rsidRPr="00641BBB">
                          <w:rPr>
                            <w:sz w:val="28"/>
                            <w:szCs w:val="28"/>
                            <w:lang w:val="kk-KZ"/>
                          </w:rPr>
                          <w:t xml:space="preserve">өптеген </w:t>
                        </w:r>
                        <w:proofErr w:type="spellStart"/>
                        <w:r w:rsidRPr="00641BBB">
                          <w:rPr>
                            <w:sz w:val="28"/>
                            <w:szCs w:val="28"/>
                            <w:lang w:val="kk-KZ"/>
                          </w:rPr>
                          <w:t>пәнішілік</w:t>
                        </w:r>
                        <w:proofErr w:type="spellEnd"/>
                        <w:r w:rsidRPr="00641BBB">
                          <w:rPr>
                            <w:sz w:val="28"/>
                            <w:szCs w:val="28"/>
                            <w:lang w:val="kk-KZ"/>
                          </w:rPr>
                          <w:t xml:space="preserve"> </w:t>
                        </w:r>
                        <w:r w:rsidR="00812B7A" w:rsidRPr="00641BBB">
                          <w:rPr>
                            <w:sz w:val="28"/>
                            <w:szCs w:val="28"/>
                            <w:lang w:val="kk-KZ"/>
                          </w:rPr>
                          <w:t>байланыстарды</w:t>
                        </w:r>
                        <w:r w:rsidRPr="00641BBB">
                          <w:rPr>
                            <w:sz w:val="28"/>
                            <w:szCs w:val="28"/>
                            <w:lang w:val="kk-KZ"/>
                          </w:rPr>
                          <w:t xml:space="preserve"> жүзеге асыру арқылы білімді өздігінен меңгер</w:t>
                        </w:r>
                        <w:r w:rsidR="00A57E19" w:rsidRPr="00641BBB">
                          <w:rPr>
                            <w:sz w:val="28"/>
                            <w:szCs w:val="28"/>
                            <w:lang w:val="kk-KZ"/>
                          </w:rPr>
                          <w:t>еді. Олар сонымен қатар</w:t>
                        </w:r>
                        <w:r w:rsidRPr="00641BBB">
                          <w:rPr>
                            <w:sz w:val="28"/>
                            <w:szCs w:val="28"/>
                            <w:lang w:val="kk-KZ"/>
                          </w:rPr>
                          <w:t xml:space="preserve"> математикалық тұжырымдарды дәлелдеу және әртүрлі деңгейдегі математикалық есептерді шешу</w:t>
                        </w:r>
                        <w:r w:rsidR="00812B7A" w:rsidRPr="00641BBB">
                          <w:rPr>
                            <w:sz w:val="28"/>
                            <w:szCs w:val="28"/>
                            <w:lang w:val="kk-KZ"/>
                          </w:rPr>
                          <w:t xml:space="preserve"> үшін</w:t>
                        </w:r>
                        <w:r w:rsidRPr="00641BBB">
                          <w:rPr>
                            <w:sz w:val="28"/>
                            <w:szCs w:val="28"/>
                            <w:lang w:val="kk-KZ"/>
                          </w:rPr>
                          <w:t xml:space="preserve"> математикалық тілді меңгер</w:t>
                        </w:r>
                        <w:r w:rsidR="00A57E19" w:rsidRPr="00641BBB">
                          <w:rPr>
                            <w:sz w:val="28"/>
                            <w:szCs w:val="28"/>
                            <w:lang w:val="kk-KZ"/>
                          </w:rPr>
                          <w:t>е отырып, з</w:t>
                        </w:r>
                        <w:r w:rsidRPr="00641BBB">
                          <w:rPr>
                            <w:sz w:val="28"/>
                            <w:szCs w:val="28"/>
                            <w:lang w:val="kk-KZ"/>
                          </w:rPr>
                          <w:t>ерттеу элементтерін қалыптастыру</w:t>
                        </w:r>
                        <w:r w:rsidR="00A57E19" w:rsidRPr="00641BBB">
                          <w:rPr>
                            <w:sz w:val="28"/>
                            <w:szCs w:val="28"/>
                            <w:lang w:val="kk-KZ"/>
                          </w:rPr>
                          <w:t xml:space="preserve"> үшін мақсаттарды та</w:t>
                        </w:r>
                        <w:r w:rsidR="000030DA" w:rsidRPr="00641BBB">
                          <w:rPr>
                            <w:sz w:val="28"/>
                            <w:szCs w:val="28"/>
                            <w:lang w:val="kk-KZ"/>
                          </w:rPr>
                          <w:t>лдауды үйренеді</w:t>
                        </w:r>
                        <w:r w:rsidRPr="00641BBB">
                          <w:rPr>
                            <w:sz w:val="28"/>
                            <w:szCs w:val="28"/>
                            <w:lang w:val="kk-KZ"/>
                          </w:rPr>
                          <w:t>.</w:t>
                        </w:r>
                      </w:p>
                    </w:tc>
                  </w:tr>
                </w:tbl>
                <w:p w14:paraId="3D519CD9"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574"/>
                    <w:gridCol w:w="7185"/>
                  </w:tblGrid>
                  <w:tr w:rsidR="007C5540" w:rsidRPr="00641BBB" w14:paraId="2C703DE1" w14:textId="77777777" w:rsidTr="00952A3D">
                    <w:tc>
                      <w:tcPr>
                        <w:tcW w:w="1574" w:type="dxa"/>
                      </w:tcPr>
                      <w:p w14:paraId="7EFB0293" w14:textId="5CB2D693"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7185" w:type="dxa"/>
                      </w:tcPr>
                      <w:p w14:paraId="7E9EC81F" w14:textId="51360103" w:rsidR="007C5540" w:rsidRPr="00641BBB" w:rsidRDefault="00E47069"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Бір айналмалының функция</w:t>
                        </w:r>
                        <w:r w:rsidR="00127A18" w:rsidRPr="00641BBB">
                          <w:rPr>
                            <w:rFonts w:ascii="Times New Roman" w:hAnsi="Times New Roman" w:cs="Times New Roman"/>
                            <w:b/>
                            <w:sz w:val="28"/>
                            <w:szCs w:val="28"/>
                            <w:lang w:val="kk-KZ"/>
                          </w:rPr>
                          <w:t>лар</w:t>
                        </w:r>
                        <w:r w:rsidRPr="00641BBB">
                          <w:rPr>
                            <w:rFonts w:ascii="Times New Roman" w:hAnsi="Times New Roman" w:cs="Times New Roman"/>
                            <w:b/>
                            <w:sz w:val="28"/>
                            <w:szCs w:val="28"/>
                            <w:lang w:val="kk-KZ"/>
                          </w:rPr>
                          <w:t>ын дифференциал есептеу</w:t>
                        </w:r>
                      </w:p>
                    </w:tc>
                  </w:tr>
                  <w:tr w:rsidR="007C5540" w:rsidRPr="00641BBB" w14:paraId="1E3DF6A4" w14:textId="77777777" w:rsidTr="00952A3D">
                    <w:tc>
                      <w:tcPr>
                        <w:tcW w:w="1574" w:type="dxa"/>
                      </w:tcPr>
                      <w:p w14:paraId="6902BAE0"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7185" w:type="dxa"/>
                      </w:tcPr>
                      <w:p w14:paraId="28C810EC" w14:textId="28E0948F"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BF41F0" w:rsidRPr="00641BBB" w14:paraId="20623D66" w14:textId="77777777" w:rsidTr="00952A3D">
                    <w:tc>
                      <w:tcPr>
                        <w:tcW w:w="1574" w:type="dxa"/>
                      </w:tcPr>
                      <w:p w14:paraId="7FED8121" w14:textId="20D15490" w:rsidR="00BF41F0" w:rsidRPr="00641BBB" w:rsidRDefault="00BF41F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Цикл </w:t>
                        </w:r>
                      </w:p>
                    </w:tc>
                    <w:tc>
                      <w:tcPr>
                        <w:tcW w:w="7185" w:type="dxa"/>
                      </w:tcPr>
                      <w:p w14:paraId="557FBC28" w14:textId="79EB3408" w:rsidR="00BF41F0"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7C5540" w:rsidRPr="00641BBB" w14:paraId="1C186BA6" w14:textId="77777777" w:rsidTr="00952A3D">
                    <w:tc>
                      <w:tcPr>
                        <w:tcW w:w="1574" w:type="dxa"/>
                      </w:tcPr>
                      <w:p w14:paraId="4A2BC14D"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7185" w:type="dxa"/>
                      </w:tcPr>
                      <w:p w14:paraId="0BA38B01" w14:textId="1D6CE44B" w:rsidR="007C5540" w:rsidRPr="00641BBB" w:rsidRDefault="005B1EEB"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Функциялардың табиғаты: себептер мен салдар</w:t>
                        </w:r>
                        <w:r w:rsidR="007C5540" w:rsidRPr="00641BBB">
                          <w:rPr>
                            <w:rFonts w:ascii="Times New Roman" w:hAnsi="Times New Roman" w:cs="Times New Roman"/>
                            <w:sz w:val="28"/>
                            <w:szCs w:val="28"/>
                            <w:lang w:val="kk-KZ"/>
                          </w:rPr>
                          <w:t xml:space="preserve">, </w:t>
                        </w:r>
                        <w:r w:rsidR="006D6C59" w:rsidRPr="00641BBB">
                          <w:rPr>
                            <w:rFonts w:ascii="Times New Roman" w:hAnsi="Times New Roman" w:cs="Times New Roman"/>
                            <w:sz w:val="28"/>
                            <w:szCs w:val="28"/>
                            <w:lang w:val="kk-KZ"/>
                          </w:rPr>
                          <w:t xml:space="preserve">барлығы 28 </w:t>
                        </w:r>
                        <w:r w:rsidR="00EA5D05" w:rsidRPr="00641BBB">
                          <w:rPr>
                            <w:rFonts w:ascii="Times New Roman" w:hAnsi="Times New Roman" w:cs="Times New Roman"/>
                            <w:sz w:val="28"/>
                            <w:szCs w:val="28"/>
                            <w:lang w:val="kk-KZ"/>
                          </w:rPr>
                          <w:t>академиялық кредит</w:t>
                        </w:r>
                      </w:p>
                    </w:tc>
                  </w:tr>
                  <w:tr w:rsidR="007C5540" w:rsidRPr="00641BBB" w14:paraId="711692B1" w14:textId="77777777" w:rsidTr="00952A3D">
                    <w:tc>
                      <w:tcPr>
                        <w:tcW w:w="1574" w:type="dxa"/>
                      </w:tcPr>
                      <w:p w14:paraId="6FE68150" w14:textId="47291CDA" w:rsidR="007C5540"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7185" w:type="dxa"/>
                      </w:tcPr>
                      <w:p w14:paraId="78FBDB3C"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6</w:t>
                        </w:r>
                      </w:p>
                    </w:tc>
                  </w:tr>
                  <w:tr w:rsidR="007C5540" w:rsidRPr="00641BBB" w14:paraId="1AECF703" w14:textId="77777777" w:rsidTr="00952A3D">
                    <w:tc>
                      <w:tcPr>
                        <w:tcW w:w="1574" w:type="dxa"/>
                      </w:tcPr>
                      <w:p w14:paraId="0A0680EC" w14:textId="0695A150"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7185" w:type="dxa"/>
                      </w:tcPr>
                      <w:p w14:paraId="368C9183" w14:textId="67F05CE2" w:rsidR="007C5540"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7C5540" w:rsidRPr="00641BBB">
                          <w:rPr>
                            <w:rFonts w:ascii="Times New Roman" w:hAnsi="Times New Roman" w:cs="Times New Roman"/>
                            <w:sz w:val="28"/>
                            <w:szCs w:val="28"/>
                            <w:lang w:val="kk-KZ"/>
                          </w:rPr>
                          <w:t>:</w:t>
                        </w:r>
                      </w:p>
                      <w:p w14:paraId="49B715C5" w14:textId="0668B752" w:rsidR="007C5540" w:rsidRPr="00641BBB" w:rsidRDefault="00E954A0" w:rsidP="00EA5D05">
                        <w:pPr>
                          <w:numPr>
                            <w:ilvl w:val="0"/>
                            <w:numId w:val="5"/>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0FCB15D7" w14:textId="07101DC8" w:rsidR="007C5540" w:rsidRPr="00641BBB" w:rsidRDefault="00E954A0" w:rsidP="00EA5D05">
                        <w:pPr>
                          <w:numPr>
                            <w:ilvl w:val="0"/>
                            <w:numId w:val="5"/>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D118276" w14:textId="09D8F0A7" w:rsidR="007C5540" w:rsidRPr="00641BBB" w:rsidRDefault="00135B13" w:rsidP="00EA5D05">
                        <w:pPr>
                          <w:numPr>
                            <w:ilvl w:val="0"/>
                            <w:numId w:val="5"/>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23C6F343" w14:textId="77777777" w:rsidR="007C5540" w:rsidRPr="00641BBB" w:rsidRDefault="007C5540" w:rsidP="00EA5D05">
                        <w:pPr>
                          <w:tabs>
                            <w:tab w:val="left" w:pos="180"/>
                            <w:tab w:val="left" w:pos="8667"/>
                          </w:tabs>
                          <w:spacing w:after="120"/>
                          <w:ind w:right="129"/>
                          <w:jc w:val="both"/>
                          <w:rPr>
                            <w:rFonts w:ascii="Times New Roman" w:hAnsi="Times New Roman" w:cs="Times New Roman"/>
                            <w:sz w:val="28"/>
                            <w:szCs w:val="28"/>
                            <w:lang w:val="kk-KZ"/>
                          </w:rPr>
                        </w:pPr>
                      </w:p>
                      <w:p w14:paraId="226F17B3" w14:textId="6F82BD6D" w:rsidR="00135B13" w:rsidRPr="00641BBB" w:rsidRDefault="00135B13"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w:t>
                        </w:r>
                        <w:r w:rsidR="00C87058" w:rsidRPr="00641BBB">
                          <w:rPr>
                            <w:rFonts w:ascii="Times New Roman" w:hAnsi="Times New Roman" w:cs="Times New Roman"/>
                            <w:sz w:val="28"/>
                            <w:szCs w:val="28"/>
                            <w:lang w:val="kk-KZ"/>
                          </w:rPr>
                          <w:t xml:space="preserve"> болашақ мұғалімдерде </w:t>
                        </w:r>
                        <w:r w:rsidRPr="00641BBB">
                          <w:rPr>
                            <w:rFonts w:ascii="Times New Roman" w:hAnsi="Times New Roman" w:cs="Times New Roman"/>
                            <w:sz w:val="28"/>
                            <w:szCs w:val="28"/>
                            <w:lang w:val="kk-KZ"/>
                          </w:rPr>
                          <w:t xml:space="preserve"> математикалық талдау</w:t>
                        </w:r>
                        <w:r w:rsidR="00C87058" w:rsidRPr="00641BBB">
                          <w:rPr>
                            <w:rFonts w:ascii="Times New Roman" w:hAnsi="Times New Roman" w:cs="Times New Roman"/>
                            <w:sz w:val="28"/>
                            <w:szCs w:val="28"/>
                            <w:lang w:val="kk-KZ"/>
                          </w:rPr>
                          <w:t xml:space="preserve"> турал</w:t>
                        </w:r>
                        <w:r w:rsidRPr="00641BBB">
                          <w:rPr>
                            <w:rFonts w:ascii="Times New Roman" w:hAnsi="Times New Roman" w:cs="Times New Roman"/>
                            <w:sz w:val="28"/>
                            <w:szCs w:val="28"/>
                            <w:lang w:val="kk-KZ"/>
                          </w:rPr>
                          <w:t>ы тұтас көзқарасты</w:t>
                        </w:r>
                        <w:r w:rsidR="00C87058" w:rsidRPr="00641BBB">
                          <w:rPr>
                            <w:rFonts w:ascii="Times New Roman" w:hAnsi="Times New Roman" w:cs="Times New Roman"/>
                            <w:sz w:val="28"/>
                            <w:szCs w:val="28"/>
                            <w:lang w:val="kk-KZ"/>
                          </w:rPr>
                          <w:t xml:space="preserve"> және</w:t>
                        </w:r>
                        <w:r w:rsidRPr="00641BBB">
                          <w:rPr>
                            <w:rFonts w:ascii="Times New Roman" w:hAnsi="Times New Roman" w:cs="Times New Roman"/>
                            <w:sz w:val="28"/>
                            <w:szCs w:val="28"/>
                            <w:lang w:val="kk-KZ"/>
                          </w:rPr>
                          <w:t xml:space="preserve"> математикалық ұғымдардың өзара байланысы</w:t>
                        </w:r>
                        <w:r w:rsidR="00C87058" w:rsidRPr="00641BBB">
                          <w:rPr>
                            <w:rFonts w:ascii="Times New Roman" w:hAnsi="Times New Roman" w:cs="Times New Roman"/>
                            <w:sz w:val="28"/>
                            <w:szCs w:val="28"/>
                            <w:lang w:val="kk-KZ"/>
                          </w:rPr>
                          <w:t xml:space="preserve"> мен</w:t>
                        </w:r>
                        <w:r w:rsidRPr="00641BBB">
                          <w:rPr>
                            <w:rFonts w:ascii="Times New Roman" w:hAnsi="Times New Roman" w:cs="Times New Roman"/>
                            <w:sz w:val="28"/>
                            <w:szCs w:val="28"/>
                            <w:lang w:val="kk-KZ"/>
                          </w:rPr>
                          <w:t xml:space="preserve"> олардың практикалық маңызы түсін</w:t>
                        </w:r>
                        <w:r w:rsidR="00C87058" w:rsidRPr="00641BBB">
                          <w:rPr>
                            <w:rFonts w:ascii="Times New Roman" w:hAnsi="Times New Roman" w:cs="Times New Roman"/>
                            <w:sz w:val="28"/>
                            <w:szCs w:val="28"/>
                            <w:lang w:val="kk-KZ"/>
                          </w:rPr>
                          <w:t>ігін қалыптастырады</w:t>
                        </w:r>
                        <w:r w:rsidRPr="00641BBB">
                          <w:rPr>
                            <w:rFonts w:ascii="Times New Roman" w:hAnsi="Times New Roman" w:cs="Times New Roman"/>
                            <w:sz w:val="28"/>
                            <w:szCs w:val="28"/>
                            <w:lang w:val="kk-KZ"/>
                          </w:rPr>
                          <w:t xml:space="preserve">. </w:t>
                        </w:r>
                        <w:r w:rsidR="00C87058" w:rsidRPr="00641BBB">
                          <w:rPr>
                            <w:rFonts w:ascii="Times New Roman" w:hAnsi="Times New Roman" w:cs="Times New Roman"/>
                            <w:sz w:val="28"/>
                            <w:szCs w:val="28"/>
                            <w:lang w:val="kk-KZ"/>
                          </w:rPr>
                          <w:t>Болашақ мұғалімдер математикалық т</w:t>
                        </w:r>
                        <w:r w:rsidRPr="00641BBB">
                          <w:rPr>
                            <w:rFonts w:ascii="Times New Roman" w:hAnsi="Times New Roman" w:cs="Times New Roman"/>
                            <w:sz w:val="28"/>
                            <w:szCs w:val="28"/>
                            <w:lang w:val="kk-KZ"/>
                          </w:rPr>
                          <w:t xml:space="preserve">ұжырым мен оны теріске шығаруды ауызша </w:t>
                        </w:r>
                        <w:r w:rsidR="00C87058" w:rsidRPr="00641BBB">
                          <w:rPr>
                            <w:rFonts w:ascii="Times New Roman" w:hAnsi="Times New Roman" w:cs="Times New Roman"/>
                            <w:sz w:val="28"/>
                            <w:szCs w:val="28"/>
                            <w:lang w:val="kk-KZ"/>
                          </w:rPr>
                          <w:t>жеткізілуі мен</w:t>
                        </w:r>
                        <w:r w:rsidRPr="00641BBB">
                          <w:rPr>
                            <w:rFonts w:ascii="Times New Roman" w:hAnsi="Times New Roman" w:cs="Times New Roman"/>
                            <w:sz w:val="28"/>
                            <w:szCs w:val="28"/>
                            <w:lang w:val="kk-KZ"/>
                          </w:rPr>
                          <w:t xml:space="preserve"> символдық жазу</w:t>
                        </w:r>
                        <w:r w:rsidR="00C87058" w:rsidRPr="00641BBB">
                          <w:rPr>
                            <w:rFonts w:ascii="Times New Roman" w:hAnsi="Times New Roman" w:cs="Times New Roman"/>
                            <w:sz w:val="28"/>
                            <w:szCs w:val="28"/>
                            <w:lang w:val="kk-KZ"/>
                          </w:rPr>
                          <w:t>ы</w:t>
                        </w:r>
                        <w:r w:rsidRPr="00641BBB">
                          <w:rPr>
                            <w:rFonts w:ascii="Times New Roman" w:hAnsi="Times New Roman" w:cs="Times New Roman"/>
                            <w:sz w:val="28"/>
                            <w:szCs w:val="28"/>
                            <w:lang w:val="kk-KZ"/>
                          </w:rPr>
                          <w:t xml:space="preserve"> қабілеттері</w:t>
                        </w:r>
                        <w:r w:rsidR="00752DD4" w:rsidRPr="00641BBB">
                          <w:rPr>
                            <w:rFonts w:ascii="Times New Roman" w:hAnsi="Times New Roman" w:cs="Times New Roman"/>
                            <w:sz w:val="28"/>
                            <w:szCs w:val="28"/>
                            <w:lang w:val="kk-KZ"/>
                          </w:rPr>
                          <w:t>н дамытады. Болашақ мұғалімдер т</w:t>
                        </w:r>
                        <w:r w:rsidRPr="00641BBB">
                          <w:rPr>
                            <w:rFonts w:ascii="Times New Roman" w:hAnsi="Times New Roman" w:cs="Times New Roman"/>
                            <w:sz w:val="28"/>
                            <w:szCs w:val="28"/>
                            <w:lang w:val="kk-KZ"/>
                          </w:rPr>
                          <w:t>ақырыптар тізбегін</w:t>
                        </w:r>
                        <w:r w:rsidR="00752DD4" w:rsidRPr="00641BBB">
                          <w:rPr>
                            <w:rFonts w:ascii="Times New Roman" w:hAnsi="Times New Roman" w:cs="Times New Roman"/>
                            <w:sz w:val="28"/>
                            <w:szCs w:val="28"/>
                            <w:lang w:val="kk-KZ"/>
                          </w:rPr>
                          <w:t xml:space="preserve"> зерттейді және математикалық тұжырымдарды дәлелдеу немесе есептерді шешу үшін қажетті білімді таңдау қабілеттерін дамытады. Олар сонымен қатар </w:t>
                        </w:r>
                        <w:r w:rsidRPr="00641BBB">
                          <w:rPr>
                            <w:rFonts w:ascii="Times New Roman" w:hAnsi="Times New Roman" w:cs="Times New Roman"/>
                            <w:sz w:val="28"/>
                            <w:szCs w:val="28"/>
                            <w:lang w:val="kk-KZ"/>
                          </w:rPr>
                          <w:t>ақпаратты түрлендіру және бейнелеу дағдыларын дамыт</w:t>
                        </w:r>
                        <w:r w:rsidR="00752DD4" w:rsidRPr="00641BBB">
                          <w:rPr>
                            <w:rFonts w:ascii="Times New Roman" w:hAnsi="Times New Roman" w:cs="Times New Roman"/>
                            <w:sz w:val="28"/>
                            <w:szCs w:val="28"/>
                            <w:lang w:val="kk-KZ"/>
                          </w:rPr>
                          <w:t>ады</w:t>
                        </w:r>
                        <w:r w:rsidR="004F21EB" w:rsidRPr="00641BBB">
                          <w:rPr>
                            <w:rFonts w:ascii="Times New Roman" w:hAnsi="Times New Roman" w:cs="Times New Roman"/>
                            <w:sz w:val="28"/>
                            <w:szCs w:val="28"/>
                            <w:lang w:val="kk-KZ"/>
                          </w:rPr>
                          <w:t>.</w:t>
                        </w:r>
                      </w:p>
                    </w:tc>
                  </w:tr>
                  <w:tr w:rsidR="007C5540" w:rsidRPr="00641BBB" w14:paraId="10480E89" w14:textId="77777777" w:rsidTr="00952A3D">
                    <w:tc>
                      <w:tcPr>
                        <w:tcW w:w="1574" w:type="dxa"/>
                      </w:tcPr>
                      <w:p w14:paraId="0FCCDE6C" w14:textId="27D7A0F5" w:rsidR="007C5540"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7185" w:type="dxa"/>
                      </w:tcPr>
                      <w:p w14:paraId="417D8EC8" w14:textId="6D6C1681" w:rsidR="007C5540"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p>
                      <w:p w14:paraId="5775F043" w14:textId="64F82733" w:rsidR="00CC510C" w:rsidRPr="00641BBB" w:rsidRDefault="00CC510C"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ақпаратты сыни тұрғыдан бағалайды және бір ұғымның әртүрлі анықтамалары арасында ұқсастық жаса</w:t>
                        </w:r>
                        <w:r w:rsidR="001338FF"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w:t>
                        </w:r>
                      </w:p>
                      <w:p w14:paraId="628F2FE7" w14:textId="05998410" w:rsidR="00CC510C" w:rsidRPr="00641BBB" w:rsidRDefault="00CC510C"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статикалық және динамикалық жүйелерді және өзгер</w:t>
                        </w:r>
                        <w:r w:rsidR="00333981" w:rsidRPr="00641BBB">
                          <w:rPr>
                            <w:rFonts w:ascii="Times New Roman" w:hAnsi="Times New Roman" w:cs="Times New Roman"/>
                            <w:sz w:val="28"/>
                            <w:szCs w:val="28"/>
                            <w:lang w:val="kk-KZ"/>
                          </w:rPr>
                          <w:t>істер</w:t>
                        </w:r>
                        <w:r w:rsidRPr="00641BBB">
                          <w:rPr>
                            <w:rFonts w:ascii="Times New Roman" w:hAnsi="Times New Roman" w:cs="Times New Roman"/>
                            <w:sz w:val="28"/>
                            <w:szCs w:val="28"/>
                            <w:lang w:val="kk-KZ"/>
                          </w:rPr>
                          <w:t xml:space="preserve"> жылдамдығын түсін</w:t>
                        </w:r>
                        <w:r w:rsidR="00333981" w:rsidRPr="00641BBB">
                          <w:rPr>
                            <w:rFonts w:ascii="Times New Roman" w:hAnsi="Times New Roman" w:cs="Times New Roman"/>
                            <w:sz w:val="28"/>
                            <w:szCs w:val="28"/>
                            <w:lang w:val="kk-KZ"/>
                          </w:rPr>
                          <w:t>еді</w:t>
                        </w:r>
                        <w:r w:rsidRPr="00641BBB">
                          <w:rPr>
                            <w:rFonts w:ascii="Times New Roman" w:hAnsi="Times New Roman" w:cs="Times New Roman"/>
                            <w:sz w:val="28"/>
                            <w:szCs w:val="28"/>
                            <w:lang w:val="kk-KZ"/>
                          </w:rPr>
                          <w:t>;</w:t>
                        </w:r>
                      </w:p>
                      <w:p w14:paraId="2A2D8A89" w14:textId="65697337" w:rsidR="00CC510C" w:rsidRPr="00641BBB" w:rsidRDefault="00CC510C"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күнделікті өмірде практикалық </w:t>
                        </w:r>
                        <w:r w:rsidR="00333981" w:rsidRPr="00641BBB">
                          <w:rPr>
                            <w:rFonts w:ascii="Times New Roman" w:hAnsi="Times New Roman" w:cs="Times New Roman"/>
                            <w:sz w:val="28"/>
                            <w:szCs w:val="28"/>
                            <w:lang w:val="kk-KZ"/>
                          </w:rPr>
                          <w:t xml:space="preserve">тапсырмаларды </w:t>
                        </w:r>
                        <w:r w:rsidRPr="00641BBB">
                          <w:rPr>
                            <w:rFonts w:ascii="Times New Roman" w:hAnsi="Times New Roman" w:cs="Times New Roman"/>
                            <w:sz w:val="28"/>
                            <w:szCs w:val="28"/>
                            <w:lang w:val="kk-KZ"/>
                          </w:rPr>
                          <w:t>шешу үшін теориялық білімнің қажеттілігін түсін</w:t>
                        </w:r>
                        <w:r w:rsidR="00333981" w:rsidRPr="00641BBB">
                          <w:rPr>
                            <w:rFonts w:ascii="Times New Roman" w:hAnsi="Times New Roman" w:cs="Times New Roman"/>
                            <w:sz w:val="28"/>
                            <w:szCs w:val="28"/>
                            <w:lang w:val="kk-KZ"/>
                          </w:rPr>
                          <w:t>еді</w:t>
                        </w:r>
                        <w:r w:rsidRPr="00641BBB">
                          <w:rPr>
                            <w:rFonts w:ascii="Times New Roman" w:hAnsi="Times New Roman" w:cs="Times New Roman"/>
                            <w:sz w:val="28"/>
                            <w:szCs w:val="28"/>
                            <w:lang w:val="kk-KZ"/>
                          </w:rPr>
                          <w:t>;</w:t>
                        </w:r>
                      </w:p>
                      <w:p w14:paraId="3028668A" w14:textId="36434F13" w:rsidR="00CC510C" w:rsidRPr="00641BBB" w:rsidRDefault="00CC510C"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белгілерді оқ</w:t>
                        </w:r>
                        <w:r w:rsidR="00333981" w:rsidRPr="00641BBB">
                          <w:rPr>
                            <w:rFonts w:ascii="Times New Roman" w:hAnsi="Times New Roman" w:cs="Times New Roman"/>
                            <w:sz w:val="28"/>
                            <w:szCs w:val="28"/>
                            <w:lang w:val="kk-KZ"/>
                          </w:rPr>
                          <w:t>иды</w:t>
                        </w:r>
                        <w:r w:rsidRPr="00641BBB">
                          <w:rPr>
                            <w:rFonts w:ascii="Times New Roman" w:hAnsi="Times New Roman" w:cs="Times New Roman"/>
                            <w:sz w:val="28"/>
                            <w:szCs w:val="28"/>
                            <w:lang w:val="kk-KZ"/>
                          </w:rPr>
                          <w:t>, математикалық тілд</w:t>
                        </w:r>
                        <w:r w:rsidR="006516C0" w:rsidRPr="00641BBB">
                          <w:rPr>
                            <w:rFonts w:ascii="Times New Roman" w:hAnsi="Times New Roman" w:cs="Times New Roman"/>
                            <w:sz w:val="28"/>
                            <w:szCs w:val="28"/>
                            <w:lang w:val="kk-KZ"/>
                          </w:rPr>
                          <w:t>і пайдалана отырып,</w:t>
                        </w:r>
                        <w:r w:rsidRPr="00641BBB">
                          <w:rPr>
                            <w:rFonts w:ascii="Times New Roman" w:hAnsi="Times New Roman" w:cs="Times New Roman"/>
                            <w:sz w:val="28"/>
                            <w:szCs w:val="28"/>
                            <w:lang w:val="kk-KZ"/>
                          </w:rPr>
                          <w:t xml:space="preserve"> жазба жұмыстарын </w:t>
                        </w:r>
                        <w:r w:rsidR="006516C0" w:rsidRPr="00641BBB">
                          <w:rPr>
                            <w:rFonts w:ascii="Times New Roman" w:hAnsi="Times New Roman" w:cs="Times New Roman"/>
                            <w:sz w:val="28"/>
                            <w:szCs w:val="28"/>
                            <w:lang w:val="kk-KZ"/>
                          </w:rPr>
                          <w:t>рәсімдейді</w:t>
                        </w:r>
                        <w:r w:rsidRPr="00641BBB">
                          <w:rPr>
                            <w:rFonts w:ascii="Times New Roman" w:hAnsi="Times New Roman" w:cs="Times New Roman"/>
                            <w:sz w:val="28"/>
                            <w:szCs w:val="28"/>
                            <w:lang w:val="kk-KZ"/>
                          </w:rPr>
                          <w:t>;</w:t>
                        </w:r>
                      </w:p>
                      <w:p w14:paraId="390858EB" w14:textId="4F3D6597" w:rsidR="00CC510C" w:rsidRPr="00641BBB" w:rsidRDefault="00CC510C"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математикалық ұғымдардың қасиеттерін және олардың геометриялық </w:t>
                        </w:r>
                        <w:r w:rsidR="00333981" w:rsidRPr="00641BBB">
                          <w:rPr>
                            <w:rFonts w:ascii="Times New Roman" w:hAnsi="Times New Roman" w:cs="Times New Roman"/>
                            <w:sz w:val="28"/>
                            <w:szCs w:val="28"/>
                            <w:lang w:val="kk-KZ"/>
                          </w:rPr>
                          <w:t>түсіндіруін</w:t>
                        </w:r>
                        <w:r w:rsidRPr="00641BBB">
                          <w:rPr>
                            <w:rFonts w:ascii="Times New Roman" w:hAnsi="Times New Roman" w:cs="Times New Roman"/>
                            <w:sz w:val="28"/>
                            <w:szCs w:val="28"/>
                            <w:lang w:val="kk-KZ"/>
                          </w:rPr>
                          <w:t xml:space="preserve"> зерттеу үшін компьютерлік математикалық жүйелер мен динамикалық алгебра жүйелерін пайдалан</w:t>
                        </w:r>
                        <w:r w:rsidR="00333981" w:rsidRPr="00641BBB">
                          <w:rPr>
                            <w:rFonts w:ascii="Times New Roman" w:hAnsi="Times New Roman" w:cs="Times New Roman"/>
                            <w:sz w:val="28"/>
                            <w:szCs w:val="28"/>
                            <w:lang w:val="kk-KZ"/>
                          </w:rPr>
                          <w:t>ады</w:t>
                        </w:r>
                        <w:r w:rsidR="006516C0" w:rsidRPr="00641BBB">
                          <w:rPr>
                            <w:rFonts w:ascii="Times New Roman" w:hAnsi="Times New Roman" w:cs="Times New Roman"/>
                            <w:sz w:val="28"/>
                            <w:szCs w:val="28"/>
                            <w:lang w:val="kk-KZ"/>
                          </w:rPr>
                          <w:t>.</w:t>
                        </w:r>
                      </w:p>
                    </w:tc>
                  </w:tr>
                </w:tbl>
                <w:p w14:paraId="3762451C"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716"/>
                    <w:gridCol w:w="7043"/>
                  </w:tblGrid>
                  <w:tr w:rsidR="007C5540" w:rsidRPr="00641BBB" w14:paraId="0F3448FC" w14:textId="77777777" w:rsidTr="000D4A8D">
                    <w:tc>
                      <w:tcPr>
                        <w:tcW w:w="1716" w:type="dxa"/>
                      </w:tcPr>
                      <w:p w14:paraId="50020482" w14:textId="1E92BF11"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Курс атауы</w:t>
                        </w:r>
                      </w:p>
                    </w:tc>
                    <w:tc>
                      <w:tcPr>
                        <w:tcW w:w="7043" w:type="dxa"/>
                      </w:tcPr>
                      <w:p w14:paraId="7873D80C" w14:textId="7EA8ABD6" w:rsidR="007C5540" w:rsidRPr="00641BBB" w:rsidRDefault="00E47069"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Бір айналмалының функция</w:t>
                        </w:r>
                        <w:r w:rsidR="006516C0" w:rsidRPr="00641BBB">
                          <w:rPr>
                            <w:rFonts w:ascii="Times New Roman" w:hAnsi="Times New Roman" w:cs="Times New Roman"/>
                            <w:b/>
                            <w:sz w:val="28"/>
                            <w:szCs w:val="28"/>
                            <w:lang w:val="kk-KZ"/>
                          </w:rPr>
                          <w:t>лар</w:t>
                        </w:r>
                        <w:r w:rsidRPr="00641BBB">
                          <w:rPr>
                            <w:rFonts w:ascii="Times New Roman" w:hAnsi="Times New Roman" w:cs="Times New Roman"/>
                            <w:b/>
                            <w:sz w:val="28"/>
                            <w:szCs w:val="28"/>
                            <w:lang w:val="kk-KZ"/>
                          </w:rPr>
                          <w:t>ын интеграл есептеу</w:t>
                        </w:r>
                      </w:p>
                    </w:tc>
                  </w:tr>
                  <w:tr w:rsidR="007C5540" w:rsidRPr="00641BBB" w14:paraId="59966228" w14:textId="77777777" w:rsidTr="000D4A8D">
                    <w:tc>
                      <w:tcPr>
                        <w:tcW w:w="1716" w:type="dxa"/>
                      </w:tcPr>
                      <w:p w14:paraId="63E0B281"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7043" w:type="dxa"/>
                      </w:tcPr>
                      <w:p w14:paraId="3E2CD93A" w14:textId="5A4BE965"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BF41F0" w:rsidRPr="00641BBB" w14:paraId="1FC80304" w14:textId="77777777" w:rsidTr="000D4A8D">
                    <w:tc>
                      <w:tcPr>
                        <w:tcW w:w="1716" w:type="dxa"/>
                      </w:tcPr>
                      <w:p w14:paraId="6687A901" w14:textId="65D9F482" w:rsidR="00BF41F0" w:rsidRPr="00641BBB" w:rsidRDefault="00BF41F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7043" w:type="dxa"/>
                      </w:tcPr>
                      <w:p w14:paraId="7D6B7DDA" w14:textId="31F30BED" w:rsidR="00BF41F0"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7C5540" w:rsidRPr="00641BBB" w14:paraId="6D07894E" w14:textId="77777777" w:rsidTr="000D4A8D">
                    <w:tc>
                      <w:tcPr>
                        <w:tcW w:w="1716" w:type="dxa"/>
                      </w:tcPr>
                      <w:p w14:paraId="79407B6F"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7043" w:type="dxa"/>
                      </w:tcPr>
                      <w:p w14:paraId="39CC4889" w14:textId="1FABEC93" w:rsidR="007C5540" w:rsidRPr="00641BBB" w:rsidRDefault="005B1EEB"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Функциялардың табиғаты: себептер мен салдар</w:t>
                        </w:r>
                        <w:r w:rsidR="007C5540" w:rsidRPr="00641BBB">
                          <w:rPr>
                            <w:rFonts w:ascii="Times New Roman" w:hAnsi="Times New Roman" w:cs="Times New Roman"/>
                            <w:sz w:val="28"/>
                            <w:szCs w:val="28"/>
                            <w:lang w:val="kk-KZ"/>
                          </w:rPr>
                          <w:t xml:space="preserve">, </w:t>
                        </w:r>
                        <w:r w:rsidR="006D6C59" w:rsidRPr="00641BBB">
                          <w:rPr>
                            <w:rFonts w:ascii="Times New Roman" w:hAnsi="Times New Roman" w:cs="Times New Roman"/>
                            <w:sz w:val="28"/>
                            <w:szCs w:val="28"/>
                            <w:lang w:val="kk-KZ"/>
                          </w:rPr>
                          <w:t xml:space="preserve">барлығы 28 </w:t>
                        </w:r>
                        <w:r w:rsidR="00EA5D05" w:rsidRPr="00641BBB">
                          <w:rPr>
                            <w:rFonts w:ascii="Times New Roman" w:hAnsi="Times New Roman" w:cs="Times New Roman"/>
                            <w:sz w:val="28"/>
                            <w:szCs w:val="28"/>
                            <w:lang w:val="kk-KZ"/>
                          </w:rPr>
                          <w:t>академиялық кредит</w:t>
                        </w:r>
                      </w:p>
                    </w:tc>
                  </w:tr>
                  <w:tr w:rsidR="007C5540" w:rsidRPr="00641BBB" w14:paraId="093D4A95" w14:textId="77777777" w:rsidTr="000D4A8D">
                    <w:tc>
                      <w:tcPr>
                        <w:tcW w:w="1716" w:type="dxa"/>
                      </w:tcPr>
                      <w:p w14:paraId="552B77DC" w14:textId="57AD6A6F" w:rsidR="007C5540"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7043" w:type="dxa"/>
                      </w:tcPr>
                      <w:p w14:paraId="7FA21CF1" w14:textId="081A49BD" w:rsidR="007C5540" w:rsidRPr="00641BBB" w:rsidRDefault="00A1248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3</w:t>
                        </w:r>
                      </w:p>
                    </w:tc>
                  </w:tr>
                  <w:tr w:rsidR="007C5540" w:rsidRPr="00641BBB" w14:paraId="1907386E" w14:textId="77777777" w:rsidTr="000D4A8D">
                    <w:tc>
                      <w:tcPr>
                        <w:tcW w:w="1716" w:type="dxa"/>
                      </w:tcPr>
                      <w:p w14:paraId="0F62E184" w14:textId="61CAFF32"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7043" w:type="dxa"/>
                      </w:tcPr>
                      <w:p w14:paraId="5F723EF2" w14:textId="0B284570" w:rsidR="007C5540"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7C5540" w:rsidRPr="00641BBB">
                          <w:rPr>
                            <w:rFonts w:ascii="Times New Roman" w:hAnsi="Times New Roman" w:cs="Times New Roman"/>
                            <w:sz w:val="28"/>
                            <w:szCs w:val="28"/>
                            <w:lang w:val="kk-KZ"/>
                          </w:rPr>
                          <w:t>:</w:t>
                        </w:r>
                      </w:p>
                      <w:p w14:paraId="3CE5BA62" w14:textId="069EB650" w:rsidR="007C5540"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542C0DBA" w14:textId="659FAEB3" w:rsidR="007C5540"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39178764" w14:textId="073D6FBA" w:rsidR="007C5540"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56B1D39B"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p>
                      <w:p w14:paraId="7F0FB7B3" w14:textId="703BCE49" w:rsidR="007C5540" w:rsidRPr="00641BBB" w:rsidRDefault="0033398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w:t>
                        </w:r>
                        <w:r w:rsidR="008269B0" w:rsidRPr="00641BBB">
                          <w:rPr>
                            <w:rFonts w:ascii="Times New Roman" w:hAnsi="Times New Roman" w:cs="Times New Roman"/>
                            <w:sz w:val="28"/>
                            <w:szCs w:val="28"/>
                            <w:lang w:val="kk-KZ"/>
                          </w:rPr>
                          <w:t>болашақ мұғалімдердің</w:t>
                        </w:r>
                        <w:r w:rsidRPr="00641BBB">
                          <w:rPr>
                            <w:rFonts w:ascii="Times New Roman" w:hAnsi="Times New Roman" w:cs="Times New Roman"/>
                            <w:sz w:val="28"/>
                            <w:szCs w:val="28"/>
                            <w:lang w:val="kk-KZ"/>
                          </w:rPr>
                          <w:t xml:space="preserve"> математикалық пәндер, сондай-ақ математикалық ұғымдардың ғылымның басқа салаларындағы ұғымдармен байланысы</w:t>
                        </w:r>
                        <w:r w:rsidR="008269B0" w:rsidRPr="00641BBB">
                          <w:rPr>
                            <w:rFonts w:ascii="Times New Roman" w:hAnsi="Times New Roman" w:cs="Times New Roman"/>
                            <w:sz w:val="28"/>
                            <w:szCs w:val="28"/>
                            <w:lang w:val="kk-KZ"/>
                          </w:rPr>
                          <w:t xml:space="preserve"> аясында</w:t>
                        </w:r>
                        <w:r w:rsidR="000859F4" w:rsidRPr="00641BBB">
                          <w:rPr>
                            <w:rFonts w:ascii="Times New Roman" w:hAnsi="Times New Roman" w:cs="Times New Roman"/>
                            <w:sz w:val="28"/>
                            <w:szCs w:val="28"/>
                            <w:lang w:val="kk-KZ"/>
                          </w:rPr>
                          <w:t xml:space="preserve"> математикалық фактілердің өзара байланысын</w:t>
                        </w:r>
                        <w:r w:rsidR="008269B0" w:rsidRPr="00641BBB">
                          <w:rPr>
                            <w:rFonts w:ascii="Times New Roman" w:hAnsi="Times New Roman" w:cs="Times New Roman"/>
                            <w:sz w:val="28"/>
                            <w:szCs w:val="28"/>
                            <w:lang w:val="kk-KZ"/>
                          </w:rPr>
                          <w:t xml:space="preserve"> </w:t>
                        </w:r>
                        <w:r w:rsidRPr="00641BBB">
                          <w:rPr>
                            <w:rFonts w:ascii="Times New Roman" w:hAnsi="Times New Roman" w:cs="Times New Roman"/>
                            <w:sz w:val="28"/>
                            <w:szCs w:val="28"/>
                            <w:lang w:val="kk-KZ"/>
                          </w:rPr>
                          <w:t>түсінуге</w:t>
                        </w:r>
                        <w:r w:rsidR="000859F4" w:rsidRPr="00641BBB">
                          <w:rPr>
                            <w:rFonts w:ascii="Times New Roman" w:hAnsi="Times New Roman" w:cs="Times New Roman"/>
                            <w:sz w:val="28"/>
                            <w:szCs w:val="28"/>
                            <w:lang w:val="kk-KZ"/>
                          </w:rPr>
                          <w:t xml:space="preserve"> басты назар аударады. Олар өздерінің </w:t>
                        </w:r>
                        <w:r w:rsidR="005A0F51" w:rsidRPr="00641BBB">
                          <w:rPr>
                            <w:rFonts w:ascii="Times New Roman" w:hAnsi="Times New Roman" w:cs="Times New Roman"/>
                            <w:sz w:val="28"/>
                            <w:szCs w:val="28"/>
                            <w:lang w:val="kk-KZ"/>
                          </w:rPr>
                          <w:t>математикалық білімдер</w:t>
                        </w:r>
                        <w:r w:rsidR="000859F4" w:rsidRPr="00641BBB">
                          <w:rPr>
                            <w:rFonts w:ascii="Times New Roman" w:hAnsi="Times New Roman" w:cs="Times New Roman"/>
                            <w:sz w:val="28"/>
                            <w:szCs w:val="28"/>
                            <w:lang w:val="kk-KZ"/>
                          </w:rPr>
                          <w:t>д</w:t>
                        </w:r>
                        <w:r w:rsidR="005A0F51" w:rsidRPr="00641BBB">
                          <w:rPr>
                            <w:rFonts w:ascii="Times New Roman" w:hAnsi="Times New Roman" w:cs="Times New Roman"/>
                            <w:sz w:val="28"/>
                            <w:szCs w:val="28"/>
                            <w:lang w:val="kk-KZ"/>
                          </w:rPr>
                          <w:t>і қолдану дағдыларын</w:t>
                        </w:r>
                        <w:r w:rsidR="000859F4" w:rsidRPr="00641BBB">
                          <w:rPr>
                            <w:rFonts w:ascii="Times New Roman" w:hAnsi="Times New Roman" w:cs="Times New Roman"/>
                            <w:sz w:val="28"/>
                            <w:szCs w:val="28"/>
                            <w:lang w:val="kk-KZ"/>
                          </w:rPr>
                          <w:t xml:space="preserve"> пәнаралық тапсырмаларды шешуде,</w:t>
                        </w:r>
                        <w:r w:rsidR="005A0F51" w:rsidRPr="00641BBB">
                          <w:rPr>
                            <w:rFonts w:ascii="Times New Roman" w:hAnsi="Times New Roman" w:cs="Times New Roman"/>
                            <w:sz w:val="28"/>
                            <w:szCs w:val="28"/>
                            <w:lang w:val="kk-KZ"/>
                          </w:rPr>
                          <w:t xml:space="preserve"> математикалық объектілерді және белгілі мәліметтерді талдау, синтездеу және жалпылау</w:t>
                        </w:r>
                        <w:r w:rsidR="000859F4" w:rsidRPr="00641BBB">
                          <w:rPr>
                            <w:rFonts w:ascii="Times New Roman" w:hAnsi="Times New Roman" w:cs="Times New Roman"/>
                            <w:sz w:val="28"/>
                            <w:szCs w:val="28"/>
                            <w:lang w:val="kk-KZ"/>
                          </w:rPr>
                          <w:t>да қолдануын дамытады және о</w:t>
                        </w:r>
                        <w:r w:rsidR="005A0F51" w:rsidRPr="00641BBB">
                          <w:rPr>
                            <w:rFonts w:ascii="Times New Roman" w:hAnsi="Times New Roman" w:cs="Times New Roman"/>
                            <w:sz w:val="28"/>
                            <w:szCs w:val="28"/>
                            <w:lang w:val="kk-KZ"/>
                          </w:rPr>
                          <w:t>сылайша жаңа білімді меңгер</w:t>
                        </w:r>
                        <w:r w:rsidR="000859F4" w:rsidRPr="00641BBB">
                          <w:rPr>
                            <w:rFonts w:ascii="Times New Roman" w:hAnsi="Times New Roman" w:cs="Times New Roman"/>
                            <w:sz w:val="28"/>
                            <w:szCs w:val="28"/>
                            <w:lang w:val="kk-KZ"/>
                          </w:rPr>
                          <w:t xml:space="preserve">еді. Олар сондай-ақ өздерінің </w:t>
                        </w:r>
                        <w:r w:rsidR="005A0F51" w:rsidRPr="00641BBB">
                          <w:rPr>
                            <w:rFonts w:ascii="Times New Roman" w:hAnsi="Times New Roman" w:cs="Times New Roman"/>
                            <w:sz w:val="28"/>
                            <w:szCs w:val="28"/>
                            <w:lang w:val="kk-KZ"/>
                          </w:rPr>
                          <w:t xml:space="preserve"> ұғымдардың белгілі бір сыртқы белгілеріне </w:t>
                        </w:r>
                        <w:r w:rsidR="000859F4" w:rsidRPr="00641BBB">
                          <w:rPr>
                            <w:rFonts w:ascii="Times New Roman" w:hAnsi="Times New Roman" w:cs="Times New Roman"/>
                            <w:sz w:val="28"/>
                            <w:szCs w:val="28"/>
                            <w:lang w:val="kk-KZ"/>
                          </w:rPr>
                          <w:t>негізделген м</w:t>
                        </w:r>
                        <w:r w:rsidR="005A0F51" w:rsidRPr="00641BBB">
                          <w:rPr>
                            <w:rFonts w:ascii="Times New Roman" w:hAnsi="Times New Roman" w:cs="Times New Roman"/>
                            <w:sz w:val="28"/>
                            <w:szCs w:val="28"/>
                            <w:lang w:val="kk-KZ"/>
                          </w:rPr>
                          <w:t>атематикалық тұжырымдарды тұжырымда</w:t>
                        </w:r>
                        <w:r w:rsidR="000859F4" w:rsidRPr="00641BBB">
                          <w:rPr>
                            <w:rFonts w:ascii="Times New Roman" w:hAnsi="Times New Roman" w:cs="Times New Roman"/>
                            <w:sz w:val="28"/>
                            <w:szCs w:val="28"/>
                            <w:lang w:val="kk-KZ"/>
                          </w:rPr>
                          <w:t xml:space="preserve">у </w:t>
                        </w:r>
                        <w:r w:rsidR="005A0F51" w:rsidRPr="00641BBB">
                          <w:rPr>
                            <w:rFonts w:ascii="Times New Roman" w:hAnsi="Times New Roman" w:cs="Times New Roman"/>
                            <w:sz w:val="28"/>
                            <w:szCs w:val="28"/>
                            <w:lang w:val="kk-KZ"/>
                          </w:rPr>
                          <w:t>және оларды қатаң негіздеу</w:t>
                        </w:r>
                        <w:r w:rsidR="000859F4" w:rsidRPr="00641BBB">
                          <w:rPr>
                            <w:rFonts w:ascii="Times New Roman" w:hAnsi="Times New Roman" w:cs="Times New Roman"/>
                            <w:sz w:val="28"/>
                            <w:szCs w:val="28"/>
                            <w:lang w:val="kk-KZ"/>
                          </w:rPr>
                          <w:t xml:space="preserve"> қабілеттерін дамытады. Болашақ мұғалімдер </w:t>
                        </w:r>
                        <w:r w:rsidR="005A0F51" w:rsidRPr="00641BBB">
                          <w:rPr>
                            <w:rFonts w:ascii="Times New Roman" w:hAnsi="Times New Roman" w:cs="Times New Roman"/>
                            <w:sz w:val="28"/>
                            <w:szCs w:val="28"/>
                            <w:lang w:val="kk-KZ"/>
                          </w:rPr>
                          <w:t>динамикалық алгебра жүйелерін және компьютерлік математика жүйелер</w:t>
                        </w:r>
                        <w:r w:rsidR="00D8437E" w:rsidRPr="00641BBB">
                          <w:rPr>
                            <w:rFonts w:ascii="Times New Roman" w:hAnsi="Times New Roman" w:cs="Times New Roman"/>
                            <w:sz w:val="28"/>
                            <w:szCs w:val="28"/>
                            <w:lang w:val="kk-KZ"/>
                          </w:rPr>
                          <w:t xml:space="preserve">ін </w:t>
                        </w:r>
                        <w:r w:rsidR="005A0F51" w:rsidRPr="00641BBB">
                          <w:rPr>
                            <w:rFonts w:ascii="Times New Roman" w:hAnsi="Times New Roman" w:cs="Times New Roman"/>
                            <w:sz w:val="28"/>
                            <w:szCs w:val="28"/>
                            <w:lang w:val="kk-KZ"/>
                          </w:rPr>
                          <w:t>бір айнымалы функциялар</w:t>
                        </w:r>
                        <w:r w:rsidR="00D8437E" w:rsidRPr="00641BBB">
                          <w:rPr>
                            <w:rFonts w:ascii="Times New Roman" w:hAnsi="Times New Roman" w:cs="Times New Roman"/>
                            <w:sz w:val="28"/>
                            <w:szCs w:val="28"/>
                            <w:lang w:val="kk-KZ"/>
                          </w:rPr>
                          <w:t>д</w:t>
                        </w:r>
                        <w:r w:rsidR="005A0F51" w:rsidRPr="00641BBB">
                          <w:rPr>
                            <w:rFonts w:ascii="Times New Roman" w:hAnsi="Times New Roman" w:cs="Times New Roman"/>
                            <w:sz w:val="28"/>
                            <w:szCs w:val="28"/>
                            <w:lang w:val="kk-KZ"/>
                          </w:rPr>
                          <w:t>ы</w:t>
                        </w:r>
                        <w:r w:rsidR="00D8437E" w:rsidRPr="00641BBB">
                          <w:rPr>
                            <w:rFonts w:ascii="Times New Roman" w:hAnsi="Times New Roman" w:cs="Times New Roman"/>
                            <w:sz w:val="28"/>
                            <w:szCs w:val="28"/>
                            <w:lang w:val="kk-KZ"/>
                          </w:rPr>
                          <w:t>ң</w:t>
                        </w:r>
                        <w:r w:rsidR="005A0F51" w:rsidRPr="00641BBB">
                          <w:rPr>
                            <w:rFonts w:ascii="Times New Roman" w:hAnsi="Times New Roman" w:cs="Times New Roman"/>
                            <w:sz w:val="28"/>
                            <w:szCs w:val="28"/>
                            <w:lang w:val="kk-KZ"/>
                          </w:rPr>
                          <w:t xml:space="preserve"> интегралдық есе</w:t>
                        </w:r>
                        <w:r w:rsidR="00D8437E" w:rsidRPr="00641BBB">
                          <w:rPr>
                            <w:rFonts w:ascii="Times New Roman" w:hAnsi="Times New Roman" w:cs="Times New Roman"/>
                            <w:sz w:val="28"/>
                            <w:szCs w:val="28"/>
                            <w:lang w:val="kk-KZ"/>
                          </w:rPr>
                          <w:t>птеу</w:t>
                        </w:r>
                        <w:r w:rsidR="005A0F51" w:rsidRPr="00641BBB">
                          <w:rPr>
                            <w:rFonts w:ascii="Times New Roman" w:hAnsi="Times New Roman" w:cs="Times New Roman"/>
                            <w:sz w:val="28"/>
                            <w:szCs w:val="28"/>
                            <w:lang w:val="kk-KZ"/>
                          </w:rPr>
                          <w:t xml:space="preserve"> есептерін шешу үшін қолдана</w:t>
                        </w:r>
                        <w:r w:rsidR="00484F32" w:rsidRPr="00641BBB">
                          <w:rPr>
                            <w:rFonts w:ascii="Times New Roman" w:hAnsi="Times New Roman" w:cs="Times New Roman"/>
                            <w:sz w:val="28"/>
                            <w:szCs w:val="28"/>
                            <w:lang w:val="kk-KZ"/>
                          </w:rPr>
                          <w:t xml:space="preserve"> </w:t>
                        </w:r>
                        <w:r w:rsidR="005A0F51" w:rsidRPr="00641BBB">
                          <w:rPr>
                            <w:rFonts w:ascii="Times New Roman" w:hAnsi="Times New Roman" w:cs="Times New Roman"/>
                            <w:sz w:val="28"/>
                            <w:szCs w:val="28"/>
                            <w:lang w:val="kk-KZ"/>
                          </w:rPr>
                          <w:t>білу</w:t>
                        </w:r>
                        <w:r w:rsidR="00D8437E" w:rsidRPr="00641BBB">
                          <w:rPr>
                            <w:rFonts w:ascii="Times New Roman" w:hAnsi="Times New Roman" w:cs="Times New Roman"/>
                            <w:sz w:val="28"/>
                            <w:szCs w:val="28"/>
                            <w:lang w:val="kk-KZ"/>
                          </w:rPr>
                          <w:t xml:space="preserve"> қабілеттерін дамытады</w:t>
                        </w:r>
                        <w:r w:rsidR="005A0F51" w:rsidRPr="00641BBB">
                          <w:rPr>
                            <w:rFonts w:ascii="Times New Roman" w:hAnsi="Times New Roman" w:cs="Times New Roman"/>
                            <w:sz w:val="28"/>
                            <w:szCs w:val="28"/>
                            <w:lang w:val="kk-KZ"/>
                          </w:rPr>
                          <w:t xml:space="preserve">. </w:t>
                        </w:r>
                      </w:p>
                    </w:tc>
                  </w:tr>
                  <w:tr w:rsidR="007C5540" w:rsidRPr="00641BBB" w14:paraId="26122124" w14:textId="77777777" w:rsidTr="000D4A8D">
                    <w:tc>
                      <w:tcPr>
                        <w:tcW w:w="1716" w:type="dxa"/>
                      </w:tcPr>
                      <w:p w14:paraId="450C84BD" w14:textId="2D12CD26" w:rsidR="007C5540"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7043" w:type="dxa"/>
                      </w:tcPr>
                      <w:p w14:paraId="0C4D2A05" w14:textId="5C9CD829" w:rsidR="007C5540"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7AFA777B" w14:textId="251DA202" w:rsidR="00B26588" w:rsidRPr="00641BBB" w:rsidRDefault="00B26588"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математиканың пәнаралық және </w:t>
                        </w:r>
                        <w:proofErr w:type="spellStart"/>
                        <w:r w:rsidRPr="00641BBB">
                          <w:rPr>
                            <w:rFonts w:ascii="Times New Roman" w:hAnsi="Times New Roman" w:cs="Times New Roman"/>
                            <w:sz w:val="28"/>
                            <w:szCs w:val="28"/>
                            <w:lang w:val="kk-KZ"/>
                          </w:rPr>
                          <w:t>пәнішілік</w:t>
                        </w:r>
                        <w:proofErr w:type="spellEnd"/>
                        <w:r w:rsidRPr="00641BBB">
                          <w:rPr>
                            <w:rFonts w:ascii="Times New Roman" w:hAnsi="Times New Roman" w:cs="Times New Roman"/>
                            <w:sz w:val="28"/>
                            <w:szCs w:val="28"/>
                            <w:lang w:val="kk-KZ"/>
                          </w:rPr>
                          <w:t xml:space="preserve"> байланыстарын анықтайды;</w:t>
                        </w:r>
                      </w:p>
                      <w:p w14:paraId="75C6B5F2" w14:textId="535550B0" w:rsidR="00B26588" w:rsidRPr="00641BBB" w:rsidRDefault="00B26588"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күнделікті есептерді шешуде математиканы қолдану мүмкіндіктерін анықтайды;</w:t>
                        </w:r>
                      </w:p>
                      <w:p w14:paraId="633F0650" w14:textId="4411588E" w:rsidR="00B26588" w:rsidRPr="00641BBB" w:rsidRDefault="00B26588"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өз ойы</w:t>
                        </w:r>
                        <w:r w:rsidR="00E73CA5" w:rsidRPr="00641BBB">
                          <w:rPr>
                            <w:rFonts w:ascii="Times New Roman" w:hAnsi="Times New Roman" w:cs="Times New Roman"/>
                            <w:sz w:val="28"/>
                            <w:szCs w:val="28"/>
                            <w:lang w:val="kk-KZ"/>
                          </w:rPr>
                          <w:t>н</w:t>
                        </w:r>
                        <w:r w:rsidRPr="00641BBB">
                          <w:rPr>
                            <w:rFonts w:ascii="Times New Roman" w:hAnsi="Times New Roman" w:cs="Times New Roman"/>
                            <w:sz w:val="28"/>
                            <w:szCs w:val="28"/>
                            <w:lang w:val="kk-KZ"/>
                          </w:rPr>
                          <w:t xml:space="preserve"> дәйекті түрде жеткіз</w:t>
                        </w:r>
                        <w:r w:rsidR="00E73CA5" w:rsidRPr="00641BBB">
                          <w:rPr>
                            <w:rFonts w:ascii="Times New Roman" w:hAnsi="Times New Roman" w:cs="Times New Roman"/>
                            <w:sz w:val="28"/>
                            <w:szCs w:val="28"/>
                            <w:lang w:val="kk-KZ"/>
                          </w:rPr>
                          <w:t>еді</w:t>
                        </w:r>
                        <w:r w:rsidRPr="00641BBB">
                          <w:rPr>
                            <w:rFonts w:ascii="Times New Roman" w:hAnsi="Times New Roman" w:cs="Times New Roman"/>
                            <w:sz w:val="28"/>
                            <w:szCs w:val="28"/>
                            <w:lang w:val="kk-KZ"/>
                          </w:rPr>
                          <w:t>, өз көзқарасы</w:t>
                        </w:r>
                        <w:r w:rsidR="00E73CA5" w:rsidRPr="00641BBB">
                          <w:rPr>
                            <w:rFonts w:ascii="Times New Roman" w:hAnsi="Times New Roman" w:cs="Times New Roman"/>
                            <w:sz w:val="28"/>
                            <w:szCs w:val="28"/>
                            <w:lang w:val="kk-KZ"/>
                          </w:rPr>
                          <w:t>н</w:t>
                        </w:r>
                        <w:r w:rsidRPr="00641BBB">
                          <w:rPr>
                            <w:rFonts w:ascii="Times New Roman" w:hAnsi="Times New Roman" w:cs="Times New Roman"/>
                            <w:sz w:val="28"/>
                            <w:szCs w:val="28"/>
                            <w:lang w:val="kk-KZ"/>
                          </w:rPr>
                          <w:t xml:space="preserve"> дәлелді фактілер</w:t>
                        </w:r>
                        <w:r w:rsidR="00E73CA5" w:rsidRPr="00641BBB">
                          <w:rPr>
                            <w:rFonts w:ascii="Times New Roman" w:hAnsi="Times New Roman" w:cs="Times New Roman"/>
                            <w:sz w:val="28"/>
                            <w:szCs w:val="28"/>
                            <w:lang w:val="kk-KZ"/>
                          </w:rPr>
                          <w:t xml:space="preserve"> кел</w:t>
                        </w:r>
                        <w:r w:rsidR="00226A97" w:rsidRPr="00641BBB">
                          <w:rPr>
                            <w:rFonts w:ascii="Times New Roman" w:hAnsi="Times New Roman" w:cs="Times New Roman"/>
                            <w:sz w:val="28"/>
                            <w:szCs w:val="28"/>
                            <w:lang w:val="kk-KZ"/>
                          </w:rPr>
                          <w:t>т</w:t>
                        </w:r>
                        <w:r w:rsidR="00E73CA5" w:rsidRPr="00641BBB">
                          <w:rPr>
                            <w:rFonts w:ascii="Times New Roman" w:hAnsi="Times New Roman" w:cs="Times New Roman"/>
                            <w:sz w:val="28"/>
                            <w:szCs w:val="28"/>
                            <w:lang w:val="kk-KZ"/>
                          </w:rPr>
                          <w:t>іру арқылы</w:t>
                        </w:r>
                        <w:r w:rsidRPr="00641BBB">
                          <w:rPr>
                            <w:rFonts w:ascii="Times New Roman" w:hAnsi="Times New Roman" w:cs="Times New Roman"/>
                            <w:sz w:val="28"/>
                            <w:szCs w:val="28"/>
                            <w:lang w:val="kk-KZ"/>
                          </w:rPr>
                          <w:t xml:space="preserve"> дәлелде</w:t>
                        </w:r>
                        <w:r w:rsidR="00E73CA5" w:rsidRPr="00641BBB">
                          <w:rPr>
                            <w:rFonts w:ascii="Times New Roman" w:hAnsi="Times New Roman" w:cs="Times New Roman"/>
                            <w:sz w:val="28"/>
                            <w:szCs w:val="28"/>
                            <w:lang w:val="kk-KZ"/>
                          </w:rPr>
                          <w:t>йді</w:t>
                        </w:r>
                        <w:r w:rsidRPr="00641BBB">
                          <w:rPr>
                            <w:rFonts w:ascii="Times New Roman" w:hAnsi="Times New Roman" w:cs="Times New Roman"/>
                            <w:sz w:val="28"/>
                            <w:szCs w:val="28"/>
                            <w:lang w:val="kk-KZ"/>
                          </w:rPr>
                          <w:t>;</w:t>
                        </w:r>
                      </w:p>
                      <w:p w14:paraId="03E21F94" w14:textId="7D43960A" w:rsidR="00B26588" w:rsidRPr="00641BBB" w:rsidRDefault="00B26588"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мектеп</w:t>
                        </w:r>
                        <w:r w:rsidR="00E73CA5" w:rsidRPr="00641BBB">
                          <w:rPr>
                            <w:rFonts w:ascii="Times New Roman" w:hAnsi="Times New Roman" w:cs="Times New Roman"/>
                            <w:sz w:val="28"/>
                            <w:szCs w:val="28"/>
                            <w:lang w:val="kk-KZ"/>
                          </w:rPr>
                          <w:t>тегі</w:t>
                        </w:r>
                        <w:r w:rsidRPr="00641BBB">
                          <w:rPr>
                            <w:rFonts w:ascii="Times New Roman" w:hAnsi="Times New Roman" w:cs="Times New Roman"/>
                            <w:sz w:val="28"/>
                            <w:szCs w:val="28"/>
                            <w:lang w:val="kk-KZ"/>
                          </w:rPr>
                          <w:t xml:space="preserve"> математика курсын құруда бар математикалық білімді қолдануды логикалық негізде</w:t>
                        </w:r>
                        <w:r w:rsidR="00E73CA5" w:rsidRPr="00641BBB">
                          <w:rPr>
                            <w:rFonts w:ascii="Times New Roman" w:hAnsi="Times New Roman" w:cs="Times New Roman"/>
                            <w:sz w:val="28"/>
                            <w:szCs w:val="28"/>
                            <w:lang w:val="kk-KZ"/>
                          </w:rPr>
                          <w:t>йді</w:t>
                        </w:r>
                        <w:r w:rsidRPr="00641BBB">
                          <w:rPr>
                            <w:rFonts w:ascii="Times New Roman" w:hAnsi="Times New Roman" w:cs="Times New Roman"/>
                            <w:sz w:val="28"/>
                            <w:szCs w:val="28"/>
                            <w:lang w:val="kk-KZ"/>
                          </w:rPr>
                          <w:t>;</w:t>
                        </w:r>
                      </w:p>
                      <w:p w14:paraId="7B8E885C" w14:textId="692CDEEE" w:rsidR="00B26588" w:rsidRPr="00641BBB" w:rsidRDefault="00B26588"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аналитикалық пайымдауды геометриялық кескіндерге және керісінше аудару үшін компьютерлік математика жүйелерін және динамикалық алгебра жүйелерін пайдалан</w:t>
                        </w:r>
                        <w:r w:rsidR="00E73CA5"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w:t>
                        </w:r>
                      </w:p>
                    </w:tc>
                  </w:tr>
                </w:tbl>
                <w:p w14:paraId="208E3553"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739"/>
                    <w:gridCol w:w="7020"/>
                  </w:tblGrid>
                  <w:tr w:rsidR="007C5540" w:rsidRPr="00641BBB" w14:paraId="5C396D58" w14:textId="77777777" w:rsidTr="00896732">
                    <w:tc>
                      <w:tcPr>
                        <w:tcW w:w="1739" w:type="dxa"/>
                      </w:tcPr>
                      <w:p w14:paraId="0AA0836D" w14:textId="11551804"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7020" w:type="dxa"/>
                      </w:tcPr>
                      <w:p w14:paraId="4ADEB102" w14:textId="4AF8AE86" w:rsidR="007C5540" w:rsidRPr="00641BBB" w:rsidRDefault="00E73CA5"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 xml:space="preserve">Көп айналмалылар функцияларының дифференциал және интеграл есептеуі </w:t>
                        </w:r>
                      </w:p>
                    </w:tc>
                  </w:tr>
                  <w:tr w:rsidR="007C5540" w:rsidRPr="00641BBB" w14:paraId="005AC49B" w14:textId="77777777" w:rsidTr="00896732">
                    <w:tc>
                      <w:tcPr>
                        <w:tcW w:w="1739" w:type="dxa"/>
                      </w:tcPr>
                      <w:p w14:paraId="2224BE15"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7020" w:type="dxa"/>
                      </w:tcPr>
                      <w:p w14:paraId="769D01CB" w14:textId="66F8E60C"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BF41F0" w:rsidRPr="00641BBB" w14:paraId="0C89BFC4" w14:textId="77777777" w:rsidTr="00896732">
                    <w:tc>
                      <w:tcPr>
                        <w:tcW w:w="1739" w:type="dxa"/>
                      </w:tcPr>
                      <w:p w14:paraId="18F1A211" w14:textId="721E09C5" w:rsidR="00BF41F0" w:rsidRPr="00641BBB" w:rsidRDefault="00BF41F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7020" w:type="dxa"/>
                      </w:tcPr>
                      <w:p w14:paraId="08E32186" w14:textId="02F0F27B" w:rsidR="00BF41F0"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7C5540" w:rsidRPr="00641BBB" w14:paraId="78364CDC" w14:textId="77777777" w:rsidTr="00896732">
                    <w:tc>
                      <w:tcPr>
                        <w:tcW w:w="1739" w:type="dxa"/>
                      </w:tcPr>
                      <w:p w14:paraId="35352B87"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7020" w:type="dxa"/>
                      </w:tcPr>
                      <w:p w14:paraId="53D39CE1" w14:textId="7ECB59F5" w:rsidR="007C5540" w:rsidRPr="00641BBB" w:rsidRDefault="005B1EEB"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Функциялардың табиғаты: себептер мен салдар</w:t>
                        </w:r>
                        <w:r w:rsidR="007C5540" w:rsidRPr="00641BBB">
                          <w:rPr>
                            <w:rFonts w:ascii="Times New Roman" w:hAnsi="Times New Roman" w:cs="Times New Roman"/>
                            <w:sz w:val="28"/>
                            <w:szCs w:val="28"/>
                            <w:lang w:val="kk-KZ"/>
                          </w:rPr>
                          <w:t xml:space="preserve">, </w:t>
                        </w:r>
                        <w:r w:rsidR="006D6C59" w:rsidRPr="00641BBB">
                          <w:rPr>
                            <w:rFonts w:ascii="Times New Roman" w:hAnsi="Times New Roman" w:cs="Times New Roman"/>
                            <w:sz w:val="28"/>
                            <w:szCs w:val="28"/>
                            <w:lang w:val="kk-KZ"/>
                          </w:rPr>
                          <w:t xml:space="preserve">барлығы 28 </w:t>
                        </w:r>
                        <w:r w:rsidR="00EA5D05" w:rsidRPr="00641BBB">
                          <w:rPr>
                            <w:rFonts w:ascii="Times New Roman" w:hAnsi="Times New Roman" w:cs="Times New Roman"/>
                            <w:sz w:val="28"/>
                            <w:szCs w:val="28"/>
                            <w:lang w:val="kk-KZ"/>
                          </w:rPr>
                          <w:t>академиялық кредит</w:t>
                        </w:r>
                      </w:p>
                    </w:tc>
                  </w:tr>
                  <w:tr w:rsidR="007C5540" w:rsidRPr="00641BBB" w14:paraId="6129B898" w14:textId="77777777" w:rsidTr="00896732">
                    <w:tc>
                      <w:tcPr>
                        <w:tcW w:w="1739" w:type="dxa"/>
                      </w:tcPr>
                      <w:p w14:paraId="562F8E0E" w14:textId="4B9DEBC8" w:rsidR="007C5540"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7020" w:type="dxa"/>
                      </w:tcPr>
                      <w:p w14:paraId="79698BEB" w14:textId="4D87B6D0" w:rsidR="007C5540" w:rsidRPr="00641BBB" w:rsidRDefault="00A1248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r>
                  <w:tr w:rsidR="007C5540" w:rsidRPr="00641BBB" w14:paraId="29593543" w14:textId="77777777" w:rsidTr="00896732">
                    <w:tc>
                      <w:tcPr>
                        <w:tcW w:w="1739" w:type="dxa"/>
                      </w:tcPr>
                      <w:p w14:paraId="189B93BC" w14:textId="6247F771"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7020" w:type="dxa"/>
                      </w:tcPr>
                      <w:p w14:paraId="237F5815" w14:textId="22FC8C6B" w:rsidR="007C5540"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7C5540" w:rsidRPr="00641BBB">
                          <w:rPr>
                            <w:rFonts w:ascii="Times New Roman" w:hAnsi="Times New Roman" w:cs="Times New Roman"/>
                            <w:sz w:val="28"/>
                            <w:szCs w:val="28"/>
                            <w:lang w:val="kk-KZ"/>
                          </w:rPr>
                          <w:t>:</w:t>
                        </w:r>
                      </w:p>
                      <w:p w14:paraId="6762EDBA" w14:textId="4753C8DF" w:rsidR="007C5540"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5946D914" w14:textId="5E9E71AB" w:rsidR="007C5540"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E02AC4F" w14:textId="5AFAFE73" w:rsidR="007C5540"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7991696" w14:textId="77777777" w:rsidR="007C5540" w:rsidRPr="00641BBB" w:rsidRDefault="007C5540" w:rsidP="00EA5D05">
                        <w:pPr>
                          <w:tabs>
                            <w:tab w:val="left" w:pos="180"/>
                            <w:tab w:val="left" w:pos="8667"/>
                          </w:tabs>
                          <w:spacing w:after="120"/>
                          <w:ind w:right="129"/>
                          <w:jc w:val="both"/>
                          <w:rPr>
                            <w:rFonts w:ascii="Times New Roman" w:hAnsi="Times New Roman" w:cs="Times New Roman"/>
                            <w:sz w:val="28"/>
                            <w:szCs w:val="28"/>
                            <w:lang w:val="kk-KZ"/>
                          </w:rPr>
                        </w:pPr>
                      </w:p>
                      <w:p w14:paraId="670441B2" w14:textId="2A0E1CA1" w:rsidR="007C5540" w:rsidRPr="00641BBB" w:rsidRDefault="003260FE"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w:t>
                        </w:r>
                        <w:r w:rsidR="00B06B57" w:rsidRPr="00641BBB">
                          <w:rPr>
                            <w:rFonts w:ascii="Times New Roman" w:hAnsi="Times New Roman" w:cs="Times New Roman"/>
                            <w:sz w:val="28"/>
                            <w:szCs w:val="28"/>
                            <w:lang w:val="kk-KZ"/>
                          </w:rPr>
                          <w:t xml:space="preserve">болашақ мұғалімдерде </w:t>
                        </w:r>
                        <w:r w:rsidRPr="00641BBB">
                          <w:rPr>
                            <w:rFonts w:ascii="Times New Roman" w:hAnsi="Times New Roman" w:cs="Times New Roman"/>
                            <w:sz w:val="28"/>
                            <w:szCs w:val="28"/>
                            <w:lang w:val="kk-KZ"/>
                          </w:rPr>
                          <w:t xml:space="preserve">көп айнымалылардың дифференциалдық және интегралдық есептеулерін </w:t>
                        </w:r>
                        <w:r w:rsidR="009B22A1" w:rsidRPr="00641BBB">
                          <w:rPr>
                            <w:rFonts w:ascii="Times New Roman" w:hAnsi="Times New Roman" w:cs="Times New Roman"/>
                            <w:sz w:val="28"/>
                            <w:szCs w:val="28"/>
                            <w:lang w:val="kk-KZ"/>
                          </w:rPr>
                          <w:t>және қатарлар теориясын ретті және парасатты қолдану қабілетін қалыптастыруға бағытталған. Олар математи</w:t>
                        </w:r>
                        <w:r w:rsidRPr="00641BBB">
                          <w:rPr>
                            <w:rFonts w:ascii="Times New Roman" w:hAnsi="Times New Roman" w:cs="Times New Roman"/>
                            <w:sz w:val="28"/>
                            <w:szCs w:val="28"/>
                            <w:lang w:val="kk-KZ"/>
                          </w:rPr>
                          <w:t xml:space="preserve">калық </w:t>
                        </w:r>
                        <w:r w:rsidR="008F7C31" w:rsidRPr="00641BBB">
                          <w:rPr>
                            <w:rFonts w:ascii="Times New Roman" w:hAnsi="Times New Roman" w:cs="Times New Roman"/>
                            <w:sz w:val="28"/>
                            <w:szCs w:val="28"/>
                            <w:lang w:val="kk-KZ"/>
                          </w:rPr>
                          <w:t>тұжырымдарды</w:t>
                        </w:r>
                        <w:r w:rsidRPr="00641BBB">
                          <w:rPr>
                            <w:rFonts w:ascii="Times New Roman" w:hAnsi="Times New Roman" w:cs="Times New Roman"/>
                            <w:sz w:val="28"/>
                            <w:szCs w:val="28"/>
                            <w:lang w:val="kk-KZ"/>
                          </w:rPr>
                          <w:t xml:space="preserve"> көрнекі және логикалық түрде </w:t>
                        </w:r>
                        <w:r w:rsidR="008F7C31" w:rsidRPr="00641BBB">
                          <w:rPr>
                            <w:rFonts w:ascii="Times New Roman" w:hAnsi="Times New Roman" w:cs="Times New Roman"/>
                            <w:sz w:val="28"/>
                            <w:szCs w:val="28"/>
                            <w:lang w:val="kk-KZ"/>
                          </w:rPr>
                          <w:t>дәлелде</w:t>
                        </w:r>
                        <w:r w:rsidR="009B22A1" w:rsidRPr="00641BBB">
                          <w:rPr>
                            <w:rFonts w:ascii="Times New Roman" w:hAnsi="Times New Roman" w:cs="Times New Roman"/>
                            <w:sz w:val="28"/>
                            <w:szCs w:val="28"/>
                            <w:lang w:val="kk-KZ"/>
                          </w:rPr>
                          <w:t xml:space="preserve">у идеяларын іздейді. Олар сонымен қатар өздерінің </w:t>
                        </w:r>
                        <w:r w:rsidRPr="00641BBB">
                          <w:rPr>
                            <w:rFonts w:ascii="Times New Roman" w:hAnsi="Times New Roman" w:cs="Times New Roman"/>
                            <w:sz w:val="28"/>
                            <w:szCs w:val="28"/>
                            <w:lang w:val="kk-KZ"/>
                          </w:rPr>
                          <w:t>есептердің жекелеген түрлерін</w:t>
                        </w:r>
                        <w:r w:rsidR="009B22A1" w:rsidRPr="00641BBB">
                          <w:rPr>
                            <w:rFonts w:ascii="Times New Roman" w:hAnsi="Times New Roman" w:cs="Times New Roman"/>
                            <w:sz w:val="28"/>
                            <w:szCs w:val="28"/>
                            <w:lang w:val="kk-KZ"/>
                          </w:rPr>
                          <w:t>ің</w:t>
                        </w:r>
                        <w:r w:rsidRPr="00641BBB">
                          <w:rPr>
                            <w:rFonts w:ascii="Times New Roman" w:hAnsi="Times New Roman" w:cs="Times New Roman"/>
                            <w:sz w:val="28"/>
                            <w:szCs w:val="28"/>
                            <w:lang w:val="kk-KZ"/>
                          </w:rPr>
                          <w:t xml:space="preserve"> математикалық талдау</w:t>
                        </w:r>
                        <w:r w:rsidR="009B22A1" w:rsidRPr="00641BBB">
                          <w:rPr>
                            <w:rFonts w:ascii="Times New Roman" w:hAnsi="Times New Roman" w:cs="Times New Roman"/>
                            <w:sz w:val="28"/>
                            <w:szCs w:val="28"/>
                            <w:lang w:val="kk-KZ"/>
                          </w:rPr>
                          <w:t>ын</w:t>
                        </w:r>
                        <w:r w:rsidRPr="00641BBB">
                          <w:rPr>
                            <w:rFonts w:ascii="Times New Roman" w:hAnsi="Times New Roman" w:cs="Times New Roman"/>
                            <w:sz w:val="28"/>
                            <w:szCs w:val="28"/>
                            <w:lang w:val="kk-KZ"/>
                          </w:rPr>
                          <w:t>а тән шешімдердің жалпы жоспарын сарала</w:t>
                        </w:r>
                        <w:r w:rsidR="008F7C31" w:rsidRPr="00641BBB">
                          <w:rPr>
                            <w:rFonts w:ascii="Times New Roman" w:hAnsi="Times New Roman" w:cs="Times New Roman"/>
                            <w:sz w:val="28"/>
                            <w:szCs w:val="28"/>
                            <w:lang w:val="kk-KZ"/>
                          </w:rPr>
                          <w:t>й білу</w:t>
                        </w:r>
                        <w:r w:rsidR="00B51352" w:rsidRPr="00641BBB">
                          <w:rPr>
                            <w:rFonts w:ascii="Times New Roman" w:hAnsi="Times New Roman" w:cs="Times New Roman"/>
                            <w:sz w:val="28"/>
                            <w:szCs w:val="28"/>
                            <w:lang w:val="kk-KZ"/>
                          </w:rPr>
                          <w:t xml:space="preserve"> және</w:t>
                        </w:r>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метапәндік</w:t>
                        </w:r>
                        <w:proofErr w:type="spellEnd"/>
                        <w:r w:rsidRPr="00641BBB">
                          <w:rPr>
                            <w:rFonts w:ascii="Times New Roman" w:hAnsi="Times New Roman" w:cs="Times New Roman"/>
                            <w:sz w:val="28"/>
                            <w:szCs w:val="28"/>
                            <w:lang w:val="kk-KZ"/>
                          </w:rPr>
                          <w:t xml:space="preserve"> мазмұнды </w:t>
                        </w:r>
                        <w:r w:rsidR="00B51352" w:rsidRPr="00641BBB">
                          <w:rPr>
                            <w:rFonts w:ascii="Times New Roman" w:hAnsi="Times New Roman" w:cs="Times New Roman"/>
                            <w:sz w:val="28"/>
                            <w:szCs w:val="28"/>
                            <w:lang w:val="kk-KZ"/>
                          </w:rPr>
                          <w:t>дамыту қабілеттерін дамытады. Болашақ мұғалімдер өздерінің ке</w:t>
                        </w:r>
                        <w:r w:rsidRPr="00641BBB">
                          <w:rPr>
                            <w:rFonts w:ascii="Times New Roman" w:hAnsi="Times New Roman" w:cs="Times New Roman"/>
                            <w:sz w:val="28"/>
                            <w:szCs w:val="28"/>
                            <w:lang w:val="kk-KZ"/>
                          </w:rPr>
                          <w:t>ңістіктік</w:t>
                        </w:r>
                        <w:r w:rsidR="00B51352" w:rsidRPr="00641BBB">
                          <w:rPr>
                            <w:rFonts w:ascii="Times New Roman" w:hAnsi="Times New Roman" w:cs="Times New Roman"/>
                            <w:sz w:val="28"/>
                            <w:szCs w:val="28"/>
                            <w:lang w:val="kk-KZ"/>
                          </w:rPr>
                          <w:t>тік</w:t>
                        </w:r>
                        <w:r w:rsidRPr="00641BBB">
                          <w:rPr>
                            <w:rFonts w:ascii="Times New Roman" w:hAnsi="Times New Roman" w:cs="Times New Roman"/>
                            <w:sz w:val="28"/>
                            <w:szCs w:val="28"/>
                            <w:lang w:val="kk-KZ"/>
                          </w:rPr>
                          <w:t xml:space="preserve"> ойлауы</w:t>
                        </w:r>
                        <w:r w:rsidR="00B51352" w:rsidRPr="00641BBB">
                          <w:rPr>
                            <w:rFonts w:ascii="Times New Roman" w:hAnsi="Times New Roman" w:cs="Times New Roman"/>
                            <w:sz w:val="28"/>
                            <w:szCs w:val="28"/>
                            <w:lang w:val="kk-KZ"/>
                          </w:rPr>
                          <w:t>н және үш өлшемді графиктерді кескіндеу қабілеттерін дамытады</w:t>
                        </w:r>
                        <w:r w:rsidRPr="00641BBB">
                          <w:rPr>
                            <w:rFonts w:ascii="Times New Roman" w:hAnsi="Times New Roman" w:cs="Times New Roman"/>
                            <w:sz w:val="28"/>
                            <w:szCs w:val="28"/>
                            <w:lang w:val="kk-KZ"/>
                          </w:rPr>
                          <w:t>.</w:t>
                        </w:r>
                      </w:p>
                    </w:tc>
                  </w:tr>
                  <w:tr w:rsidR="007C5540" w:rsidRPr="00641BBB" w14:paraId="2737FCC4" w14:textId="77777777" w:rsidTr="00896732">
                    <w:tc>
                      <w:tcPr>
                        <w:tcW w:w="1739" w:type="dxa"/>
                      </w:tcPr>
                      <w:p w14:paraId="5E5D1EE2" w14:textId="66026941" w:rsidR="007C5540"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7020" w:type="dxa"/>
                      </w:tcPr>
                      <w:p w14:paraId="3576B23F" w14:textId="679E4C87" w:rsidR="007C5540"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p>
                      <w:p w14:paraId="33EE5891" w14:textId="1604723E" w:rsidR="008F7C31" w:rsidRPr="00641BBB" w:rsidRDefault="008F7C31"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тиісті аналитикалық, есептеу және эксперимент</w:t>
                        </w:r>
                        <w:r w:rsidR="006516C0" w:rsidRPr="00641BBB">
                          <w:rPr>
                            <w:rFonts w:ascii="Times New Roman" w:hAnsi="Times New Roman" w:cs="Times New Roman"/>
                            <w:sz w:val="28"/>
                            <w:szCs w:val="28"/>
                            <w:lang w:val="kk-KZ"/>
                          </w:rPr>
                          <w:t>ал</w:t>
                        </w:r>
                        <w:r w:rsidRPr="00641BBB">
                          <w:rPr>
                            <w:rFonts w:ascii="Times New Roman" w:hAnsi="Times New Roman" w:cs="Times New Roman"/>
                            <w:sz w:val="28"/>
                            <w:szCs w:val="28"/>
                            <w:lang w:val="kk-KZ"/>
                          </w:rPr>
                          <w:t xml:space="preserve"> әдістерді қолдана отырып, математикалық есептерді талдайды;</w:t>
                        </w:r>
                      </w:p>
                      <w:p w14:paraId="59C8743D" w14:textId="2F218E93" w:rsidR="008F7C31" w:rsidRPr="00641BBB" w:rsidRDefault="008F7C31"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тұжырымдарды дәлелдеудің оңтайлы әдісін таңдайды;</w:t>
                        </w:r>
                      </w:p>
                      <w:p w14:paraId="7A201F86" w14:textId="29DB92DF" w:rsidR="008F7C31" w:rsidRPr="00641BBB" w:rsidRDefault="008F7C31"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адам әрекетінің әртүрлі салаларында математика әдістерін қолданады;</w:t>
                        </w:r>
                      </w:p>
                      <w:p w14:paraId="3D664FF1" w14:textId="321896BF" w:rsidR="008F7C31" w:rsidRPr="00641BBB" w:rsidRDefault="008F7C31"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өзінің қол жеткізген білімі мен дағдыларын сыни тұрғыдан бағалайды;</w:t>
                        </w:r>
                      </w:p>
                      <w:p w14:paraId="529B3473" w14:textId="200AB007" w:rsidR="008F7C31" w:rsidRPr="00641BBB" w:rsidRDefault="008F7C31"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әртүрлі көздерден алынған математиканың әртүрлі салалары туралы ақпаратты сыни тұрғыдан бағала</w:t>
                        </w:r>
                        <w:r w:rsidR="008E47A9"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 xml:space="preserve"> және деректер арасында ұқсастықтар ж</w:t>
                        </w:r>
                        <w:r w:rsidR="008E47A9" w:rsidRPr="00641BBB">
                          <w:rPr>
                            <w:rFonts w:ascii="Times New Roman" w:hAnsi="Times New Roman" w:cs="Times New Roman"/>
                            <w:sz w:val="28"/>
                            <w:szCs w:val="28"/>
                            <w:lang w:val="kk-KZ"/>
                          </w:rPr>
                          <w:t>үргізеді</w:t>
                        </w:r>
                      </w:p>
                    </w:tc>
                  </w:tr>
                </w:tbl>
                <w:p w14:paraId="29E8AEA4"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p w14:paraId="5E808F56"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739"/>
                    <w:gridCol w:w="6930"/>
                  </w:tblGrid>
                  <w:tr w:rsidR="007C5540" w:rsidRPr="00641BBB" w14:paraId="6FA90E59" w14:textId="77777777" w:rsidTr="00896732">
                    <w:tc>
                      <w:tcPr>
                        <w:tcW w:w="1739" w:type="dxa"/>
                      </w:tcPr>
                      <w:p w14:paraId="0507B435" w14:textId="41F40C2E"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13990031" w14:textId="15743301" w:rsidR="007C5540" w:rsidRPr="00641BBB" w:rsidRDefault="00E47F87"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Дифференциал теңдеулер</w:t>
                        </w:r>
                      </w:p>
                    </w:tc>
                  </w:tr>
                  <w:tr w:rsidR="007C5540" w:rsidRPr="00641BBB" w14:paraId="3C0AA42C" w14:textId="77777777" w:rsidTr="00896732">
                    <w:tc>
                      <w:tcPr>
                        <w:tcW w:w="1739" w:type="dxa"/>
                      </w:tcPr>
                      <w:p w14:paraId="43984F2A"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4521C836" w14:textId="51B57528"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E45AD3" w:rsidRPr="00641BBB" w14:paraId="5ADBFD96" w14:textId="77777777" w:rsidTr="00896732">
                    <w:tc>
                      <w:tcPr>
                        <w:tcW w:w="1739" w:type="dxa"/>
                      </w:tcPr>
                      <w:p w14:paraId="7DCBFF80" w14:textId="0F3A5C14"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1615BC0D" w14:textId="51E7CDDB"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7C5540" w:rsidRPr="00641BBB" w14:paraId="19556FE2" w14:textId="77777777" w:rsidTr="00896732">
                    <w:tc>
                      <w:tcPr>
                        <w:tcW w:w="1739" w:type="dxa"/>
                      </w:tcPr>
                      <w:p w14:paraId="7F48FCAE"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2E12911A" w14:textId="719DEB28" w:rsidR="007C5540" w:rsidRPr="00641BBB" w:rsidRDefault="005B1EEB"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Функциялардың табиғаты: себептер мен салдар</w:t>
                        </w:r>
                        <w:r w:rsidR="007C5540" w:rsidRPr="00641BBB">
                          <w:rPr>
                            <w:rFonts w:ascii="Times New Roman" w:hAnsi="Times New Roman" w:cs="Times New Roman"/>
                            <w:sz w:val="28"/>
                            <w:szCs w:val="28"/>
                            <w:lang w:val="kk-KZ"/>
                          </w:rPr>
                          <w:t xml:space="preserve">, </w:t>
                        </w:r>
                        <w:r w:rsidR="006D6C59" w:rsidRPr="00641BBB">
                          <w:rPr>
                            <w:rFonts w:ascii="Times New Roman" w:hAnsi="Times New Roman" w:cs="Times New Roman"/>
                            <w:sz w:val="28"/>
                            <w:szCs w:val="28"/>
                            <w:lang w:val="kk-KZ"/>
                          </w:rPr>
                          <w:t xml:space="preserve">барлығы 28 </w:t>
                        </w:r>
                        <w:r w:rsidR="00EA5D05" w:rsidRPr="00641BBB">
                          <w:rPr>
                            <w:rFonts w:ascii="Times New Roman" w:hAnsi="Times New Roman" w:cs="Times New Roman"/>
                            <w:sz w:val="28"/>
                            <w:szCs w:val="28"/>
                            <w:lang w:val="kk-KZ"/>
                          </w:rPr>
                          <w:t>академиялық кредит</w:t>
                        </w:r>
                      </w:p>
                    </w:tc>
                  </w:tr>
                  <w:tr w:rsidR="007C5540" w:rsidRPr="00641BBB" w14:paraId="5BEB6AD5" w14:textId="77777777" w:rsidTr="00896732">
                    <w:tc>
                      <w:tcPr>
                        <w:tcW w:w="1739" w:type="dxa"/>
                      </w:tcPr>
                      <w:p w14:paraId="7DB1F7FB" w14:textId="1DF516B8" w:rsidR="007C5540"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2F8351F2"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7C5540" w:rsidRPr="00641BBB" w14:paraId="5428BCD5" w14:textId="77777777" w:rsidTr="00896732">
                    <w:tc>
                      <w:tcPr>
                        <w:tcW w:w="1739" w:type="dxa"/>
                      </w:tcPr>
                      <w:p w14:paraId="716E56E0" w14:textId="782D353C"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3107C5FD" w14:textId="4DA39739" w:rsidR="007C5540"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7C5540" w:rsidRPr="00641BBB">
                          <w:rPr>
                            <w:rFonts w:ascii="Times New Roman" w:hAnsi="Times New Roman" w:cs="Times New Roman"/>
                            <w:sz w:val="28"/>
                            <w:szCs w:val="28"/>
                            <w:lang w:val="kk-KZ"/>
                          </w:rPr>
                          <w:t>:</w:t>
                        </w:r>
                      </w:p>
                      <w:p w14:paraId="12434312" w14:textId="6DEE6892" w:rsidR="007C5540"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3970B9F2" w14:textId="440059FE" w:rsidR="007C5540"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349A396E" w14:textId="2EDAFF20" w:rsidR="007C5540"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B99F380" w14:textId="77777777" w:rsidR="007C5540" w:rsidRPr="00641BBB" w:rsidRDefault="007C5540" w:rsidP="00EA5D05">
                        <w:pPr>
                          <w:tabs>
                            <w:tab w:val="left" w:pos="180"/>
                            <w:tab w:val="left" w:pos="8667"/>
                          </w:tabs>
                          <w:spacing w:after="120"/>
                          <w:ind w:right="129"/>
                          <w:jc w:val="both"/>
                          <w:rPr>
                            <w:rFonts w:ascii="Times New Roman" w:hAnsi="Times New Roman" w:cs="Times New Roman"/>
                            <w:sz w:val="28"/>
                            <w:szCs w:val="28"/>
                            <w:lang w:val="kk-KZ"/>
                          </w:rPr>
                        </w:pPr>
                      </w:p>
                      <w:p w14:paraId="7C1F345D" w14:textId="16E63C8A" w:rsidR="007C5540" w:rsidRPr="00641BBB" w:rsidRDefault="00924193"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болашақ мұғалімдердің білімнің қолданбалы салаларындағы нақты мысалдарды пайдалана отырып, қоршаған дүниенің үдерістері мен құбылыстарын зерттеудің негізгі математикалық аппараты туралы түсініктерін дамытуға бағытталған. Болашақ мұғалімдер </w:t>
                        </w:r>
                        <w:r w:rsidR="00013CC3" w:rsidRPr="00641BBB">
                          <w:rPr>
                            <w:rFonts w:ascii="Times New Roman" w:hAnsi="Times New Roman" w:cs="Times New Roman"/>
                            <w:sz w:val="28"/>
                            <w:szCs w:val="28"/>
                            <w:lang w:val="kk-KZ"/>
                          </w:rPr>
                          <w:t>үдеріске</w:t>
                        </w:r>
                        <w:r w:rsidRPr="00641BBB">
                          <w:rPr>
                            <w:rFonts w:ascii="Times New Roman" w:hAnsi="Times New Roman" w:cs="Times New Roman"/>
                            <w:sz w:val="28"/>
                            <w:szCs w:val="28"/>
                            <w:lang w:val="kk-KZ"/>
                          </w:rPr>
                          <w:t xml:space="preserve"> немесе құбылысқа елеулі әсер ететін факторларды анықтауда, оның қарапайым дифференциалдық теңдеулермен сипатталған динамикалық </w:t>
                        </w:r>
                        <w:r w:rsidR="00013CC3" w:rsidRPr="00641BBB">
                          <w:rPr>
                            <w:rFonts w:ascii="Times New Roman" w:hAnsi="Times New Roman" w:cs="Times New Roman"/>
                            <w:sz w:val="28"/>
                            <w:szCs w:val="28"/>
                            <w:lang w:val="kk-KZ"/>
                          </w:rPr>
                          <w:t>үлгісін</w:t>
                        </w:r>
                        <w:r w:rsidRPr="00641BBB">
                          <w:rPr>
                            <w:rFonts w:ascii="Times New Roman" w:hAnsi="Times New Roman" w:cs="Times New Roman"/>
                            <w:sz w:val="28"/>
                            <w:szCs w:val="28"/>
                            <w:lang w:val="kk-KZ"/>
                          </w:rPr>
                          <w:t xml:space="preserve"> құруда өз дағдыларын дамытады. Сондай-ақ олар зерттелетін мәселенің табиғатымен </w:t>
                        </w:r>
                        <w:r w:rsidR="00013CC3" w:rsidRPr="00641BBB">
                          <w:rPr>
                            <w:rFonts w:ascii="Times New Roman" w:hAnsi="Times New Roman" w:cs="Times New Roman"/>
                            <w:sz w:val="28"/>
                            <w:szCs w:val="28"/>
                            <w:lang w:val="kk-KZ"/>
                          </w:rPr>
                          <w:lastRenderedPageBreak/>
                          <w:t xml:space="preserve">қолданыстағы </w:t>
                        </w:r>
                        <w:r w:rsidRPr="00641BBB">
                          <w:rPr>
                            <w:rFonts w:ascii="Times New Roman" w:hAnsi="Times New Roman" w:cs="Times New Roman"/>
                            <w:sz w:val="28"/>
                            <w:szCs w:val="28"/>
                            <w:lang w:val="kk-KZ"/>
                          </w:rPr>
                          <w:t xml:space="preserve">ғылымның заңдылықтары мен </w:t>
                        </w:r>
                        <w:r w:rsidR="00013CC3" w:rsidRPr="00641BBB">
                          <w:rPr>
                            <w:rFonts w:ascii="Times New Roman" w:hAnsi="Times New Roman" w:cs="Times New Roman"/>
                            <w:sz w:val="28"/>
                            <w:szCs w:val="28"/>
                            <w:lang w:val="kk-KZ"/>
                          </w:rPr>
                          <w:t>оған байланысты</w:t>
                        </w:r>
                        <w:r w:rsidRPr="00641BBB">
                          <w:rPr>
                            <w:rFonts w:ascii="Times New Roman" w:hAnsi="Times New Roman" w:cs="Times New Roman"/>
                            <w:sz w:val="28"/>
                            <w:szCs w:val="28"/>
                            <w:lang w:val="kk-KZ"/>
                          </w:rPr>
                          <w:t xml:space="preserve"> математика арасындағы байланыс туралы түсініктерін қалыптастырады.</w:t>
                        </w:r>
                      </w:p>
                    </w:tc>
                  </w:tr>
                  <w:tr w:rsidR="007C5540" w:rsidRPr="00641BBB" w14:paraId="4F3EE21D" w14:textId="77777777" w:rsidTr="00896732">
                    <w:tc>
                      <w:tcPr>
                        <w:tcW w:w="1739" w:type="dxa"/>
                      </w:tcPr>
                      <w:p w14:paraId="39E12AB2" w14:textId="74A87D34" w:rsidR="007C5540"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0E2FB70C" w14:textId="4B2B6F3C" w:rsidR="007C5540"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0914C5E6" w14:textId="17716282" w:rsidR="008E47A9" w:rsidRPr="00641BBB" w:rsidRDefault="008E47A9"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ғылым мен қоғамның дамуында динамикалық үлгілеуді қолдану келешегін түсінеді;</w:t>
                        </w:r>
                      </w:p>
                      <w:p w14:paraId="7CF8B73B" w14:textId="7DCFAE5B" w:rsidR="008E47A9" w:rsidRPr="00641BBB" w:rsidRDefault="008E47A9"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қолданбалы тапсырманы шешу үшін үдерістің немесе құбылыстың дифференциал үлгісін сипаттайды;</w:t>
                        </w:r>
                      </w:p>
                      <w:p w14:paraId="3F9EEEE0" w14:textId="2B4A812C" w:rsidR="008E47A9" w:rsidRPr="00641BBB" w:rsidRDefault="008E47A9"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дифференциал теңдеулер аппаратын пайдалана отырып, өз бетінше ғылыми-практикалық зерттеулер жүргізеді</w:t>
                        </w:r>
                      </w:p>
                    </w:tc>
                  </w:tr>
                </w:tbl>
                <w:p w14:paraId="3A754B1A"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739"/>
                    <w:gridCol w:w="6930"/>
                  </w:tblGrid>
                  <w:tr w:rsidR="007C5540" w:rsidRPr="00641BBB" w14:paraId="59316607" w14:textId="77777777" w:rsidTr="00896732">
                    <w:tc>
                      <w:tcPr>
                        <w:tcW w:w="1739" w:type="dxa"/>
                      </w:tcPr>
                      <w:p w14:paraId="40CEF2BF" w14:textId="49B35C9E"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5E435C1B" w14:textId="4D164410" w:rsidR="007C5540" w:rsidRPr="00641BBB" w:rsidRDefault="00E47F87"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Дифференциал геометрия</w:t>
                        </w:r>
                      </w:p>
                    </w:tc>
                  </w:tr>
                  <w:tr w:rsidR="007C5540" w:rsidRPr="00641BBB" w14:paraId="30D4BAFF" w14:textId="77777777" w:rsidTr="00896732">
                    <w:tc>
                      <w:tcPr>
                        <w:tcW w:w="1739" w:type="dxa"/>
                      </w:tcPr>
                      <w:p w14:paraId="5723FBCC"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1A7FB879" w14:textId="25B83060"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E45AD3" w:rsidRPr="00641BBB" w14:paraId="34161043" w14:textId="77777777" w:rsidTr="00896732">
                    <w:tc>
                      <w:tcPr>
                        <w:tcW w:w="1739" w:type="dxa"/>
                      </w:tcPr>
                      <w:p w14:paraId="39EB2699" w14:textId="027A0EA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0D348D1C" w14:textId="27E3DDEA"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7C5540" w:rsidRPr="00641BBB" w14:paraId="6D450B9E" w14:textId="77777777" w:rsidTr="00896732">
                    <w:tc>
                      <w:tcPr>
                        <w:tcW w:w="1739" w:type="dxa"/>
                      </w:tcPr>
                      <w:p w14:paraId="6C169596"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39758A3D" w14:textId="5F09D777" w:rsidR="007C5540" w:rsidRPr="00641BBB" w:rsidRDefault="005B1EEB"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Функциялардың табиғаты: себептер мен салдар</w:t>
                        </w:r>
                        <w:r w:rsidR="007C5540" w:rsidRPr="00641BBB">
                          <w:rPr>
                            <w:rFonts w:ascii="Times New Roman" w:hAnsi="Times New Roman" w:cs="Times New Roman"/>
                            <w:sz w:val="28"/>
                            <w:szCs w:val="28"/>
                            <w:lang w:val="kk-KZ"/>
                          </w:rPr>
                          <w:t xml:space="preserve">, </w:t>
                        </w:r>
                        <w:r w:rsidR="006D6C59" w:rsidRPr="00641BBB">
                          <w:rPr>
                            <w:rFonts w:ascii="Times New Roman" w:hAnsi="Times New Roman" w:cs="Times New Roman"/>
                            <w:sz w:val="28"/>
                            <w:szCs w:val="28"/>
                            <w:lang w:val="kk-KZ"/>
                          </w:rPr>
                          <w:t xml:space="preserve">барлығы 28 </w:t>
                        </w:r>
                        <w:r w:rsidR="00EA5D05" w:rsidRPr="00641BBB">
                          <w:rPr>
                            <w:rFonts w:ascii="Times New Roman" w:hAnsi="Times New Roman" w:cs="Times New Roman"/>
                            <w:sz w:val="28"/>
                            <w:szCs w:val="28"/>
                            <w:lang w:val="kk-KZ"/>
                          </w:rPr>
                          <w:t>академиялық кредит</w:t>
                        </w:r>
                      </w:p>
                    </w:tc>
                  </w:tr>
                  <w:tr w:rsidR="007C5540" w:rsidRPr="00641BBB" w14:paraId="58776430" w14:textId="77777777" w:rsidTr="00896732">
                    <w:tc>
                      <w:tcPr>
                        <w:tcW w:w="1739" w:type="dxa"/>
                      </w:tcPr>
                      <w:p w14:paraId="0CDB94DA" w14:textId="54F2E224" w:rsidR="007C5540"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5EEA2AC3"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7C5540" w:rsidRPr="00641BBB" w14:paraId="646C0FE5" w14:textId="77777777" w:rsidTr="00896732">
                    <w:tc>
                      <w:tcPr>
                        <w:tcW w:w="1739" w:type="dxa"/>
                      </w:tcPr>
                      <w:p w14:paraId="774B6E1C" w14:textId="7B833E92"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23CC1EDC" w14:textId="17ED41F2" w:rsidR="007C5540"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7C5540" w:rsidRPr="00641BBB">
                          <w:rPr>
                            <w:rFonts w:ascii="Times New Roman" w:hAnsi="Times New Roman" w:cs="Times New Roman"/>
                            <w:sz w:val="28"/>
                            <w:szCs w:val="28"/>
                            <w:lang w:val="kk-KZ"/>
                          </w:rPr>
                          <w:t>:</w:t>
                        </w:r>
                      </w:p>
                      <w:p w14:paraId="68C8ACF8" w14:textId="0BFAA57C" w:rsidR="007C5540"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75A09822" w14:textId="1794D53A" w:rsidR="007C5540"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2CF93BBA" w14:textId="48322F4A" w:rsidR="007C5540"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0750D48" w14:textId="77777777" w:rsidR="007C5540" w:rsidRPr="00641BBB" w:rsidRDefault="007C5540" w:rsidP="00EA5D05">
                        <w:pPr>
                          <w:tabs>
                            <w:tab w:val="left" w:pos="180"/>
                            <w:tab w:val="left" w:pos="8667"/>
                          </w:tabs>
                          <w:spacing w:after="120"/>
                          <w:ind w:right="129"/>
                          <w:jc w:val="both"/>
                          <w:rPr>
                            <w:rFonts w:ascii="Times New Roman" w:hAnsi="Times New Roman" w:cs="Times New Roman"/>
                            <w:sz w:val="28"/>
                            <w:szCs w:val="28"/>
                            <w:lang w:val="kk-KZ"/>
                          </w:rPr>
                        </w:pPr>
                      </w:p>
                      <w:p w14:paraId="558B84A2" w14:textId="24ADF675" w:rsidR="007C5540" w:rsidRPr="00641BBB" w:rsidRDefault="00013CC3"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болашақ мұғалімдердің дифференциалдық геометрияның негізгі бөлімдері туралы түсініктерін дамытады. Олар </w:t>
                        </w:r>
                        <w:proofErr w:type="spellStart"/>
                        <w:r w:rsidRPr="00641BBB">
                          <w:rPr>
                            <w:rFonts w:ascii="Times New Roman" w:hAnsi="Times New Roman" w:cs="Times New Roman"/>
                            <w:sz w:val="28"/>
                            <w:szCs w:val="28"/>
                            <w:lang w:val="kk-KZ"/>
                          </w:rPr>
                          <w:t>Евклид</w:t>
                        </w:r>
                        <w:proofErr w:type="spellEnd"/>
                        <w:r w:rsidRPr="00641BBB">
                          <w:rPr>
                            <w:rFonts w:ascii="Times New Roman" w:hAnsi="Times New Roman" w:cs="Times New Roman"/>
                            <w:sz w:val="28"/>
                            <w:szCs w:val="28"/>
                            <w:lang w:val="kk-KZ"/>
                          </w:rPr>
                          <w:t xml:space="preserve"> кеңістігінің дифференциалдық геометриясы бойынша классикалық іргелі білім алады және басқа математикалық пәндерді оқуда дифференциалдық геометрия аппаратын пайдалану дағдыларын дамытады. Дифференциалды геометрия әдістері әртүрлі математикалық пәндерде қолданудың үлкен мүмкіндіктеріне ие және болашақ мұғалімдердің кеңістіктік қиялын дамытуға ықпал етеді.</w:t>
                        </w:r>
                      </w:p>
                    </w:tc>
                  </w:tr>
                  <w:tr w:rsidR="007C5540" w:rsidRPr="00641BBB" w14:paraId="5ECB0396" w14:textId="77777777" w:rsidTr="00896732">
                    <w:tc>
                      <w:tcPr>
                        <w:tcW w:w="1739" w:type="dxa"/>
                      </w:tcPr>
                      <w:p w14:paraId="20AAA440" w14:textId="44ACECFD" w:rsidR="007C5540"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17AFA6C9" w14:textId="00961027" w:rsidR="007C5540"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378C5975" w14:textId="679C63BD" w:rsidR="00A02EDC" w:rsidRPr="00641BBB" w:rsidRDefault="00A02EDC" w:rsidP="00EA5D05">
                        <w:pPr>
                          <w:pStyle w:val="a3"/>
                          <w:numPr>
                            <w:ilvl w:val="0"/>
                            <w:numId w:val="15"/>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талдау курсынан алған білімдерін пайдалана отырып, осы курста есептерді шығару дағдыларына ие;</w:t>
                        </w:r>
                      </w:p>
                      <w:p w14:paraId="1E50AEE1" w14:textId="511C02D6" w:rsidR="00A02EDC" w:rsidRPr="00641BBB" w:rsidRDefault="00A02EDC" w:rsidP="00EA5D05">
                        <w:pPr>
                          <w:pStyle w:val="a3"/>
                          <w:numPr>
                            <w:ilvl w:val="0"/>
                            <w:numId w:val="15"/>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күнделікті тапсырмаларды шешуде дифференциал геометрия аппаратын қолдану мүмкіндіктерін анықтайды;</w:t>
                        </w:r>
                      </w:p>
                      <w:p w14:paraId="51F5D3CB" w14:textId="3DBC34B6" w:rsidR="00A02EDC" w:rsidRPr="00641BBB" w:rsidRDefault="00A02EDC" w:rsidP="00EA5D05">
                        <w:pPr>
                          <w:pStyle w:val="a3"/>
                          <w:numPr>
                            <w:ilvl w:val="0"/>
                            <w:numId w:val="15"/>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қисықтар және беттер теориясының есептерін шешуде инновациялық технологияларды қолданады.</w:t>
                        </w:r>
                      </w:p>
                    </w:tc>
                  </w:tr>
                </w:tbl>
                <w:p w14:paraId="2D558076"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739"/>
                    <w:gridCol w:w="6930"/>
                  </w:tblGrid>
                  <w:tr w:rsidR="007C5540" w:rsidRPr="00641BBB" w14:paraId="09D21572" w14:textId="77777777" w:rsidTr="00896732">
                    <w:tc>
                      <w:tcPr>
                        <w:tcW w:w="1739" w:type="dxa"/>
                      </w:tcPr>
                      <w:p w14:paraId="442E0915" w14:textId="50CAF555"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351F38C8" w14:textId="52A88842" w:rsidR="007C5540" w:rsidRPr="00641BBB" w:rsidRDefault="00E47F87"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Кешенді талдау</w:t>
                        </w:r>
                      </w:p>
                    </w:tc>
                  </w:tr>
                  <w:tr w:rsidR="007C5540" w:rsidRPr="00641BBB" w14:paraId="14643F1B" w14:textId="77777777" w:rsidTr="00896732">
                    <w:tc>
                      <w:tcPr>
                        <w:tcW w:w="1739" w:type="dxa"/>
                      </w:tcPr>
                      <w:p w14:paraId="5B8D6026"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59AE7250" w14:textId="67B23DC5"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E45AD3" w:rsidRPr="00641BBB" w14:paraId="0ACC64AE" w14:textId="77777777" w:rsidTr="00896732">
                    <w:tc>
                      <w:tcPr>
                        <w:tcW w:w="1739" w:type="dxa"/>
                      </w:tcPr>
                      <w:p w14:paraId="2158F8C0" w14:textId="09F421B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6D4BAA2D" w14:textId="07855BF5"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E45AD3" w:rsidRPr="00641BBB" w14:paraId="12147340" w14:textId="77777777" w:rsidTr="00896732">
                    <w:tc>
                      <w:tcPr>
                        <w:tcW w:w="1739" w:type="dxa"/>
                      </w:tcPr>
                      <w:p w14:paraId="64D5B2B1"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75351FDE" w14:textId="5033743C" w:rsidR="00E45AD3" w:rsidRPr="00641BBB" w:rsidRDefault="005B1EEB"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Функциялардың табиғаты: себептер мен салдар</w:t>
                        </w:r>
                        <w:r w:rsidR="00E45AD3" w:rsidRPr="00641BBB">
                          <w:rPr>
                            <w:rFonts w:ascii="Times New Roman" w:hAnsi="Times New Roman" w:cs="Times New Roman"/>
                            <w:sz w:val="28"/>
                            <w:szCs w:val="28"/>
                            <w:lang w:val="kk-KZ"/>
                          </w:rPr>
                          <w:t xml:space="preserve">, </w:t>
                        </w:r>
                        <w:r w:rsidR="006D6C59" w:rsidRPr="00641BBB">
                          <w:rPr>
                            <w:rFonts w:ascii="Times New Roman" w:hAnsi="Times New Roman" w:cs="Times New Roman"/>
                            <w:sz w:val="28"/>
                            <w:szCs w:val="28"/>
                            <w:lang w:val="kk-KZ"/>
                          </w:rPr>
                          <w:t xml:space="preserve">барлығы 28 </w:t>
                        </w:r>
                        <w:r w:rsidR="00EA5D05" w:rsidRPr="00641BBB">
                          <w:rPr>
                            <w:rFonts w:ascii="Times New Roman" w:hAnsi="Times New Roman" w:cs="Times New Roman"/>
                            <w:sz w:val="28"/>
                            <w:szCs w:val="28"/>
                            <w:lang w:val="kk-KZ"/>
                          </w:rPr>
                          <w:t>академиялық кредит</w:t>
                        </w:r>
                      </w:p>
                    </w:tc>
                  </w:tr>
                  <w:tr w:rsidR="00E45AD3" w:rsidRPr="00641BBB" w14:paraId="606A0B18" w14:textId="77777777" w:rsidTr="00896732">
                    <w:tc>
                      <w:tcPr>
                        <w:tcW w:w="1739" w:type="dxa"/>
                      </w:tcPr>
                      <w:p w14:paraId="35960B6F" w14:textId="4721E616" w:rsidR="00E45AD3"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5841691B"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E45AD3" w:rsidRPr="00641BBB" w14:paraId="699AE9C2" w14:textId="77777777" w:rsidTr="00896732">
                    <w:tc>
                      <w:tcPr>
                        <w:tcW w:w="1739" w:type="dxa"/>
                      </w:tcPr>
                      <w:p w14:paraId="5F389333" w14:textId="46E7F107" w:rsidR="00E45AD3"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1873F28E" w14:textId="0407AB66" w:rsidR="00E45AD3"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E45AD3" w:rsidRPr="00641BBB">
                          <w:rPr>
                            <w:rFonts w:ascii="Times New Roman" w:hAnsi="Times New Roman" w:cs="Times New Roman"/>
                            <w:sz w:val="28"/>
                            <w:szCs w:val="28"/>
                            <w:lang w:val="kk-KZ"/>
                          </w:rPr>
                          <w:t>:</w:t>
                        </w:r>
                      </w:p>
                      <w:p w14:paraId="332D020F" w14:textId="2A3A8ACD"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60B4D66F" w14:textId="7295B298"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4934A20" w14:textId="4F5DAD51" w:rsidR="00E45AD3"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18F7361" w14:textId="77777777" w:rsidR="00E45AD3" w:rsidRPr="00641BBB" w:rsidRDefault="00E45AD3" w:rsidP="00EA5D05">
                        <w:pPr>
                          <w:tabs>
                            <w:tab w:val="left" w:pos="180"/>
                            <w:tab w:val="left" w:pos="8667"/>
                          </w:tabs>
                          <w:spacing w:after="120"/>
                          <w:ind w:right="129"/>
                          <w:jc w:val="both"/>
                          <w:rPr>
                            <w:rFonts w:ascii="Times New Roman" w:hAnsi="Times New Roman" w:cs="Times New Roman"/>
                            <w:sz w:val="28"/>
                            <w:szCs w:val="28"/>
                            <w:lang w:val="kk-KZ"/>
                          </w:rPr>
                        </w:pPr>
                      </w:p>
                      <w:p w14:paraId="274A5490" w14:textId="6CCDDFD0" w:rsidR="00E45AD3" w:rsidRPr="00641BBB" w:rsidRDefault="00C275C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болашақ мұғалімдердің кешенді талдаудың негізгі ұғымдары туралы, сандық және функционалдық қатарлар, </w:t>
                        </w:r>
                        <w:proofErr w:type="spellStart"/>
                        <w:r w:rsidRPr="00641BBB">
                          <w:rPr>
                            <w:rFonts w:ascii="Times New Roman" w:hAnsi="Times New Roman" w:cs="Times New Roman"/>
                            <w:sz w:val="28"/>
                            <w:szCs w:val="28"/>
                            <w:lang w:val="kk-KZ"/>
                          </w:rPr>
                          <w:t>Фурье</w:t>
                        </w:r>
                        <w:proofErr w:type="spellEnd"/>
                        <w:r w:rsidRPr="00641BBB">
                          <w:rPr>
                            <w:rFonts w:ascii="Times New Roman" w:hAnsi="Times New Roman" w:cs="Times New Roman"/>
                            <w:sz w:val="28"/>
                            <w:szCs w:val="28"/>
                            <w:lang w:val="kk-KZ"/>
                          </w:rPr>
                          <w:t xml:space="preserve"> интегралы, </w:t>
                        </w:r>
                        <w:proofErr w:type="spellStart"/>
                        <w:r w:rsidRPr="00641BBB">
                          <w:rPr>
                            <w:rFonts w:ascii="Times New Roman" w:hAnsi="Times New Roman" w:cs="Times New Roman"/>
                            <w:sz w:val="28"/>
                            <w:szCs w:val="28"/>
                            <w:lang w:val="kk-KZ"/>
                          </w:rPr>
                          <w:t>Фурье</w:t>
                        </w:r>
                        <w:proofErr w:type="spellEnd"/>
                        <w:r w:rsidRPr="00641BBB">
                          <w:rPr>
                            <w:rFonts w:ascii="Times New Roman" w:hAnsi="Times New Roman" w:cs="Times New Roman"/>
                            <w:sz w:val="28"/>
                            <w:szCs w:val="28"/>
                            <w:lang w:val="kk-KZ"/>
                          </w:rPr>
                          <w:t xml:space="preserve"> және Лаплас интегралдық түрлендірулері туралы, сонымен қатар осы пәннің басқа математикалық пәндермен байланысы туралы түсініктерін дамытуға бағытталған. Болашақ мұғалімдер талдауды дамытудың заманауи бағыттары және оны нақты есептерді шешуде қолдану туралы түсінік алады.</w:t>
                        </w:r>
                      </w:p>
                    </w:tc>
                  </w:tr>
                  <w:tr w:rsidR="00E45AD3" w:rsidRPr="00641BBB" w14:paraId="56A54396" w14:textId="77777777" w:rsidTr="00896732">
                    <w:tc>
                      <w:tcPr>
                        <w:tcW w:w="1739" w:type="dxa"/>
                      </w:tcPr>
                      <w:p w14:paraId="7706A252" w14:textId="2CD059FB" w:rsidR="00E45AD3"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930" w:type="dxa"/>
                      </w:tcPr>
                      <w:p w14:paraId="548E24BD" w14:textId="14265214" w:rsidR="00E45AD3"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1A4C3ACC" w14:textId="61C55313" w:rsidR="00654804" w:rsidRPr="00641BBB" w:rsidRDefault="00654804"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кешенді айнымалының негізгі элементар функцияларын пайдалана отырып, </w:t>
                        </w:r>
                        <w:proofErr w:type="spellStart"/>
                        <w:r w:rsidRPr="00641BBB">
                          <w:rPr>
                            <w:rFonts w:ascii="Times New Roman" w:hAnsi="Times New Roman" w:cs="Times New Roman"/>
                            <w:sz w:val="28"/>
                            <w:szCs w:val="28"/>
                            <w:lang w:val="kk-KZ"/>
                          </w:rPr>
                          <w:t>конформды</w:t>
                        </w:r>
                        <w:proofErr w:type="spellEnd"/>
                        <w:r w:rsidRPr="00641BBB">
                          <w:rPr>
                            <w:rFonts w:ascii="Times New Roman" w:hAnsi="Times New Roman" w:cs="Times New Roman"/>
                            <w:sz w:val="28"/>
                            <w:szCs w:val="28"/>
                            <w:lang w:val="kk-KZ"/>
                          </w:rPr>
                          <w:t xml:space="preserve"> бейнелеулерді жасайды;</w:t>
                        </w:r>
                      </w:p>
                      <w:p w14:paraId="79785449" w14:textId="3E8B23B6" w:rsidR="00654804" w:rsidRPr="00641BBB" w:rsidRDefault="00654804"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кешенді айнымалының элементар функцияларын Тейлор және Лоран қатарлары арқылы көрсетеді, олардың </w:t>
                        </w:r>
                        <w:r w:rsidR="00C275C1" w:rsidRPr="00641BBB">
                          <w:rPr>
                            <w:rFonts w:ascii="Times New Roman" w:hAnsi="Times New Roman" w:cs="Times New Roman"/>
                            <w:sz w:val="28"/>
                            <w:szCs w:val="28"/>
                            <w:lang w:val="kk-KZ"/>
                          </w:rPr>
                          <w:t>ұқсастық</w:t>
                        </w:r>
                        <w:r w:rsidRPr="00641BBB">
                          <w:rPr>
                            <w:rFonts w:ascii="Times New Roman" w:hAnsi="Times New Roman" w:cs="Times New Roman"/>
                            <w:sz w:val="28"/>
                            <w:szCs w:val="28"/>
                            <w:lang w:val="kk-KZ"/>
                          </w:rPr>
                          <w:t xml:space="preserve"> аймақтарын табады;</w:t>
                        </w:r>
                      </w:p>
                      <w:p w14:paraId="18466CDB" w14:textId="71354E9F" w:rsidR="00654804" w:rsidRPr="00641BBB" w:rsidRDefault="00654804"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қал</w:t>
                        </w:r>
                        <w:r w:rsidR="00C275C1" w:rsidRPr="00641BBB">
                          <w:rPr>
                            <w:rFonts w:ascii="Times New Roman" w:hAnsi="Times New Roman" w:cs="Times New Roman"/>
                            <w:sz w:val="28"/>
                            <w:szCs w:val="28"/>
                            <w:lang w:val="kk-KZ"/>
                          </w:rPr>
                          <w:t>дықтар</w:t>
                        </w:r>
                        <w:r w:rsidRPr="00641BBB">
                          <w:rPr>
                            <w:rFonts w:ascii="Times New Roman" w:hAnsi="Times New Roman" w:cs="Times New Roman"/>
                            <w:sz w:val="28"/>
                            <w:szCs w:val="28"/>
                            <w:lang w:val="kk-KZ"/>
                          </w:rPr>
                          <w:t xml:space="preserve"> теориясын к</w:t>
                        </w:r>
                        <w:r w:rsidR="00B57DF6" w:rsidRPr="00641BBB">
                          <w:rPr>
                            <w:rFonts w:ascii="Times New Roman" w:hAnsi="Times New Roman" w:cs="Times New Roman"/>
                            <w:sz w:val="28"/>
                            <w:szCs w:val="28"/>
                            <w:lang w:val="kk-KZ"/>
                          </w:rPr>
                          <w:t>ешенді</w:t>
                        </w:r>
                        <w:r w:rsidRPr="00641BBB">
                          <w:rPr>
                            <w:rFonts w:ascii="Times New Roman" w:hAnsi="Times New Roman" w:cs="Times New Roman"/>
                            <w:sz w:val="28"/>
                            <w:szCs w:val="28"/>
                            <w:lang w:val="kk-KZ"/>
                          </w:rPr>
                          <w:t xml:space="preserve"> және нақты интегралдарды есептеу үшін қолдан</w:t>
                        </w:r>
                        <w:r w:rsidR="00B57DF6"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w:t>
                        </w:r>
                      </w:p>
                      <w:p w14:paraId="6D2F9CF5" w14:textId="50FCE4E7" w:rsidR="00E45AD3" w:rsidRPr="00641BBB" w:rsidRDefault="00654804"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кешенді талдауды және оның қосымшалары</w:t>
                        </w:r>
                        <w:r w:rsidR="00C275C1" w:rsidRPr="00641BBB">
                          <w:rPr>
                            <w:rFonts w:ascii="Times New Roman" w:hAnsi="Times New Roman" w:cs="Times New Roman"/>
                            <w:sz w:val="28"/>
                            <w:szCs w:val="28"/>
                            <w:lang w:val="kk-KZ"/>
                          </w:rPr>
                          <w:t>н</w:t>
                        </w:r>
                        <w:r w:rsidRPr="00641BBB">
                          <w:rPr>
                            <w:rFonts w:ascii="Times New Roman" w:hAnsi="Times New Roman" w:cs="Times New Roman"/>
                            <w:sz w:val="28"/>
                            <w:szCs w:val="28"/>
                            <w:lang w:val="kk-KZ"/>
                          </w:rPr>
                          <w:t xml:space="preserve"> </w:t>
                        </w:r>
                        <w:r w:rsidR="00C275C1" w:rsidRPr="00641BBB">
                          <w:rPr>
                            <w:rFonts w:ascii="Times New Roman" w:hAnsi="Times New Roman" w:cs="Times New Roman"/>
                            <w:sz w:val="28"/>
                            <w:szCs w:val="28"/>
                            <w:lang w:val="kk-KZ"/>
                          </w:rPr>
                          <w:t>дамытудың заманауи бағыттарын сипаттайды</w:t>
                        </w:r>
                        <w:r w:rsidRPr="00641BBB">
                          <w:rPr>
                            <w:rFonts w:ascii="Times New Roman" w:hAnsi="Times New Roman" w:cs="Times New Roman"/>
                            <w:sz w:val="28"/>
                            <w:szCs w:val="28"/>
                            <w:lang w:val="kk-KZ"/>
                          </w:rPr>
                          <w:t>.</w:t>
                        </w:r>
                        <w:r w:rsidR="00E45AD3" w:rsidRPr="00641BBB">
                          <w:rPr>
                            <w:rFonts w:ascii="Times New Roman" w:hAnsi="Times New Roman" w:cs="Times New Roman"/>
                            <w:sz w:val="28"/>
                            <w:szCs w:val="28"/>
                            <w:lang w:val="kk-KZ"/>
                          </w:rPr>
                          <w:t xml:space="preserve"> </w:t>
                        </w:r>
                      </w:p>
                    </w:tc>
                  </w:tr>
                </w:tbl>
                <w:p w14:paraId="1D1EB094"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778DEA73" w14:textId="77777777" w:rsidTr="00896732">
                    <w:tc>
                      <w:tcPr>
                        <w:tcW w:w="1829" w:type="dxa"/>
                      </w:tcPr>
                      <w:p w14:paraId="3D68E480" w14:textId="4F8EDB04"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7C12C7F5" w14:textId="42FB336B" w:rsidR="007C5540" w:rsidRPr="00641BBB" w:rsidRDefault="00E47F87"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Математикалық үлгілеу негіздері</w:t>
                        </w:r>
                        <w:r w:rsidR="007C5540" w:rsidRPr="00641BBB">
                          <w:rPr>
                            <w:rFonts w:ascii="Times New Roman" w:hAnsi="Times New Roman" w:cs="Times New Roman"/>
                            <w:b/>
                            <w:sz w:val="28"/>
                            <w:szCs w:val="28"/>
                            <w:lang w:val="kk-KZ"/>
                          </w:rPr>
                          <w:t xml:space="preserve">   </w:t>
                        </w:r>
                      </w:p>
                    </w:tc>
                  </w:tr>
                  <w:tr w:rsidR="007C5540" w:rsidRPr="00641BBB" w14:paraId="326C1203" w14:textId="77777777" w:rsidTr="00896732">
                    <w:tc>
                      <w:tcPr>
                        <w:tcW w:w="1829" w:type="dxa"/>
                      </w:tcPr>
                      <w:p w14:paraId="1A684613"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2D5509F7" w14:textId="4E4FCD7F"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E45AD3" w:rsidRPr="00641BBB" w14:paraId="3D1D8DEA" w14:textId="77777777" w:rsidTr="00896732">
                    <w:tc>
                      <w:tcPr>
                        <w:tcW w:w="1829" w:type="dxa"/>
                      </w:tcPr>
                      <w:p w14:paraId="32167657" w14:textId="5C7980A3"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22C6BBC1" w14:textId="10FD4904"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E45AD3" w:rsidRPr="00641BBB" w14:paraId="4AC0BBA4" w14:textId="77777777" w:rsidTr="00896732">
                    <w:tc>
                      <w:tcPr>
                        <w:tcW w:w="1829" w:type="dxa"/>
                      </w:tcPr>
                      <w:p w14:paraId="76FBC94A"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346611AC" w14:textId="315BCA23" w:rsidR="00E45AD3" w:rsidRPr="00641BBB" w:rsidRDefault="005B1EEB"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Функциялардың табиғаты: себептер мен салдар</w:t>
                        </w:r>
                        <w:r w:rsidR="00E45AD3" w:rsidRPr="00641BBB">
                          <w:rPr>
                            <w:rFonts w:ascii="Times New Roman" w:hAnsi="Times New Roman" w:cs="Times New Roman"/>
                            <w:sz w:val="28"/>
                            <w:szCs w:val="28"/>
                            <w:lang w:val="kk-KZ"/>
                          </w:rPr>
                          <w:t xml:space="preserve">, </w:t>
                        </w:r>
                        <w:r w:rsidR="006D6C59" w:rsidRPr="00641BBB">
                          <w:rPr>
                            <w:rFonts w:ascii="Times New Roman" w:hAnsi="Times New Roman" w:cs="Times New Roman"/>
                            <w:sz w:val="28"/>
                            <w:szCs w:val="28"/>
                            <w:lang w:val="kk-KZ"/>
                          </w:rPr>
                          <w:t xml:space="preserve">барлығы 28 </w:t>
                        </w:r>
                        <w:r w:rsidR="00EA5D05" w:rsidRPr="00641BBB">
                          <w:rPr>
                            <w:rFonts w:ascii="Times New Roman" w:hAnsi="Times New Roman" w:cs="Times New Roman"/>
                            <w:sz w:val="28"/>
                            <w:szCs w:val="28"/>
                            <w:lang w:val="kk-KZ"/>
                          </w:rPr>
                          <w:t>академиялық кредит</w:t>
                        </w:r>
                      </w:p>
                    </w:tc>
                  </w:tr>
                  <w:tr w:rsidR="00E45AD3" w:rsidRPr="00641BBB" w14:paraId="0169265F" w14:textId="77777777" w:rsidTr="00896732">
                    <w:tc>
                      <w:tcPr>
                        <w:tcW w:w="1829" w:type="dxa"/>
                      </w:tcPr>
                      <w:p w14:paraId="5EEB5958" w14:textId="50F95848" w:rsidR="00E45AD3"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05CF6BD9"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E45AD3" w:rsidRPr="00641BBB" w14:paraId="07F65EC8" w14:textId="77777777" w:rsidTr="00896732">
                    <w:tc>
                      <w:tcPr>
                        <w:tcW w:w="1829" w:type="dxa"/>
                      </w:tcPr>
                      <w:p w14:paraId="39F1C961" w14:textId="3594DC73" w:rsidR="00E45AD3"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0BC750EE" w14:textId="35470A4C" w:rsidR="00E45AD3"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E45AD3" w:rsidRPr="00641BBB">
                          <w:rPr>
                            <w:rFonts w:ascii="Times New Roman" w:hAnsi="Times New Roman" w:cs="Times New Roman"/>
                            <w:sz w:val="28"/>
                            <w:szCs w:val="28"/>
                            <w:lang w:val="kk-KZ"/>
                          </w:rPr>
                          <w:t>:</w:t>
                        </w:r>
                      </w:p>
                      <w:p w14:paraId="78786C5C" w14:textId="4310252C"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3EE20493" w14:textId="0CB67ABB"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FD65EAE" w14:textId="3477A674" w:rsidR="00E45AD3"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3C722F1A" w14:textId="77777777" w:rsidR="00E45AD3" w:rsidRPr="00641BBB" w:rsidRDefault="00E45AD3" w:rsidP="00EA5D05">
                        <w:pPr>
                          <w:tabs>
                            <w:tab w:val="left" w:pos="180"/>
                            <w:tab w:val="left" w:pos="8667"/>
                          </w:tabs>
                          <w:spacing w:after="120"/>
                          <w:ind w:right="129"/>
                          <w:jc w:val="both"/>
                          <w:rPr>
                            <w:rFonts w:ascii="Times New Roman" w:hAnsi="Times New Roman" w:cs="Times New Roman"/>
                            <w:sz w:val="28"/>
                            <w:szCs w:val="28"/>
                            <w:lang w:val="kk-KZ"/>
                          </w:rPr>
                        </w:pPr>
                      </w:p>
                      <w:p w14:paraId="5DFB2CE6" w14:textId="1D8B763C" w:rsidR="00531149" w:rsidRPr="00641BBB" w:rsidRDefault="00C275C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 әлеуметтік-экономикалық мәселелер мен үдерістерді бағалаудың заманауи математикалық үлгілерін зерттеуге, сонымен қатар әртүрлі объектілердің мінез-құлқын ғылыми болжауға ерекше көңіл бөледі, сол арқылы болашақ мұғалімдердің функционалдық сауаттылығы қалыптасады. Болашақ мұғалімдер математикалық үлгілеудің теориялық және практикалық дағдыларын меңгеруді, сонымен қатар математикалық үлгілеу бойынша әдебиеттерді өз бетінше оқып үйренуді және қолданбалы есептерді шешу үшін алынған ақпаратты іс жүзінде пайдалануды үйренеді.</w:t>
                        </w:r>
                      </w:p>
                    </w:tc>
                  </w:tr>
                  <w:tr w:rsidR="00E45AD3" w:rsidRPr="00641BBB" w14:paraId="5701D1E4" w14:textId="77777777" w:rsidTr="00896732">
                    <w:tc>
                      <w:tcPr>
                        <w:tcW w:w="1829" w:type="dxa"/>
                      </w:tcPr>
                      <w:p w14:paraId="119ECF5D" w14:textId="5DBD48E0" w:rsidR="00E45AD3"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840" w:type="dxa"/>
                      </w:tcPr>
                      <w:p w14:paraId="1485D8D0" w14:textId="0E6ADC64" w:rsidR="00E45AD3"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6E166DCF" w14:textId="444717A1" w:rsidR="00766C55" w:rsidRPr="00641BBB" w:rsidRDefault="00766C55"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әртүрлі математикалық үлгілерді пайдалана отырып, нақты үдерістердің математикалық үлгілерін жасайды;</w:t>
                        </w:r>
                      </w:p>
                      <w:p w14:paraId="6D7FA37F" w14:textId="6A451288" w:rsidR="00766C55" w:rsidRPr="00641BBB" w:rsidRDefault="00766C55"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әртүрлі ақпараттық-коммуникациялық технологияларды пайдалана отырып, есептерді шешеді және математикалық үлгілерді құрастырады;</w:t>
                        </w:r>
                      </w:p>
                      <w:p w14:paraId="4E0CAAD0" w14:textId="2C0FB7F7" w:rsidR="00766C55" w:rsidRPr="00641BBB" w:rsidRDefault="00766C55"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математикалық </w:t>
                        </w:r>
                        <w:r w:rsidR="00F97592" w:rsidRPr="00641BBB">
                          <w:rPr>
                            <w:rFonts w:ascii="Times New Roman" w:hAnsi="Times New Roman" w:cs="Times New Roman"/>
                            <w:sz w:val="28"/>
                            <w:szCs w:val="28"/>
                            <w:lang w:val="kk-KZ"/>
                          </w:rPr>
                          <w:t xml:space="preserve">үлгілеу </w:t>
                        </w:r>
                        <w:r w:rsidRPr="00641BBB">
                          <w:rPr>
                            <w:rFonts w:ascii="Times New Roman" w:hAnsi="Times New Roman" w:cs="Times New Roman"/>
                            <w:sz w:val="28"/>
                            <w:szCs w:val="28"/>
                            <w:lang w:val="kk-KZ"/>
                          </w:rPr>
                          <w:t>бойынша әртүрлі көздерден алынған ақпаратты сыни тұрғыдан бағала</w:t>
                        </w:r>
                        <w:r w:rsidR="00F97592"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 xml:space="preserve"> және деректер арасында ұқсастықтар ж</w:t>
                        </w:r>
                        <w:r w:rsidR="00F97592" w:rsidRPr="00641BBB">
                          <w:rPr>
                            <w:rFonts w:ascii="Times New Roman" w:hAnsi="Times New Roman" w:cs="Times New Roman"/>
                            <w:sz w:val="28"/>
                            <w:szCs w:val="28"/>
                            <w:lang w:val="kk-KZ"/>
                          </w:rPr>
                          <w:t>үргізеді.</w:t>
                        </w:r>
                      </w:p>
                    </w:tc>
                  </w:tr>
                </w:tbl>
                <w:p w14:paraId="7BDDF9FB" w14:textId="3EB2F273"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A1248F" w:rsidRPr="00641BBB" w14:paraId="0132CC4B" w14:textId="77777777" w:rsidTr="00896732">
                    <w:tc>
                      <w:tcPr>
                        <w:tcW w:w="1829" w:type="dxa"/>
                      </w:tcPr>
                      <w:p w14:paraId="5861B625" w14:textId="42786253" w:rsidR="00A1248F"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3795999C" w14:textId="70065598" w:rsidR="00A1248F" w:rsidRPr="00641BBB" w:rsidRDefault="0031585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Қатарлар теориясы</w:t>
                        </w:r>
                        <w:r w:rsidR="00A1248F" w:rsidRPr="00641BBB">
                          <w:rPr>
                            <w:rFonts w:ascii="Times New Roman" w:hAnsi="Times New Roman" w:cs="Times New Roman"/>
                            <w:b/>
                            <w:sz w:val="28"/>
                            <w:szCs w:val="28"/>
                            <w:lang w:val="kk-KZ"/>
                          </w:rPr>
                          <w:t xml:space="preserve">  </w:t>
                        </w:r>
                      </w:p>
                    </w:tc>
                  </w:tr>
                  <w:tr w:rsidR="00A1248F" w:rsidRPr="00641BBB" w14:paraId="2D7133F1" w14:textId="77777777" w:rsidTr="00896732">
                    <w:tc>
                      <w:tcPr>
                        <w:tcW w:w="1829" w:type="dxa"/>
                      </w:tcPr>
                      <w:p w14:paraId="14D40BD3" w14:textId="77777777" w:rsidR="00A1248F" w:rsidRPr="00641BBB" w:rsidRDefault="00A1248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25D6686F" w14:textId="0C58ED0C" w:rsidR="00A1248F"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E45AD3" w:rsidRPr="00641BBB" w14:paraId="07B9DC2F" w14:textId="77777777" w:rsidTr="00896732">
                    <w:tc>
                      <w:tcPr>
                        <w:tcW w:w="1829" w:type="dxa"/>
                      </w:tcPr>
                      <w:p w14:paraId="01065B3B" w14:textId="508CC905"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6BE6939D" w14:textId="36E2142F"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E45AD3" w:rsidRPr="00641BBB" w14:paraId="53388CA2" w14:textId="77777777" w:rsidTr="00896732">
                    <w:tc>
                      <w:tcPr>
                        <w:tcW w:w="1829" w:type="dxa"/>
                      </w:tcPr>
                      <w:p w14:paraId="6AE27CED"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0DDF8686" w14:textId="5ABD93AA" w:rsidR="00E45AD3" w:rsidRPr="00641BBB" w:rsidRDefault="005B1EEB"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Функциялардың табиғаты: себептер мен салдар</w:t>
                        </w:r>
                        <w:r w:rsidR="00E45AD3" w:rsidRPr="00641BBB">
                          <w:rPr>
                            <w:rFonts w:ascii="Times New Roman" w:hAnsi="Times New Roman" w:cs="Times New Roman"/>
                            <w:sz w:val="28"/>
                            <w:szCs w:val="28"/>
                            <w:lang w:val="kk-KZ"/>
                          </w:rPr>
                          <w:t xml:space="preserve">, </w:t>
                        </w:r>
                        <w:r w:rsidR="006D6C59" w:rsidRPr="00641BBB">
                          <w:rPr>
                            <w:rFonts w:ascii="Times New Roman" w:hAnsi="Times New Roman" w:cs="Times New Roman"/>
                            <w:sz w:val="28"/>
                            <w:szCs w:val="28"/>
                            <w:lang w:val="kk-KZ"/>
                          </w:rPr>
                          <w:t xml:space="preserve">барлығы 28 </w:t>
                        </w:r>
                        <w:r w:rsidR="00EA5D05" w:rsidRPr="00641BBB">
                          <w:rPr>
                            <w:rFonts w:ascii="Times New Roman" w:hAnsi="Times New Roman" w:cs="Times New Roman"/>
                            <w:sz w:val="28"/>
                            <w:szCs w:val="28"/>
                            <w:lang w:val="kk-KZ"/>
                          </w:rPr>
                          <w:t>академиялық кредит</w:t>
                        </w:r>
                      </w:p>
                    </w:tc>
                  </w:tr>
                  <w:tr w:rsidR="00E45AD3" w:rsidRPr="00641BBB" w14:paraId="32FCC736" w14:textId="77777777" w:rsidTr="00896732">
                    <w:tc>
                      <w:tcPr>
                        <w:tcW w:w="1829" w:type="dxa"/>
                      </w:tcPr>
                      <w:p w14:paraId="3B780768" w14:textId="47F58915" w:rsidR="00E45AD3"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06C0F17C"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E45AD3" w:rsidRPr="00641BBB" w14:paraId="46E00716" w14:textId="77777777" w:rsidTr="00896732">
                    <w:tc>
                      <w:tcPr>
                        <w:tcW w:w="1829" w:type="dxa"/>
                      </w:tcPr>
                      <w:p w14:paraId="2673400E" w14:textId="07072CE3" w:rsidR="00E45AD3"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2E6D1FF8" w14:textId="0162DFD4" w:rsidR="00E45AD3"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E45AD3" w:rsidRPr="00641BBB">
                          <w:rPr>
                            <w:rFonts w:ascii="Times New Roman" w:hAnsi="Times New Roman" w:cs="Times New Roman"/>
                            <w:sz w:val="28"/>
                            <w:szCs w:val="28"/>
                            <w:lang w:val="kk-KZ"/>
                          </w:rPr>
                          <w:t>:</w:t>
                        </w:r>
                      </w:p>
                      <w:p w14:paraId="2B70407E" w14:textId="01541216"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0C66DB9F" w14:textId="3FA9B650"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1041EED" w14:textId="53A5D166" w:rsidR="00E45AD3"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1CD4885" w14:textId="77777777" w:rsidR="00E45AD3" w:rsidRPr="00641BBB" w:rsidRDefault="00E45AD3" w:rsidP="00EA5D05">
                        <w:pPr>
                          <w:tabs>
                            <w:tab w:val="left" w:pos="180"/>
                            <w:tab w:val="left" w:pos="8667"/>
                          </w:tabs>
                          <w:spacing w:after="120"/>
                          <w:ind w:right="129"/>
                          <w:jc w:val="both"/>
                          <w:rPr>
                            <w:rFonts w:ascii="Times New Roman" w:hAnsi="Times New Roman" w:cs="Times New Roman"/>
                            <w:sz w:val="28"/>
                            <w:szCs w:val="28"/>
                            <w:lang w:val="kk-KZ"/>
                          </w:rPr>
                        </w:pPr>
                      </w:p>
                      <w:p w14:paraId="762364D4" w14:textId="7D0E894B" w:rsidR="00F97592" w:rsidRPr="00641BBB" w:rsidRDefault="00C275C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 қатарлар теориясының негіздері туралы түсініктерін қалыптастырады, қатарлар теориясында математикалық тұжырымдарды дәлелдеу және әдістемелік қағидалар мен курстың математикалық аппаратын пайдалана отырып, практикалық есептерді шешу дағдыларын дамытады. Болашақ мұғалімдер сонымен қатар математикалық бағдарламалау әдістері мен компьютерлік қолданбалы пакеттерді пайдалана отырып, оңтайландыру мәселелерін шешу үшін логикалық және алгоритмдік ойлау қабілеттерін дамытады.</w:t>
                        </w:r>
                      </w:p>
                    </w:tc>
                  </w:tr>
                  <w:tr w:rsidR="00E45AD3" w:rsidRPr="00641BBB" w14:paraId="6C5DCFC3" w14:textId="77777777" w:rsidTr="00896732">
                    <w:tc>
                      <w:tcPr>
                        <w:tcW w:w="1829" w:type="dxa"/>
                      </w:tcPr>
                      <w:p w14:paraId="1B7CAA64" w14:textId="6EC77495" w:rsidR="00E45AD3"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840" w:type="dxa"/>
                      </w:tcPr>
                      <w:p w14:paraId="18A1782D" w14:textId="68E35263" w:rsidR="00E45AD3"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65E4ACFD" w14:textId="625B9CFD" w:rsidR="0028261A" w:rsidRPr="00641BBB" w:rsidRDefault="0028261A" w:rsidP="00EA5D05">
                        <w:pPr>
                          <w:pStyle w:val="a3"/>
                          <w:numPr>
                            <w:ilvl w:val="0"/>
                            <w:numId w:val="19"/>
                          </w:numPr>
                          <w:tabs>
                            <w:tab w:val="left" w:pos="180"/>
                            <w:tab w:val="left" w:pos="501"/>
                          </w:tabs>
                          <w:spacing w:after="120"/>
                          <w:ind w:left="0"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білімге, ақпаратты талдауға және түсіндіруге негізделген ғылыми негізделген шешімдер қабылдайды;</w:t>
                        </w:r>
                      </w:p>
                      <w:p w14:paraId="10CD5721" w14:textId="6015D3C7" w:rsidR="0028261A" w:rsidRPr="00641BBB" w:rsidRDefault="00B228A5" w:rsidP="00EA5D05">
                        <w:pPr>
                          <w:pStyle w:val="a3"/>
                          <w:numPr>
                            <w:ilvl w:val="0"/>
                            <w:numId w:val="19"/>
                          </w:numPr>
                          <w:tabs>
                            <w:tab w:val="left" w:pos="180"/>
                            <w:tab w:val="left" w:pos="501"/>
                          </w:tabs>
                          <w:spacing w:after="120"/>
                          <w:ind w:left="0"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мәселені дұрыс </w:t>
                        </w:r>
                        <w:r w:rsidR="0028261A" w:rsidRPr="00641BBB">
                          <w:rPr>
                            <w:rFonts w:ascii="Times New Roman" w:hAnsi="Times New Roman" w:cs="Times New Roman"/>
                            <w:sz w:val="28"/>
                            <w:szCs w:val="28"/>
                            <w:lang w:val="kk-KZ"/>
                          </w:rPr>
                          <w:t>құрастыруды жүзеге асырады және алынған шешімдердің дұрыстығы мен тиімділігін тексеру үшін математикалық эксперименттер жүргізеді;</w:t>
                        </w:r>
                      </w:p>
                      <w:p w14:paraId="30945213" w14:textId="558D2350" w:rsidR="0028261A" w:rsidRPr="00641BBB" w:rsidRDefault="0028261A" w:rsidP="00EA5D05">
                        <w:pPr>
                          <w:pStyle w:val="a3"/>
                          <w:numPr>
                            <w:ilvl w:val="0"/>
                            <w:numId w:val="19"/>
                          </w:numPr>
                          <w:tabs>
                            <w:tab w:val="left" w:pos="180"/>
                            <w:tab w:val="left" w:pos="501"/>
                          </w:tabs>
                          <w:spacing w:after="120"/>
                          <w:ind w:left="0"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үлгілерді құрастыру арқылы математиканың қолданбалы механикамен, физикамен және т.б. пәнаралық байланыстарын анықтап және бағалай отырып, практикалық есептерді шешеді;</w:t>
                        </w:r>
                      </w:p>
                      <w:p w14:paraId="55139C3E" w14:textId="4F830FFA" w:rsidR="0028261A" w:rsidRPr="00641BBB" w:rsidRDefault="0028261A" w:rsidP="00EA5D05">
                        <w:pPr>
                          <w:pStyle w:val="a3"/>
                          <w:numPr>
                            <w:ilvl w:val="0"/>
                            <w:numId w:val="19"/>
                          </w:numPr>
                          <w:tabs>
                            <w:tab w:val="left" w:pos="180"/>
                            <w:tab w:val="left" w:pos="501"/>
                          </w:tabs>
                          <w:spacing w:after="120"/>
                          <w:ind w:left="0"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экспериментті орындау үшін қолданбалы бағдарламалар пакеттерін пайдаланады</w:t>
                        </w:r>
                      </w:p>
                    </w:tc>
                  </w:tr>
                </w:tbl>
                <w:p w14:paraId="720C0A2E" w14:textId="52EF6FD6" w:rsidR="00A1248F" w:rsidRPr="00641BBB" w:rsidRDefault="00A1248F"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0" w:type="auto"/>
                    <w:tblLayout w:type="fixed"/>
                    <w:tblLook w:val="04A0" w:firstRow="1" w:lastRow="0" w:firstColumn="1" w:lastColumn="0" w:noHBand="0" w:noVBand="1"/>
                  </w:tblPr>
                  <w:tblGrid>
                    <w:gridCol w:w="8669"/>
                  </w:tblGrid>
                  <w:tr w:rsidR="007C5540" w:rsidRPr="00641BBB" w14:paraId="485B3251" w14:textId="77777777" w:rsidTr="00896732">
                    <w:tc>
                      <w:tcPr>
                        <w:tcW w:w="8669" w:type="dxa"/>
                        <w:shd w:val="clear" w:color="auto" w:fill="D9E2F3" w:themeFill="accent1" w:themeFillTint="33"/>
                      </w:tcPr>
                      <w:p w14:paraId="0DCC1071" w14:textId="09963333" w:rsidR="007C5540" w:rsidRPr="00641BBB" w:rsidRDefault="00B228A5" w:rsidP="00EA5D05">
                        <w:pPr>
                          <w:tabs>
                            <w:tab w:val="left" w:pos="180"/>
                            <w:tab w:val="left" w:pos="4738"/>
                            <w:tab w:val="left" w:pos="8667"/>
                          </w:tabs>
                          <w:spacing w:after="120"/>
                          <w:ind w:right="129"/>
                          <w:rPr>
                            <w:rFonts w:ascii="Times New Roman" w:hAnsi="Times New Roman" w:cs="Times New Roman"/>
                            <w:b/>
                            <w:bCs/>
                            <w:sz w:val="28"/>
                            <w:szCs w:val="28"/>
                            <w:lang w:val="kk-KZ"/>
                          </w:rPr>
                        </w:pPr>
                        <w:r w:rsidRPr="00641BBB">
                          <w:rPr>
                            <w:rFonts w:ascii="Times New Roman" w:eastAsia="Times New Roman" w:hAnsi="Times New Roman" w:cs="Times New Roman"/>
                            <w:b/>
                            <w:bCs/>
                            <w:sz w:val="28"/>
                            <w:szCs w:val="28"/>
                            <w:lang w:val="kk-KZ" w:eastAsia="fi-FI"/>
                          </w:rPr>
                          <w:t>Қоғамдағы</w:t>
                        </w:r>
                        <w:r w:rsidR="00633884" w:rsidRPr="00641BBB">
                          <w:rPr>
                            <w:rFonts w:ascii="Times New Roman" w:eastAsia="Times New Roman" w:hAnsi="Times New Roman" w:cs="Times New Roman"/>
                            <w:b/>
                            <w:bCs/>
                            <w:sz w:val="28"/>
                            <w:szCs w:val="28"/>
                            <w:lang w:val="kk-KZ" w:eastAsia="fi-FI"/>
                          </w:rPr>
                          <w:t xml:space="preserve"> математикалық тапсырмалар мен шешімдер</w:t>
                        </w:r>
                        <w:r w:rsidR="007C5540" w:rsidRPr="00641BBB">
                          <w:rPr>
                            <w:rFonts w:ascii="Times New Roman" w:hAnsi="Times New Roman" w:cs="Times New Roman"/>
                            <w:b/>
                            <w:bCs/>
                            <w:sz w:val="28"/>
                            <w:szCs w:val="28"/>
                            <w:lang w:val="kk-KZ"/>
                          </w:rPr>
                          <w:t xml:space="preserve">, </w:t>
                        </w:r>
                        <w:r w:rsidR="0028261A" w:rsidRPr="00641BBB">
                          <w:rPr>
                            <w:rFonts w:ascii="Times New Roman" w:hAnsi="Times New Roman" w:cs="Times New Roman"/>
                            <w:b/>
                            <w:bCs/>
                            <w:sz w:val="28"/>
                            <w:szCs w:val="28"/>
                            <w:lang w:val="kk-KZ"/>
                          </w:rPr>
                          <w:t xml:space="preserve">барлығы 27 </w:t>
                        </w:r>
                        <w:r w:rsidR="00EA5D05" w:rsidRPr="00641BBB">
                          <w:rPr>
                            <w:rFonts w:ascii="Times New Roman" w:hAnsi="Times New Roman" w:cs="Times New Roman"/>
                            <w:b/>
                            <w:bCs/>
                            <w:sz w:val="28"/>
                            <w:szCs w:val="28"/>
                            <w:lang w:val="kk-KZ"/>
                          </w:rPr>
                          <w:t>академиялық кредит</w:t>
                        </w:r>
                        <w:r w:rsidR="007C5540" w:rsidRPr="00641BBB">
                          <w:rPr>
                            <w:rFonts w:ascii="Times New Roman" w:hAnsi="Times New Roman" w:cs="Times New Roman"/>
                            <w:b/>
                            <w:bCs/>
                            <w:sz w:val="28"/>
                            <w:szCs w:val="28"/>
                            <w:lang w:val="kk-KZ"/>
                          </w:rPr>
                          <w:tab/>
                        </w:r>
                      </w:p>
                      <w:p w14:paraId="689F7512" w14:textId="77777777" w:rsidR="007C5540" w:rsidRPr="00641BBB" w:rsidRDefault="007C5540" w:rsidP="00EA5D05">
                        <w:pPr>
                          <w:tabs>
                            <w:tab w:val="left" w:pos="180"/>
                            <w:tab w:val="left" w:pos="4738"/>
                            <w:tab w:val="left" w:pos="8667"/>
                          </w:tabs>
                          <w:spacing w:after="120"/>
                          <w:ind w:right="129"/>
                          <w:rPr>
                            <w:rFonts w:ascii="Times New Roman" w:hAnsi="Times New Roman" w:cs="Times New Roman"/>
                            <w:b/>
                            <w:bCs/>
                            <w:sz w:val="28"/>
                            <w:szCs w:val="28"/>
                            <w:lang w:val="kk-KZ"/>
                          </w:rPr>
                        </w:pPr>
                      </w:p>
                    </w:tc>
                  </w:tr>
                  <w:tr w:rsidR="007C5540" w:rsidRPr="00641BBB" w14:paraId="1C2B9722" w14:textId="77777777" w:rsidTr="00896732">
                    <w:trPr>
                      <w:trHeight w:val="969"/>
                    </w:trPr>
                    <w:tc>
                      <w:tcPr>
                        <w:tcW w:w="8669" w:type="dxa"/>
                      </w:tcPr>
                      <w:p w14:paraId="6DA63426" w14:textId="17790EC8" w:rsidR="00F53513" w:rsidRPr="00641BBB" w:rsidRDefault="00C275C1" w:rsidP="00EA5D05">
                        <w:pPr>
                          <w:pStyle w:val="paragraph"/>
                          <w:tabs>
                            <w:tab w:val="left" w:pos="180"/>
                            <w:tab w:val="left" w:pos="2244"/>
                            <w:tab w:val="left" w:pos="8667"/>
                          </w:tabs>
                          <w:spacing w:before="0" w:beforeAutospacing="0" w:after="120" w:afterAutospacing="0"/>
                          <w:ind w:right="129"/>
                          <w:jc w:val="both"/>
                          <w:textAlignment w:val="baseline"/>
                          <w:rPr>
                            <w:rFonts w:eastAsiaTheme="minorHAnsi"/>
                            <w:sz w:val="28"/>
                            <w:szCs w:val="28"/>
                            <w:lang w:val="kk-KZ" w:eastAsia="en-US"/>
                          </w:rPr>
                        </w:pPr>
                        <w:r w:rsidRPr="00641BBB">
                          <w:rPr>
                            <w:rFonts w:eastAsiaTheme="minorHAnsi"/>
                            <w:sz w:val="28"/>
                            <w:szCs w:val="28"/>
                            <w:lang w:val="kk-KZ" w:eastAsia="en-US"/>
                          </w:rPr>
                          <w:t xml:space="preserve">Модульдің мақсаты – математикалық пәндерді сапалы меңгеруді қамтамасыз ету. Модуль барысында болашақ мұғалімдер абстрактілі және аналитикалық ойлауды дамыту үшін есептерді шешудің жаңа тәсілдерін меңгереді. Олар басқа пәндерді заманауи деңгейде оқуға қажетті математикалық білімді де меңгереді. Болашақ мұғалімдер адамның қазіргі қоғамда өмір сүруіне, жалпы әлеуметтік бағыттылығына, сонымен қатар мәселелерді тұжырымдауға, шешу стратегияларын түсінуге және зерттеуге қажетті </w:t>
                        </w:r>
                        <w:r w:rsidR="00CD2401" w:rsidRPr="00641BBB">
                          <w:rPr>
                            <w:rFonts w:eastAsiaTheme="minorHAnsi"/>
                            <w:sz w:val="28"/>
                            <w:szCs w:val="28"/>
                            <w:lang w:val="kk-KZ" w:eastAsia="en-US"/>
                          </w:rPr>
                          <w:t>ойлау қабілеттерін</w:t>
                        </w:r>
                        <w:r w:rsidRPr="00641BBB">
                          <w:rPr>
                            <w:rFonts w:eastAsiaTheme="minorHAnsi"/>
                            <w:sz w:val="28"/>
                            <w:szCs w:val="28"/>
                            <w:lang w:val="kk-KZ" w:eastAsia="en-US"/>
                          </w:rPr>
                          <w:t xml:space="preserve"> дамытады. Модуль болашақ мұғалімдердің шығармашылық қабілеттерін анықтауға және дамытуға, сонымен қатар олардың одан әрі білім алу жолдарын анықтауға көмектеседі.</w:t>
                        </w:r>
                      </w:p>
                    </w:tc>
                  </w:tr>
                </w:tbl>
                <w:p w14:paraId="4F51BA9C"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739"/>
                    <w:gridCol w:w="6930"/>
                  </w:tblGrid>
                  <w:tr w:rsidR="007C5540" w:rsidRPr="00641BBB" w14:paraId="0489D346" w14:textId="77777777" w:rsidTr="00896732">
                    <w:tc>
                      <w:tcPr>
                        <w:tcW w:w="1739" w:type="dxa"/>
                      </w:tcPr>
                      <w:p w14:paraId="0D70C28D" w14:textId="6045D968"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39E44076" w14:textId="306A9131" w:rsidR="007C5540" w:rsidRPr="00641BBB" w:rsidRDefault="0063388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Сызықтық алгебра және аналитикалық геометрия</w:t>
                        </w:r>
                      </w:p>
                    </w:tc>
                  </w:tr>
                  <w:tr w:rsidR="007C5540" w:rsidRPr="00641BBB" w14:paraId="4BE2BBBA" w14:textId="77777777" w:rsidTr="00896732">
                    <w:tc>
                      <w:tcPr>
                        <w:tcW w:w="1739" w:type="dxa"/>
                      </w:tcPr>
                      <w:p w14:paraId="367AE731"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24041693" w14:textId="4107E792"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E45AD3" w:rsidRPr="00641BBB" w14:paraId="42FE6130" w14:textId="77777777" w:rsidTr="00896732">
                    <w:tc>
                      <w:tcPr>
                        <w:tcW w:w="1739" w:type="dxa"/>
                      </w:tcPr>
                      <w:p w14:paraId="339E67E3" w14:textId="4EF957D0"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5F044CAD" w14:textId="4F260619"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E45AD3" w:rsidRPr="00641BBB" w14:paraId="5CD187B3" w14:textId="77777777" w:rsidTr="00896732">
                    <w:tc>
                      <w:tcPr>
                        <w:tcW w:w="1739" w:type="dxa"/>
                      </w:tcPr>
                      <w:p w14:paraId="54489C7F"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00A88A62" w14:textId="6BC8B58B" w:rsidR="00E45AD3" w:rsidRPr="00641BBB" w:rsidRDefault="00B228A5"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Қоғамдағы</w:t>
                        </w:r>
                        <w:r w:rsidR="00633884" w:rsidRPr="00641BBB">
                          <w:rPr>
                            <w:rFonts w:ascii="Times New Roman" w:hAnsi="Times New Roman" w:cs="Times New Roman"/>
                            <w:sz w:val="28"/>
                            <w:szCs w:val="28"/>
                            <w:lang w:val="kk-KZ"/>
                          </w:rPr>
                          <w:t xml:space="preserve"> математикалық тапсырмалар мен шешімдер</w:t>
                        </w:r>
                        <w:r w:rsidR="00E45AD3" w:rsidRPr="00641BBB">
                          <w:rPr>
                            <w:rFonts w:ascii="Times New Roman" w:hAnsi="Times New Roman" w:cs="Times New Roman"/>
                            <w:sz w:val="28"/>
                            <w:szCs w:val="28"/>
                            <w:lang w:val="kk-KZ"/>
                          </w:rPr>
                          <w:t xml:space="preserve">, </w:t>
                        </w:r>
                        <w:r w:rsidR="0028261A" w:rsidRPr="00641BBB">
                          <w:rPr>
                            <w:rFonts w:ascii="Times New Roman" w:hAnsi="Times New Roman" w:cs="Times New Roman"/>
                            <w:sz w:val="28"/>
                            <w:szCs w:val="28"/>
                            <w:lang w:val="kk-KZ"/>
                          </w:rPr>
                          <w:t xml:space="preserve">барлығы 27 </w:t>
                        </w:r>
                        <w:r w:rsidR="00EA5D05" w:rsidRPr="00641BBB">
                          <w:rPr>
                            <w:rFonts w:ascii="Times New Roman" w:hAnsi="Times New Roman" w:cs="Times New Roman"/>
                            <w:sz w:val="28"/>
                            <w:szCs w:val="28"/>
                            <w:lang w:val="kk-KZ"/>
                          </w:rPr>
                          <w:t>академиялық кредит</w:t>
                        </w:r>
                      </w:p>
                    </w:tc>
                  </w:tr>
                  <w:tr w:rsidR="00E45AD3" w:rsidRPr="00641BBB" w14:paraId="6ADF3860" w14:textId="77777777" w:rsidTr="00896732">
                    <w:tc>
                      <w:tcPr>
                        <w:tcW w:w="1739" w:type="dxa"/>
                      </w:tcPr>
                      <w:p w14:paraId="6D4FBD69" w14:textId="4DB2F5E2" w:rsidR="00E45AD3"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27225337"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6</w:t>
                        </w:r>
                      </w:p>
                    </w:tc>
                  </w:tr>
                  <w:tr w:rsidR="00E45AD3" w:rsidRPr="00641BBB" w14:paraId="5CFD6B77" w14:textId="77777777" w:rsidTr="00896732">
                    <w:tc>
                      <w:tcPr>
                        <w:tcW w:w="1739" w:type="dxa"/>
                      </w:tcPr>
                      <w:p w14:paraId="10829B16" w14:textId="0E2BF954" w:rsidR="00E45AD3"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7D845728" w14:textId="49316FCD"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E45AD3" w:rsidRPr="00641BBB">
                          <w:rPr>
                            <w:rFonts w:ascii="Times New Roman" w:hAnsi="Times New Roman" w:cs="Times New Roman"/>
                            <w:sz w:val="28"/>
                            <w:szCs w:val="28"/>
                            <w:lang w:val="kk-KZ"/>
                          </w:rPr>
                          <w:t>:</w:t>
                        </w:r>
                      </w:p>
                      <w:p w14:paraId="59109443" w14:textId="5C92B58E" w:rsidR="00E45AD3"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6C14BC8F" w14:textId="28A6D93A" w:rsidR="00E45AD3"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2929B34" w14:textId="364BFFEF" w:rsidR="00E45AD3"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D591166" w14:textId="3D841D56" w:rsidR="00F53513" w:rsidRPr="00641BBB" w:rsidRDefault="00CD240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мұғалімдерде математикалық пәндер арасындағы байланыс туралы түсінік қалыптасады. Олар сондай-ақ нақты кәсіби мәселені шешу үшін сызықтық алгебра мен аналитикалық геометрияның іргелі ұғымдары мен әдістерін оқу арқылы математикалық ойлауын дамытады, геометриялық объектілерді аналитикалық формаға аудару және оларды аналитикалық әдістерді пайдалана отырып, зерттеу, сонымен қатар кәсіби қызметте математикалық аппаратты қолдану дағдыларын қалыптастырады.</w:t>
                        </w:r>
                        <w:r w:rsidR="00BF08E4" w:rsidRPr="00641BBB">
                          <w:rPr>
                            <w:rFonts w:ascii="Times New Roman" w:hAnsi="Times New Roman" w:cs="Times New Roman"/>
                            <w:sz w:val="28"/>
                            <w:szCs w:val="28"/>
                            <w:lang w:val="kk-KZ"/>
                          </w:rPr>
                          <w:t xml:space="preserve"> </w:t>
                        </w:r>
                        <w:r w:rsidR="00F53513" w:rsidRPr="00641BBB">
                          <w:rPr>
                            <w:rFonts w:ascii="Times New Roman" w:hAnsi="Times New Roman" w:cs="Times New Roman"/>
                            <w:sz w:val="28"/>
                            <w:szCs w:val="28"/>
                            <w:lang w:val="kk-KZ"/>
                          </w:rPr>
                          <w:t xml:space="preserve"> </w:t>
                        </w:r>
                      </w:p>
                    </w:tc>
                  </w:tr>
                  <w:tr w:rsidR="00E45AD3" w:rsidRPr="00641BBB" w14:paraId="7A5CA429" w14:textId="77777777" w:rsidTr="00896732">
                    <w:tc>
                      <w:tcPr>
                        <w:tcW w:w="1739" w:type="dxa"/>
                      </w:tcPr>
                      <w:p w14:paraId="0110A65A" w14:textId="787216FE" w:rsidR="00E45AD3"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76CA704E" w14:textId="70167904" w:rsidR="00E45AD3"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02A134EB" w14:textId="7CDF89FE" w:rsidR="00BF08E4" w:rsidRPr="00641BBB" w:rsidRDefault="00BF08E4"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есептер шығару үшін болашақта қолданылатын объектілердің сандық және сапалық қатынастарын </w:t>
                        </w:r>
                        <w:r w:rsidR="007E6297" w:rsidRPr="00641BBB">
                          <w:rPr>
                            <w:rFonts w:ascii="Times New Roman" w:hAnsi="Times New Roman" w:cs="Times New Roman"/>
                            <w:sz w:val="28"/>
                            <w:szCs w:val="28"/>
                            <w:lang w:val="kk-KZ"/>
                          </w:rPr>
                          <w:t xml:space="preserve">көрсету </w:t>
                        </w:r>
                        <w:r w:rsidRPr="00641BBB">
                          <w:rPr>
                            <w:rFonts w:ascii="Times New Roman" w:hAnsi="Times New Roman" w:cs="Times New Roman"/>
                            <w:sz w:val="28"/>
                            <w:szCs w:val="28"/>
                            <w:lang w:val="kk-KZ"/>
                          </w:rPr>
                          <w:t>үшін математикалық символ</w:t>
                        </w:r>
                        <w:r w:rsidR="007E6297" w:rsidRPr="00641BBB">
                          <w:rPr>
                            <w:rFonts w:ascii="Times New Roman" w:hAnsi="Times New Roman" w:cs="Times New Roman"/>
                            <w:sz w:val="28"/>
                            <w:szCs w:val="28"/>
                            <w:lang w:val="kk-KZ"/>
                          </w:rPr>
                          <w:t>иканы</w:t>
                        </w:r>
                        <w:r w:rsidRPr="00641BBB">
                          <w:rPr>
                            <w:rFonts w:ascii="Times New Roman" w:hAnsi="Times New Roman" w:cs="Times New Roman"/>
                            <w:sz w:val="28"/>
                            <w:szCs w:val="28"/>
                            <w:lang w:val="kk-KZ"/>
                          </w:rPr>
                          <w:t xml:space="preserve"> пайдаланады;</w:t>
                        </w:r>
                      </w:p>
                      <w:p w14:paraId="7D77CF25" w14:textId="400BF33B" w:rsidR="00BF08E4" w:rsidRPr="00641BBB" w:rsidRDefault="00BF08E4"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өрнектерді символдық түрлендіру дағдыларын ұсынады;</w:t>
                        </w:r>
                      </w:p>
                      <w:p w14:paraId="26B1497A" w14:textId="06A0CA7C" w:rsidR="00BF08E4" w:rsidRPr="00641BBB" w:rsidRDefault="00BF08E4"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геометриялық есептерді аналитикалық сипаттайды және талдайды</w:t>
                        </w:r>
                      </w:p>
                    </w:tc>
                  </w:tr>
                </w:tbl>
                <w:p w14:paraId="4F12A6BD" w14:textId="0886A702"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739"/>
                    <w:gridCol w:w="6930"/>
                  </w:tblGrid>
                  <w:tr w:rsidR="009B3CF7" w:rsidRPr="00641BBB" w14:paraId="3163AC56" w14:textId="77777777" w:rsidTr="00896732">
                    <w:tc>
                      <w:tcPr>
                        <w:tcW w:w="1739" w:type="dxa"/>
                      </w:tcPr>
                      <w:p w14:paraId="114D5601" w14:textId="3BB77CAB" w:rsidR="009B3CF7"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5EE92600" w14:textId="6A151EB3" w:rsidR="009B3CF7" w:rsidRPr="00641BBB" w:rsidRDefault="0063388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Ықтималдық және математикалық статистика теориясы</w:t>
                        </w:r>
                      </w:p>
                    </w:tc>
                  </w:tr>
                  <w:tr w:rsidR="009B3CF7" w:rsidRPr="00641BBB" w14:paraId="585746F7" w14:textId="77777777" w:rsidTr="00896732">
                    <w:tc>
                      <w:tcPr>
                        <w:tcW w:w="1739" w:type="dxa"/>
                      </w:tcPr>
                      <w:p w14:paraId="57D72D04" w14:textId="77777777" w:rsidR="009B3CF7" w:rsidRPr="00641BBB" w:rsidRDefault="009B3CF7"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74E6E11F" w14:textId="5CA5F4B8" w:rsidR="009B3CF7"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E45AD3" w:rsidRPr="00641BBB" w14:paraId="4305591C" w14:textId="77777777" w:rsidTr="00896732">
                    <w:tc>
                      <w:tcPr>
                        <w:tcW w:w="1739" w:type="dxa"/>
                      </w:tcPr>
                      <w:p w14:paraId="267D8C30" w14:textId="5AD76A65"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3977C675" w14:textId="16B16D30"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E45AD3" w:rsidRPr="00641BBB" w14:paraId="567D2582" w14:textId="77777777" w:rsidTr="00896732">
                    <w:tc>
                      <w:tcPr>
                        <w:tcW w:w="1739" w:type="dxa"/>
                      </w:tcPr>
                      <w:p w14:paraId="274A505E"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68F9E96F" w14:textId="552F250D" w:rsidR="00E45AD3" w:rsidRPr="00641BBB" w:rsidRDefault="00B228A5"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Қоғамдағы</w:t>
                        </w:r>
                        <w:r w:rsidR="00633884" w:rsidRPr="00641BBB">
                          <w:rPr>
                            <w:rFonts w:ascii="Times New Roman" w:hAnsi="Times New Roman" w:cs="Times New Roman"/>
                            <w:sz w:val="28"/>
                            <w:szCs w:val="28"/>
                            <w:lang w:val="kk-KZ"/>
                          </w:rPr>
                          <w:t xml:space="preserve"> математикалық тапсырмалар мен шешімдер</w:t>
                        </w:r>
                        <w:r w:rsidR="00E45AD3" w:rsidRPr="00641BBB">
                          <w:rPr>
                            <w:rFonts w:ascii="Times New Roman" w:hAnsi="Times New Roman" w:cs="Times New Roman"/>
                            <w:sz w:val="28"/>
                            <w:szCs w:val="28"/>
                            <w:lang w:val="kk-KZ"/>
                          </w:rPr>
                          <w:t xml:space="preserve">, </w:t>
                        </w:r>
                        <w:r w:rsidR="0028261A" w:rsidRPr="00641BBB">
                          <w:rPr>
                            <w:rFonts w:ascii="Times New Roman" w:hAnsi="Times New Roman" w:cs="Times New Roman"/>
                            <w:sz w:val="28"/>
                            <w:szCs w:val="28"/>
                            <w:lang w:val="kk-KZ"/>
                          </w:rPr>
                          <w:t xml:space="preserve">барлығы 27 </w:t>
                        </w:r>
                        <w:r w:rsidR="00EA5D05" w:rsidRPr="00641BBB">
                          <w:rPr>
                            <w:rFonts w:ascii="Times New Roman" w:hAnsi="Times New Roman" w:cs="Times New Roman"/>
                            <w:sz w:val="28"/>
                            <w:szCs w:val="28"/>
                            <w:lang w:val="kk-KZ"/>
                          </w:rPr>
                          <w:t>академиялық кредит</w:t>
                        </w:r>
                      </w:p>
                    </w:tc>
                  </w:tr>
                  <w:tr w:rsidR="00E45AD3" w:rsidRPr="00641BBB" w14:paraId="556FDD2E" w14:textId="77777777" w:rsidTr="00896732">
                    <w:tc>
                      <w:tcPr>
                        <w:tcW w:w="1739" w:type="dxa"/>
                      </w:tcPr>
                      <w:p w14:paraId="1A14D26E" w14:textId="58CA63C9" w:rsidR="00E45AD3"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2BD99683" w14:textId="7CE7AE46"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6</w:t>
                        </w:r>
                      </w:p>
                    </w:tc>
                  </w:tr>
                  <w:tr w:rsidR="00E45AD3" w:rsidRPr="00641BBB" w14:paraId="52FBE031" w14:textId="77777777" w:rsidTr="00896732">
                    <w:tc>
                      <w:tcPr>
                        <w:tcW w:w="1739" w:type="dxa"/>
                      </w:tcPr>
                      <w:p w14:paraId="3F851364" w14:textId="15D58272" w:rsidR="00E45AD3"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6F45A975" w14:textId="089AF6A0" w:rsidR="00E45AD3"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E45AD3" w:rsidRPr="00641BBB">
                          <w:rPr>
                            <w:rFonts w:ascii="Times New Roman" w:hAnsi="Times New Roman" w:cs="Times New Roman"/>
                            <w:sz w:val="28"/>
                            <w:szCs w:val="28"/>
                            <w:lang w:val="kk-KZ"/>
                          </w:rPr>
                          <w:t>:</w:t>
                        </w:r>
                      </w:p>
                      <w:p w14:paraId="5E82EE4E" w14:textId="13C27426"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5FFD0977" w14:textId="23724DCE" w:rsidR="00E45AD3"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960FFFD" w14:textId="310FDAAD"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94933A5" w14:textId="77777777" w:rsidR="00E45AD3" w:rsidRPr="00641BBB" w:rsidRDefault="00E45AD3" w:rsidP="00EA5D05">
                        <w:pPr>
                          <w:tabs>
                            <w:tab w:val="left" w:pos="180"/>
                            <w:tab w:val="left" w:pos="8667"/>
                          </w:tabs>
                          <w:spacing w:after="120"/>
                          <w:ind w:right="129"/>
                          <w:jc w:val="both"/>
                          <w:rPr>
                            <w:rFonts w:ascii="Times New Roman" w:hAnsi="Times New Roman" w:cs="Times New Roman"/>
                            <w:sz w:val="28"/>
                            <w:szCs w:val="28"/>
                            <w:lang w:val="kk-KZ"/>
                          </w:rPr>
                        </w:pPr>
                      </w:p>
                      <w:p w14:paraId="384F3D9F" w14:textId="131C899B" w:rsidR="005A282D" w:rsidRPr="00641BBB" w:rsidRDefault="00CD240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кездейсоқ оқиғалардың, шамалар мен үдерістердің теориялық және ықтималдық үлгілерінің құрылымы туралы түсініктерін дамытады. Ықтималдық және статистикалық есептерді шешу, статистикалық ақпаратты өңдеу және стандартты әдістер мен үлгілерді қолдану арқылы статистикалық негізді қорытындылар алу дағдылары қалыптастырылады. Болашақ мұғалімдер нақты кездейсоқ құбылыстар мен </w:t>
                        </w:r>
                        <w:r w:rsidR="00FE6B3C" w:rsidRPr="00641BBB">
                          <w:rPr>
                            <w:rFonts w:ascii="Times New Roman" w:hAnsi="Times New Roman" w:cs="Times New Roman"/>
                            <w:sz w:val="28"/>
                            <w:szCs w:val="28"/>
                            <w:lang w:val="kk-KZ"/>
                          </w:rPr>
                          <w:t>үдерістерде</w:t>
                        </w:r>
                        <w:r w:rsidRPr="00641BBB">
                          <w:rPr>
                            <w:rFonts w:ascii="Times New Roman" w:hAnsi="Times New Roman" w:cs="Times New Roman"/>
                            <w:sz w:val="28"/>
                            <w:szCs w:val="28"/>
                            <w:lang w:val="kk-KZ"/>
                          </w:rPr>
                          <w:t xml:space="preserve"> бар қасиеттерді, сипаттамаларды және тәуелділіктерді көрсететін математикалық </w:t>
                        </w:r>
                        <w:r w:rsidR="00FE6B3C" w:rsidRPr="00641BBB">
                          <w:rPr>
                            <w:rFonts w:ascii="Times New Roman" w:hAnsi="Times New Roman" w:cs="Times New Roman"/>
                            <w:sz w:val="28"/>
                            <w:szCs w:val="28"/>
                            <w:lang w:val="kk-KZ"/>
                          </w:rPr>
                          <w:t xml:space="preserve">үлгілерді </w:t>
                        </w:r>
                        <w:r w:rsidRPr="00641BBB">
                          <w:rPr>
                            <w:rFonts w:ascii="Times New Roman" w:hAnsi="Times New Roman" w:cs="Times New Roman"/>
                            <w:sz w:val="28"/>
                            <w:szCs w:val="28"/>
                            <w:lang w:val="kk-KZ"/>
                          </w:rPr>
                          <w:t>құру және талдау дағдыларын дамытады.</w:t>
                        </w:r>
                      </w:p>
                    </w:tc>
                  </w:tr>
                  <w:tr w:rsidR="00E45AD3" w:rsidRPr="00641BBB" w14:paraId="0EC7E19B" w14:textId="77777777" w:rsidTr="00896732">
                    <w:trPr>
                      <w:trHeight w:val="1496"/>
                    </w:trPr>
                    <w:tc>
                      <w:tcPr>
                        <w:tcW w:w="1739" w:type="dxa"/>
                      </w:tcPr>
                      <w:p w14:paraId="23D49311" w14:textId="431D1B43" w:rsidR="00E45AD3"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2D1AAFCB" w14:textId="54001231" w:rsidR="00E45AD3"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323B9777" w14:textId="136B6774" w:rsidR="00683195" w:rsidRPr="00641BBB" w:rsidRDefault="00683195"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кездейсоқ оқиғалардың, кездейсоқ шамалардың және үдері</w:t>
                        </w:r>
                        <w:r w:rsidR="003B60B4" w:rsidRPr="00641BBB">
                          <w:rPr>
                            <w:rFonts w:ascii="Times New Roman" w:hAnsi="Times New Roman" w:cs="Times New Roman"/>
                            <w:sz w:val="28"/>
                            <w:szCs w:val="28"/>
                            <w:lang w:val="kk-KZ"/>
                          </w:rPr>
                          <w:t>с</w:t>
                        </w:r>
                        <w:r w:rsidRPr="00641BBB">
                          <w:rPr>
                            <w:rFonts w:ascii="Times New Roman" w:hAnsi="Times New Roman" w:cs="Times New Roman"/>
                            <w:sz w:val="28"/>
                            <w:szCs w:val="28"/>
                            <w:lang w:val="kk-KZ"/>
                          </w:rPr>
                          <w:t>тердің ықтималдық үлгілерін құрады;</w:t>
                        </w:r>
                      </w:p>
                      <w:p w14:paraId="332E86B3" w14:textId="175ED3BD" w:rsidR="00683195" w:rsidRPr="00641BBB" w:rsidRDefault="00683195"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дискретті және үзіліссіз кездейсоқ шамалардың </w:t>
                        </w:r>
                        <w:r w:rsidR="003B60B4" w:rsidRPr="00641BBB">
                          <w:rPr>
                            <w:rFonts w:ascii="Times New Roman" w:hAnsi="Times New Roman" w:cs="Times New Roman"/>
                            <w:sz w:val="28"/>
                            <w:szCs w:val="28"/>
                            <w:lang w:val="kk-KZ"/>
                          </w:rPr>
                          <w:t>таралуын</w:t>
                        </w:r>
                        <w:r w:rsidRPr="00641BBB">
                          <w:rPr>
                            <w:rFonts w:ascii="Times New Roman" w:hAnsi="Times New Roman" w:cs="Times New Roman"/>
                            <w:sz w:val="28"/>
                            <w:szCs w:val="28"/>
                            <w:lang w:val="kk-KZ"/>
                          </w:rPr>
                          <w:t xml:space="preserve"> құру әдістері мен технологияларын және олармен әрекет ету заңдылықтарын іс жүзінде жүзеге асырады;</w:t>
                        </w:r>
                      </w:p>
                      <w:p w14:paraId="1AF24C08" w14:textId="13D3555F" w:rsidR="00683195" w:rsidRPr="00641BBB" w:rsidRDefault="00683195"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үлгілердің статистикалық </w:t>
                        </w:r>
                        <w:r w:rsidR="003B60B4" w:rsidRPr="00641BBB">
                          <w:rPr>
                            <w:rFonts w:ascii="Times New Roman" w:hAnsi="Times New Roman" w:cs="Times New Roman"/>
                            <w:sz w:val="28"/>
                            <w:szCs w:val="28"/>
                            <w:lang w:val="kk-KZ"/>
                          </w:rPr>
                          <w:t>таралуын</w:t>
                        </w:r>
                        <w:r w:rsidRPr="00641BBB">
                          <w:rPr>
                            <w:rFonts w:ascii="Times New Roman" w:hAnsi="Times New Roman" w:cs="Times New Roman"/>
                            <w:sz w:val="28"/>
                            <w:szCs w:val="28"/>
                            <w:lang w:val="kk-KZ"/>
                          </w:rPr>
                          <w:t xml:space="preserve"> ал</w:t>
                        </w:r>
                        <w:r w:rsidR="003B60B4"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 xml:space="preserve"> және </w:t>
                        </w:r>
                        <w:r w:rsidR="003B60B4" w:rsidRPr="00641BBB">
                          <w:rPr>
                            <w:rFonts w:ascii="Times New Roman" w:hAnsi="Times New Roman" w:cs="Times New Roman"/>
                            <w:sz w:val="28"/>
                            <w:szCs w:val="28"/>
                            <w:lang w:val="kk-KZ"/>
                          </w:rPr>
                          <w:t xml:space="preserve">таралудың </w:t>
                        </w:r>
                        <w:proofErr w:type="spellStart"/>
                        <w:r w:rsidRPr="00641BBB">
                          <w:rPr>
                            <w:rFonts w:ascii="Times New Roman" w:hAnsi="Times New Roman" w:cs="Times New Roman"/>
                            <w:sz w:val="28"/>
                            <w:szCs w:val="28"/>
                            <w:lang w:val="kk-KZ"/>
                          </w:rPr>
                          <w:t>эмпирикалық</w:t>
                        </w:r>
                        <w:proofErr w:type="spellEnd"/>
                        <w:r w:rsidRPr="00641BBB">
                          <w:rPr>
                            <w:rFonts w:ascii="Times New Roman" w:hAnsi="Times New Roman" w:cs="Times New Roman"/>
                            <w:sz w:val="28"/>
                            <w:szCs w:val="28"/>
                            <w:lang w:val="kk-KZ"/>
                          </w:rPr>
                          <w:t xml:space="preserve"> функциясын таб</w:t>
                        </w:r>
                        <w:r w:rsidR="003B60B4"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 оның графигін құр</w:t>
                        </w:r>
                        <w:r w:rsidR="003B60B4"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w:t>
                        </w:r>
                      </w:p>
                      <w:p w14:paraId="03D6D0EC" w14:textId="77777777" w:rsidR="00E45AD3" w:rsidRPr="00641BBB" w:rsidRDefault="00683195"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эмпирикалық</w:t>
                        </w:r>
                        <w:proofErr w:type="spellEnd"/>
                        <w:r w:rsidRPr="00641BBB">
                          <w:rPr>
                            <w:rFonts w:ascii="Times New Roman" w:hAnsi="Times New Roman" w:cs="Times New Roman"/>
                            <w:sz w:val="28"/>
                            <w:szCs w:val="28"/>
                            <w:lang w:val="kk-KZ"/>
                          </w:rPr>
                          <w:t xml:space="preserve"> деректер жүйесін талдау және эксперимент нәтижелерін өңдеу үшін статистикалық гипотезаларды тексерудің статистикалық әдістері</w:t>
                        </w:r>
                        <w:r w:rsidR="00FE6B3C" w:rsidRPr="00641BBB">
                          <w:rPr>
                            <w:rFonts w:ascii="Times New Roman" w:hAnsi="Times New Roman" w:cs="Times New Roman"/>
                            <w:sz w:val="28"/>
                            <w:szCs w:val="28"/>
                            <w:lang w:val="kk-KZ"/>
                          </w:rPr>
                          <w:t>н</w:t>
                        </w:r>
                        <w:r w:rsidRPr="00641BBB">
                          <w:rPr>
                            <w:rFonts w:ascii="Times New Roman" w:hAnsi="Times New Roman" w:cs="Times New Roman"/>
                            <w:sz w:val="28"/>
                            <w:szCs w:val="28"/>
                            <w:lang w:val="kk-KZ"/>
                          </w:rPr>
                          <w:t xml:space="preserve"> қолданады.</w:t>
                        </w:r>
                      </w:p>
                      <w:p w14:paraId="4CEF2E16" w14:textId="09319D4D" w:rsidR="00FE6B3C" w:rsidRPr="00641BBB" w:rsidRDefault="00FE6B3C"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Эксперимент нәтижесіне әртүрлі факторлардың әсер ету деңгейін бағалайды.</w:t>
                        </w:r>
                      </w:p>
                    </w:tc>
                  </w:tr>
                </w:tbl>
                <w:p w14:paraId="30C1AE6D" w14:textId="77777777" w:rsidR="009B3CF7" w:rsidRPr="00641BBB" w:rsidRDefault="009B3CF7"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69AD5E99" w14:textId="77777777" w:rsidTr="00896732">
                    <w:tc>
                      <w:tcPr>
                        <w:tcW w:w="1829" w:type="dxa"/>
                      </w:tcPr>
                      <w:p w14:paraId="2C99DB1A" w14:textId="09E0D583"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25773808" w14:textId="048F8F36" w:rsidR="007C5540" w:rsidRPr="00641BBB" w:rsidRDefault="0063388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Математикалық сауаттылық негіздері</w:t>
                        </w:r>
                        <w:r w:rsidR="007C5540" w:rsidRPr="00641BBB">
                          <w:rPr>
                            <w:rFonts w:ascii="Times New Roman" w:hAnsi="Times New Roman" w:cs="Times New Roman"/>
                            <w:b/>
                            <w:sz w:val="28"/>
                            <w:szCs w:val="28"/>
                            <w:lang w:val="kk-KZ"/>
                          </w:rPr>
                          <w:t xml:space="preserve">  </w:t>
                        </w:r>
                      </w:p>
                    </w:tc>
                  </w:tr>
                  <w:tr w:rsidR="007C5540" w:rsidRPr="00641BBB" w14:paraId="4C40BAB4" w14:textId="77777777" w:rsidTr="00896732">
                    <w:tc>
                      <w:tcPr>
                        <w:tcW w:w="1829" w:type="dxa"/>
                      </w:tcPr>
                      <w:p w14:paraId="3B130FAA"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654CBECD" w14:textId="49D009EB"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E45AD3" w:rsidRPr="00641BBB" w14:paraId="68B38F1C" w14:textId="77777777" w:rsidTr="00896732">
                    <w:tc>
                      <w:tcPr>
                        <w:tcW w:w="1829" w:type="dxa"/>
                      </w:tcPr>
                      <w:p w14:paraId="090D862D" w14:textId="6CFE9EF8"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66E134CD" w14:textId="079350FA" w:rsidR="00E45AD3"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E45AD3" w:rsidRPr="00641BBB" w14:paraId="7E32823B" w14:textId="77777777" w:rsidTr="00896732">
                    <w:tc>
                      <w:tcPr>
                        <w:tcW w:w="1829" w:type="dxa"/>
                      </w:tcPr>
                      <w:p w14:paraId="6A476B5F"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50EF0F80" w14:textId="6FB7911C" w:rsidR="00E45AD3" w:rsidRPr="00641BBB" w:rsidRDefault="00B228A5"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Қоғамдағы</w:t>
                        </w:r>
                        <w:r w:rsidR="00633884" w:rsidRPr="00641BBB">
                          <w:rPr>
                            <w:rFonts w:ascii="Times New Roman" w:hAnsi="Times New Roman" w:cs="Times New Roman"/>
                            <w:sz w:val="28"/>
                            <w:szCs w:val="28"/>
                            <w:lang w:val="kk-KZ"/>
                          </w:rPr>
                          <w:t xml:space="preserve"> математикалық тапсырмалар мен шешімдер</w:t>
                        </w:r>
                        <w:r w:rsidR="00E45AD3" w:rsidRPr="00641BBB">
                          <w:rPr>
                            <w:rFonts w:ascii="Times New Roman" w:hAnsi="Times New Roman" w:cs="Times New Roman"/>
                            <w:sz w:val="28"/>
                            <w:szCs w:val="28"/>
                            <w:lang w:val="kk-KZ"/>
                          </w:rPr>
                          <w:t xml:space="preserve">, </w:t>
                        </w:r>
                        <w:r w:rsidR="0028261A" w:rsidRPr="00641BBB">
                          <w:rPr>
                            <w:rFonts w:ascii="Times New Roman" w:hAnsi="Times New Roman" w:cs="Times New Roman"/>
                            <w:sz w:val="28"/>
                            <w:szCs w:val="28"/>
                            <w:lang w:val="kk-KZ"/>
                          </w:rPr>
                          <w:t xml:space="preserve">барлығы 27 </w:t>
                        </w:r>
                        <w:r w:rsidR="00EA5D05" w:rsidRPr="00641BBB">
                          <w:rPr>
                            <w:rFonts w:ascii="Times New Roman" w:hAnsi="Times New Roman" w:cs="Times New Roman"/>
                            <w:sz w:val="28"/>
                            <w:szCs w:val="28"/>
                            <w:lang w:val="kk-KZ"/>
                          </w:rPr>
                          <w:t>академиялық кредит</w:t>
                        </w:r>
                      </w:p>
                    </w:tc>
                  </w:tr>
                  <w:tr w:rsidR="00E45AD3" w:rsidRPr="00641BBB" w14:paraId="29AD2EC6" w14:textId="77777777" w:rsidTr="00896732">
                    <w:tc>
                      <w:tcPr>
                        <w:tcW w:w="1829" w:type="dxa"/>
                      </w:tcPr>
                      <w:p w14:paraId="72BAFE60" w14:textId="5CC8F7DD" w:rsidR="00E45AD3"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0ABDAD47" w14:textId="77777777" w:rsidR="00E45AD3" w:rsidRPr="00641BBB" w:rsidRDefault="00E45AD3"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E45AD3" w:rsidRPr="00641BBB" w14:paraId="371810A9" w14:textId="77777777" w:rsidTr="00896732">
                    <w:tc>
                      <w:tcPr>
                        <w:tcW w:w="1829" w:type="dxa"/>
                      </w:tcPr>
                      <w:p w14:paraId="73E81B52" w14:textId="235C415E" w:rsidR="00E45AD3"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2A6D1E3D" w14:textId="3BF40D53" w:rsidR="00E45AD3"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E45AD3" w:rsidRPr="00641BBB">
                          <w:rPr>
                            <w:rFonts w:ascii="Times New Roman" w:hAnsi="Times New Roman" w:cs="Times New Roman"/>
                            <w:sz w:val="28"/>
                            <w:szCs w:val="28"/>
                            <w:lang w:val="kk-KZ"/>
                          </w:rPr>
                          <w:t>:</w:t>
                        </w:r>
                      </w:p>
                      <w:p w14:paraId="372DD0F8" w14:textId="4A40C167"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73B68685" w14:textId="15F1AD0C" w:rsidR="00E45AD3"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3C5380A5" w14:textId="1C4D0C72" w:rsidR="00E45AD3"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A7B1C2C" w14:textId="77777777" w:rsidR="00E45AD3" w:rsidRPr="00641BBB" w:rsidRDefault="00E45AD3" w:rsidP="00EA5D05">
                        <w:pPr>
                          <w:tabs>
                            <w:tab w:val="left" w:pos="180"/>
                            <w:tab w:val="left" w:pos="8667"/>
                          </w:tabs>
                          <w:spacing w:after="120"/>
                          <w:ind w:right="129"/>
                          <w:jc w:val="both"/>
                          <w:rPr>
                            <w:rFonts w:ascii="Times New Roman" w:hAnsi="Times New Roman" w:cs="Times New Roman"/>
                            <w:sz w:val="28"/>
                            <w:szCs w:val="28"/>
                            <w:lang w:val="kk-KZ"/>
                          </w:rPr>
                        </w:pPr>
                      </w:p>
                      <w:p w14:paraId="0FF4A2D9" w14:textId="046231EE" w:rsidR="003B60B4" w:rsidRPr="00641BBB" w:rsidRDefault="00FE6B3C"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мұғалімдердің нақты есептің математикалық шешімі төңірегінде ой-толғау, сондай-ақ математикалық аппаратты (математикалық ұғымдар, фактілер, рәсімдер мен құралдар) пайдалану мүмкіндіктерін тану және анықтау қабілеттері қалыптасады. Сондай-ақ олар сипатталған жағдайдың ерекшеліктерін көрсететін математикалық үлгіні құру үшін математикалық аппаратты пайдаланудың ұтымдылығы туралы пайымдау, сондай-ақ алынған шешімді түсіндіру және бағалау қабілеттерін дамытады. Болашақ мұғалімдер нақты мәселе жағдайында математикалық шешімді түсіндіру және дәлелдеу қабілеттерін дамытады.</w:t>
                        </w:r>
                      </w:p>
                    </w:tc>
                  </w:tr>
                  <w:tr w:rsidR="00E45AD3" w:rsidRPr="00641BBB" w14:paraId="7F4F7E8F" w14:textId="77777777" w:rsidTr="00896732">
                    <w:tc>
                      <w:tcPr>
                        <w:tcW w:w="1829" w:type="dxa"/>
                      </w:tcPr>
                      <w:p w14:paraId="3143F538" w14:textId="2C4D9A27" w:rsidR="00E45AD3"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1723264F" w14:textId="6038F2D3" w:rsidR="00E45AD3"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39114A19" w14:textId="5FC9ABED" w:rsidR="001E71C3" w:rsidRPr="00641BBB" w:rsidRDefault="001E71C3"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диаграммалар мен графиктерде ақпаратты талдайды;</w:t>
                        </w:r>
                      </w:p>
                      <w:p w14:paraId="675484CF" w14:textId="197C9D13" w:rsidR="001E71C3" w:rsidRPr="00641BBB" w:rsidRDefault="001E71C3"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жағдайды математикалық өңдеуге көнетін пішінге айналдырды;</w:t>
                        </w:r>
                      </w:p>
                      <w:p w14:paraId="53FF2C33" w14:textId="2EB206D1" w:rsidR="001E71C3" w:rsidRPr="00641BBB" w:rsidRDefault="001E71C3"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ұсынылған жағдайдың ерекшеліктерін ескере отырып, алынған нәтижелерді бағалайды және түсіндіреді</w:t>
                        </w:r>
                      </w:p>
                    </w:tc>
                  </w:tr>
                </w:tbl>
                <w:p w14:paraId="27B73294"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24EEF7E3" w14:textId="77777777" w:rsidTr="00896732">
                    <w:tc>
                      <w:tcPr>
                        <w:tcW w:w="1829" w:type="dxa"/>
                      </w:tcPr>
                      <w:p w14:paraId="3A1C30B5" w14:textId="6B2C07BE"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66855A88" w14:textId="56F1A6CE" w:rsidR="007C5540" w:rsidRPr="00641BBB" w:rsidRDefault="0063388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Математикалық логика және дискреттік математика</w:t>
                        </w:r>
                      </w:p>
                    </w:tc>
                  </w:tr>
                  <w:tr w:rsidR="007C5540" w:rsidRPr="00641BBB" w14:paraId="0B7292B4" w14:textId="77777777" w:rsidTr="00896732">
                    <w:tc>
                      <w:tcPr>
                        <w:tcW w:w="1829" w:type="dxa"/>
                      </w:tcPr>
                      <w:p w14:paraId="7EA88931"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22A412D1" w14:textId="5DB74230"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BB0B4C" w:rsidRPr="00641BBB" w14:paraId="1B260AB2" w14:textId="77777777" w:rsidTr="00896732">
                    <w:tc>
                      <w:tcPr>
                        <w:tcW w:w="1829" w:type="dxa"/>
                      </w:tcPr>
                      <w:p w14:paraId="46E5956C" w14:textId="64F43C91"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70A23DB4" w14:textId="5482091E" w:rsidR="00BB0B4C"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BB0B4C" w:rsidRPr="00641BBB" w14:paraId="26754989" w14:textId="77777777" w:rsidTr="00896732">
                    <w:tc>
                      <w:tcPr>
                        <w:tcW w:w="1829" w:type="dxa"/>
                      </w:tcPr>
                      <w:p w14:paraId="4572AE66" w14:textId="77777777"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5B9962EF" w14:textId="65344E40" w:rsidR="00BB0B4C" w:rsidRPr="00641BBB" w:rsidRDefault="00B228A5"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Қоғамдағы</w:t>
                        </w:r>
                        <w:r w:rsidR="00633884" w:rsidRPr="00641BBB">
                          <w:rPr>
                            <w:rFonts w:ascii="Times New Roman" w:hAnsi="Times New Roman" w:cs="Times New Roman"/>
                            <w:sz w:val="28"/>
                            <w:szCs w:val="28"/>
                            <w:lang w:val="kk-KZ"/>
                          </w:rPr>
                          <w:t xml:space="preserve"> математикалық тапсырмалар мен шешімдер</w:t>
                        </w:r>
                        <w:r w:rsidR="00BB0B4C" w:rsidRPr="00641BBB">
                          <w:rPr>
                            <w:rFonts w:ascii="Times New Roman" w:hAnsi="Times New Roman" w:cs="Times New Roman"/>
                            <w:sz w:val="28"/>
                            <w:szCs w:val="28"/>
                            <w:lang w:val="kk-KZ"/>
                          </w:rPr>
                          <w:t xml:space="preserve">, </w:t>
                        </w:r>
                        <w:r w:rsidR="0028261A" w:rsidRPr="00641BBB">
                          <w:rPr>
                            <w:rFonts w:ascii="Times New Roman" w:hAnsi="Times New Roman" w:cs="Times New Roman"/>
                            <w:sz w:val="28"/>
                            <w:szCs w:val="28"/>
                            <w:lang w:val="kk-KZ"/>
                          </w:rPr>
                          <w:t xml:space="preserve">барлығы 27 </w:t>
                        </w:r>
                        <w:r w:rsidR="00EA5D05" w:rsidRPr="00641BBB">
                          <w:rPr>
                            <w:rFonts w:ascii="Times New Roman" w:hAnsi="Times New Roman" w:cs="Times New Roman"/>
                            <w:sz w:val="28"/>
                            <w:szCs w:val="28"/>
                            <w:lang w:val="kk-KZ"/>
                          </w:rPr>
                          <w:t>академиялық кредит</w:t>
                        </w:r>
                      </w:p>
                    </w:tc>
                  </w:tr>
                  <w:tr w:rsidR="00BB0B4C" w:rsidRPr="00641BBB" w14:paraId="1A9AC041" w14:textId="77777777" w:rsidTr="00896732">
                    <w:tc>
                      <w:tcPr>
                        <w:tcW w:w="1829" w:type="dxa"/>
                      </w:tcPr>
                      <w:p w14:paraId="7C92D705" w14:textId="517CC47B" w:rsidR="00BB0B4C"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284FDB3F" w14:textId="77777777"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BB0B4C" w:rsidRPr="00641BBB" w14:paraId="2D6B6F24" w14:textId="77777777" w:rsidTr="00896732">
                    <w:tc>
                      <w:tcPr>
                        <w:tcW w:w="1829" w:type="dxa"/>
                      </w:tcPr>
                      <w:p w14:paraId="3DCE3237" w14:textId="4C331905" w:rsidR="00BB0B4C"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2A692F17" w14:textId="1CB001A5" w:rsidR="00BB0B4C"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BB0B4C" w:rsidRPr="00641BBB">
                          <w:rPr>
                            <w:rFonts w:ascii="Times New Roman" w:hAnsi="Times New Roman" w:cs="Times New Roman"/>
                            <w:sz w:val="28"/>
                            <w:szCs w:val="28"/>
                            <w:lang w:val="kk-KZ"/>
                          </w:rPr>
                          <w:t>:</w:t>
                        </w:r>
                      </w:p>
                      <w:p w14:paraId="2040474B" w14:textId="3FCFF770" w:rsidR="00BB0B4C"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5CFBDC17" w14:textId="5331BF7B" w:rsidR="00BB0B4C"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45374203" w14:textId="6E8C9630" w:rsidR="00BB0B4C"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3EC36E4" w14:textId="77777777" w:rsidR="00BB0B4C" w:rsidRPr="00641BBB" w:rsidRDefault="00BB0B4C" w:rsidP="00EA5D05">
                        <w:pPr>
                          <w:tabs>
                            <w:tab w:val="left" w:pos="180"/>
                            <w:tab w:val="left" w:pos="8667"/>
                          </w:tabs>
                          <w:spacing w:after="120"/>
                          <w:ind w:right="129"/>
                          <w:jc w:val="both"/>
                          <w:rPr>
                            <w:rFonts w:ascii="Times New Roman" w:hAnsi="Times New Roman" w:cs="Times New Roman"/>
                            <w:sz w:val="28"/>
                            <w:szCs w:val="28"/>
                            <w:lang w:val="kk-KZ"/>
                          </w:rPr>
                        </w:pPr>
                      </w:p>
                      <w:p w14:paraId="4802C5CF" w14:textId="460AE5BF" w:rsidR="001E71C3" w:rsidRPr="00641BBB" w:rsidRDefault="003F77AF"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математикалық логика және дискретті математика бөлімдеріндегі іргелі материалды, соның ішінде қазіргі математика мұғаліміне күрделілік деңгейі әртүрлі есептерді шешу алгоритмдерін жасау кезінде қажет болатын және олардың болашақ кәсіби қызметі мен өзін-өзі дамытуда қолданыла алынатын көптеген математикалық әдістер мен білімдерді зерттейді. </w:t>
                        </w:r>
                      </w:p>
                    </w:tc>
                  </w:tr>
                  <w:tr w:rsidR="00BB0B4C" w:rsidRPr="00641BBB" w14:paraId="55975926" w14:textId="77777777" w:rsidTr="00896732">
                    <w:tc>
                      <w:tcPr>
                        <w:tcW w:w="1829" w:type="dxa"/>
                      </w:tcPr>
                      <w:p w14:paraId="0D9382DC" w14:textId="2CE18092" w:rsidR="00BB0B4C"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6F0FF009" w14:textId="3E1A7809" w:rsidR="00BB0B4C"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539D7D29" w14:textId="413B0211" w:rsidR="0033407D" w:rsidRPr="00641BBB" w:rsidRDefault="0033407D"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дискретті математикада да, математикалық логикада да, басқа ғылыми пәндерде де қолданылатын зерттеу әдістерін қолданады;</w:t>
                        </w:r>
                      </w:p>
                      <w:p w14:paraId="5BD76077" w14:textId="0BB853B6" w:rsidR="0033407D" w:rsidRPr="00641BBB" w:rsidRDefault="0033407D"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әрқашан тексеруге немесе дәлелдеуге болатын фактіні болжам мен жеке пікірден ажырата біледі;</w:t>
                        </w:r>
                      </w:p>
                      <w:p w14:paraId="4E92175E" w14:textId="3CC70DA1" w:rsidR="0033407D" w:rsidRPr="00641BBB" w:rsidRDefault="0033407D" w:rsidP="00EA5D05">
                        <w:pPr>
                          <w:pStyle w:val="a3"/>
                          <w:numPr>
                            <w:ilvl w:val="0"/>
                            <w:numId w:val="10"/>
                          </w:numPr>
                          <w:tabs>
                            <w:tab w:val="left" w:pos="180"/>
                            <w:tab w:val="left" w:pos="8667"/>
                          </w:tabs>
                          <w:spacing w:after="120"/>
                          <w:ind w:left="0" w:right="129" w:firstLine="0"/>
                          <w:jc w:val="both"/>
                          <w:rPr>
                            <w:rFonts w:ascii="Times New Roman" w:hAnsi="Times New Roman" w:cs="Times New Roman"/>
                            <w:color w:val="FF0000"/>
                            <w:sz w:val="28"/>
                            <w:szCs w:val="28"/>
                            <w:lang w:val="kk-KZ"/>
                          </w:rPr>
                        </w:pPr>
                        <w:r w:rsidRPr="00641BBB">
                          <w:rPr>
                            <w:rFonts w:ascii="Times New Roman" w:hAnsi="Times New Roman" w:cs="Times New Roman"/>
                            <w:sz w:val="28"/>
                            <w:szCs w:val="28"/>
                            <w:lang w:val="kk-KZ"/>
                          </w:rPr>
                          <w:t>орын алған жағдайда жаңа идеялар мен білімдерді ойластырады</w:t>
                        </w:r>
                      </w:p>
                    </w:tc>
                  </w:tr>
                </w:tbl>
                <w:p w14:paraId="2A43E524"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5AE352FD" w14:textId="77777777" w:rsidTr="00896732">
                    <w:tc>
                      <w:tcPr>
                        <w:tcW w:w="1829" w:type="dxa"/>
                      </w:tcPr>
                      <w:p w14:paraId="09BA63DB" w14:textId="001B3F5B"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4E9590DD" w14:textId="54EF4C1E" w:rsidR="007C5540" w:rsidRPr="00641BBB" w:rsidRDefault="0063388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Геометрия негіздері</w:t>
                        </w:r>
                      </w:p>
                    </w:tc>
                  </w:tr>
                  <w:tr w:rsidR="007C5540" w:rsidRPr="00641BBB" w14:paraId="7D90119F" w14:textId="77777777" w:rsidTr="00896732">
                    <w:tc>
                      <w:tcPr>
                        <w:tcW w:w="1829" w:type="dxa"/>
                      </w:tcPr>
                      <w:p w14:paraId="5DF3928B"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6449C825" w14:textId="0B86F07C"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BB0B4C" w:rsidRPr="00641BBB" w14:paraId="43FD871C" w14:textId="77777777" w:rsidTr="00896732">
                    <w:tc>
                      <w:tcPr>
                        <w:tcW w:w="1829" w:type="dxa"/>
                      </w:tcPr>
                      <w:p w14:paraId="2BEBAD3D" w14:textId="14D3B7C8"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0B61DA3A" w14:textId="196E9D5B" w:rsidR="00BB0B4C"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BB0B4C" w:rsidRPr="00641BBB" w14:paraId="65FFE9C4" w14:textId="77777777" w:rsidTr="00896732">
                    <w:tc>
                      <w:tcPr>
                        <w:tcW w:w="1829" w:type="dxa"/>
                      </w:tcPr>
                      <w:p w14:paraId="1B010D54" w14:textId="77777777"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12692011" w14:textId="0F1CF294" w:rsidR="00BB0B4C" w:rsidRPr="00641BBB" w:rsidRDefault="00B228A5"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Қоғамдағы</w:t>
                        </w:r>
                        <w:r w:rsidR="00633884" w:rsidRPr="00641BBB">
                          <w:rPr>
                            <w:rFonts w:ascii="Times New Roman" w:hAnsi="Times New Roman" w:cs="Times New Roman"/>
                            <w:sz w:val="28"/>
                            <w:szCs w:val="28"/>
                            <w:lang w:val="kk-KZ"/>
                          </w:rPr>
                          <w:t xml:space="preserve"> математикалық тапсырмалар мен шешімдер</w:t>
                        </w:r>
                        <w:r w:rsidR="00BB0B4C" w:rsidRPr="00641BBB">
                          <w:rPr>
                            <w:rFonts w:ascii="Times New Roman" w:hAnsi="Times New Roman" w:cs="Times New Roman"/>
                            <w:sz w:val="28"/>
                            <w:szCs w:val="28"/>
                            <w:lang w:val="kk-KZ"/>
                          </w:rPr>
                          <w:t xml:space="preserve">, </w:t>
                        </w:r>
                        <w:r w:rsidR="0028261A" w:rsidRPr="00641BBB">
                          <w:rPr>
                            <w:rFonts w:ascii="Times New Roman" w:hAnsi="Times New Roman" w:cs="Times New Roman"/>
                            <w:sz w:val="28"/>
                            <w:szCs w:val="28"/>
                            <w:lang w:val="kk-KZ"/>
                          </w:rPr>
                          <w:t xml:space="preserve">барлығы 27 </w:t>
                        </w:r>
                        <w:r w:rsidR="00EA5D05" w:rsidRPr="00641BBB">
                          <w:rPr>
                            <w:rFonts w:ascii="Times New Roman" w:hAnsi="Times New Roman" w:cs="Times New Roman"/>
                            <w:sz w:val="28"/>
                            <w:szCs w:val="28"/>
                            <w:lang w:val="kk-KZ"/>
                          </w:rPr>
                          <w:t>академиялық кредит</w:t>
                        </w:r>
                      </w:p>
                    </w:tc>
                  </w:tr>
                  <w:tr w:rsidR="00BB0B4C" w:rsidRPr="00641BBB" w14:paraId="22CA5D3D" w14:textId="77777777" w:rsidTr="00896732">
                    <w:tc>
                      <w:tcPr>
                        <w:tcW w:w="1829" w:type="dxa"/>
                      </w:tcPr>
                      <w:p w14:paraId="25B7E9E2" w14:textId="7113CD1A" w:rsidR="00BB0B4C"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1B94493D" w14:textId="07A20F8E"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BB0B4C" w:rsidRPr="00641BBB" w14:paraId="6C1D7B29" w14:textId="77777777" w:rsidTr="00896732">
                    <w:tc>
                      <w:tcPr>
                        <w:tcW w:w="1829" w:type="dxa"/>
                      </w:tcPr>
                      <w:p w14:paraId="4867A9DA" w14:textId="2A5A1DF2" w:rsidR="00BB0B4C"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4BEBEEFB" w14:textId="273BDE46" w:rsidR="00BB0B4C"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BB0B4C" w:rsidRPr="00641BBB">
                          <w:rPr>
                            <w:rFonts w:ascii="Times New Roman" w:hAnsi="Times New Roman" w:cs="Times New Roman"/>
                            <w:sz w:val="28"/>
                            <w:szCs w:val="28"/>
                            <w:lang w:val="kk-KZ"/>
                          </w:rPr>
                          <w:t>:</w:t>
                        </w:r>
                      </w:p>
                      <w:p w14:paraId="353BE468" w14:textId="4444DBDE" w:rsidR="00BB0B4C"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55B63FB9" w14:textId="703D4B34" w:rsidR="00BB0B4C"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4BB78328" w14:textId="26099352" w:rsidR="00BB0B4C"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51F6DFEB" w14:textId="77777777" w:rsidR="00BB0B4C" w:rsidRPr="00641BBB" w:rsidRDefault="00BB0B4C" w:rsidP="00EA5D05">
                        <w:pPr>
                          <w:tabs>
                            <w:tab w:val="left" w:pos="180"/>
                            <w:tab w:val="left" w:pos="8667"/>
                          </w:tabs>
                          <w:spacing w:after="120"/>
                          <w:ind w:right="129"/>
                          <w:jc w:val="both"/>
                          <w:rPr>
                            <w:rFonts w:ascii="Times New Roman" w:hAnsi="Times New Roman" w:cs="Times New Roman"/>
                            <w:sz w:val="28"/>
                            <w:szCs w:val="28"/>
                            <w:lang w:val="kk-KZ"/>
                          </w:rPr>
                        </w:pPr>
                      </w:p>
                      <w:p w14:paraId="5A2F8566" w14:textId="59CDCA95" w:rsidR="0033407D" w:rsidRPr="00641BBB" w:rsidRDefault="003F77AF"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мұғалімдерде математика ғылымының аксиоматикалық теориясы мен геометрияны құрастырудың аксиоматикалық теориясы туралы түсінік қалыптасады. Сонымен қатар олар </w:t>
                        </w:r>
                        <w:proofErr w:type="spellStart"/>
                        <w:r w:rsidRPr="00641BBB">
                          <w:rPr>
                            <w:rFonts w:ascii="Times New Roman" w:hAnsi="Times New Roman" w:cs="Times New Roman"/>
                            <w:sz w:val="28"/>
                            <w:szCs w:val="28"/>
                            <w:lang w:val="kk-KZ"/>
                          </w:rPr>
                          <w:t>евклид</w:t>
                        </w:r>
                        <w:proofErr w:type="spellEnd"/>
                        <w:r w:rsidRPr="00641BBB">
                          <w:rPr>
                            <w:rFonts w:ascii="Times New Roman" w:hAnsi="Times New Roman" w:cs="Times New Roman"/>
                            <w:sz w:val="28"/>
                            <w:szCs w:val="28"/>
                            <w:lang w:val="kk-KZ"/>
                          </w:rPr>
                          <w:t xml:space="preserve"> геометриясын аксиоматикалық негіздеу әдістерін қолдану дағдыларын дамытады. Болашақ мұғалімдерде қазіргі математика тілін меңгерудің негізі ретінде жалпы геометриялық және дүниетанымдық мәдениет қалыптасады.</w:t>
                        </w:r>
                      </w:p>
                    </w:tc>
                  </w:tr>
                  <w:tr w:rsidR="00BB0B4C" w:rsidRPr="00641BBB" w14:paraId="163B8C88" w14:textId="77777777" w:rsidTr="00896732">
                    <w:tc>
                      <w:tcPr>
                        <w:tcW w:w="1829" w:type="dxa"/>
                      </w:tcPr>
                      <w:p w14:paraId="420ABD52" w14:textId="53272740" w:rsidR="00BB0B4C"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310DBC25" w14:textId="5E00FBCD" w:rsidR="00BB0B4C"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2D8D6DDD" w14:textId="7F655CF5" w:rsidR="00CD313C" w:rsidRPr="00641BBB" w:rsidRDefault="00CD313C" w:rsidP="00EA5D05">
                        <w:pPr>
                          <w:pStyle w:val="a3"/>
                          <w:numPr>
                            <w:ilvl w:val="0"/>
                            <w:numId w:val="17"/>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математиканың қазіргі жағдайын, басқа ғылым салаларымен </w:t>
                        </w:r>
                        <w:r w:rsidR="00D7652A" w:rsidRPr="00641BBB">
                          <w:rPr>
                            <w:rFonts w:ascii="Times New Roman" w:hAnsi="Times New Roman" w:cs="Times New Roman"/>
                            <w:sz w:val="28"/>
                            <w:szCs w:val="28"/>
                            <w:lang w:val="kk-KZ"/>
                          </w:rPr>
                          <w:t>бірлестігін түсінеді</w:t>
                        </w:r>
                        <w:r w:rsidRPr="00641BBB">
                          <w:rPr>
                            <w:rFonts w:ascii="Times New Roman" w:hAnsi="Times New Roman" w:cs="Times New Roman"/>
                            <w:sz w:val="28"/>
                            <w:szCs w:val="28"/>
                            <w:lang w:val="kk-KZ"/>
                          </w:rPr>
                          <w:t>;</w:t>
                        </w:r>
                      </w:p>
                      <w:p w14:paraId="25BC807E" w14:textId="0E89DAE2" w:rsidR="00CD313C" w:rsidRPr="00641BBB" w:rsidRDefault="00CD313C" w:rsidP="00EA5D05">
                        <w:pPr>
                          <w:pStyle w:val="a3"/>
                          <w:numPr>
                            <w:ilvl w:val="0"/>
                            <w:numId w:val="17"/>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әртүрлі геометрияларды аксиоматикалық </w:t>
                        </w:r>
                        <w:r w:rsidR="00D7652A" w:rsidRPr="00641BBB">
                          <w:rPr>
                            <w:rFonts w:ascii="Times New Roman" w:hAnsi="Times New Roman" w:cs="Times New Roman"/>
                            <w:sz w:val="28"/>
                            <w:szCs w:val="28"/>
                            <w:lang w:val="kk-KZ"/>
                          </w:rPr>
                          <w:t>құру</w:t>
                        </w:r>
                        <w:r w:rsidRPr="00641BBB">
                          <w:rPr>
                            <w:rFonts w:ascii="Times New Roman" w:hAnsi="Times New Roman" w:cs="Times New Roman"/>
                            <w:sz w:val="28"/>
                            <w:szCs w:val="28"/>
                            <w:lang w:val="kk-KZ"/>
                          </w:rPr>
                          <w:t>мен байланысты қазіргі геометрияның негізгі конструкциялары мен технологияларын пайдалан</w:t>
                        </w:r>
                        <w:r w:rsidR="00D7652A"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w:t>
                        </w:r>
                      </w:p>
                      <w:p w14:paraId="0456EFD6" w14:textId="79215369" w:rsidR="00CD313C" w:rsidRPr="00641BBB" w:rsidRDefault="00CD313C" w:rsidP="00EA5D05">
                        <w:pPr>
                          <w:pStyle w:val="a3"/>
                          <w:numPr>
                            <w:ilvl w:val="0"/>
                            <w:numId w:val="17"/>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нақты өмірден алынған есептердің математикалық </w:t>
                        </w:r>
                        <w:r w:rsidR="00D7652A" w:rsidRPr="00641BBB">
                          <w:rPr>
                            <w:rFonts w:ascii="Times New Roman" w:hAnsi="Times New Roman" w:cs="Times New Roman"/>
                            <w:sz w:val="28"/>
                            <w:szCs w:val="28"/>
                            <w:lang w:val="kk-KZ"/>
                          </w:rPr>
                          <w:t>үлгісін</w:t>
                        </w:r>
                        <w:r w:rsidRPr="00641BBB">
                          <w:rPr>
                            <w:rFonts w:ascii="Times New Roman" w:hAnsi="Times New Roman" w:cs="Times New Roman"/>
                            <w:sz w:val="28"/>
                            <w:szCs w:val="28"/>
                            <w:lang w:val="kk-KZ"/>
                          </w:rPr>
                          <w:t xml:space="preserve"> талда</w:t>
                        </w:r>
                        <w:r w:rsidR="00D7652A"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 xml:space="preserve"> және құрастыр</w:t>
                        </w:r>
                        <w:r w:rsidR="00D7652A"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 xml:space="preserve"> және оны шешудің сәйкес жолдарын таб</w:t>
                        </w:r>
                        <w:r w:rsidR="00D7652A" w:rsidRPr="00641BBB">
                          <w:rPr>
                            <w:rFonts w:ascii="Times New Roman" w:hAnsi="Times New Roman" w:cs="Times New Roman"/>
                            <w:sz w:val="28"/>
                            <w:szCs w:val="28"/>
                            <w:lang w:val="kk-KZ"/>
                          </w:rPr>
                          <w:t>ады</w:t>
                        </w:r>
                      </w:p>
                    </w:tc>
                  </w:tr>
                </w:tbl>
                <w:p w14:paraId="058B0232"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46103B72" w14:textId="77777777" w:rsidTr="00896732">
                    <w:tc>
                      <w:tcPr>
                        <w:tcW w:w="1829" w:type="dxa"/>
                      </w:tcPr>
                      <w:p w14:paraId="67EA150F" w14:textId="11DC5D3F"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1A36DEDB" w14:textId="33560C99" w:rsidR="007C5540" w:rsidRPr="00641BBB" w:rsidRDefault="008423F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Жазықтық пен кеңістіктегі геометриялық конструкциялар</w:t>
                        </w:r>
                      </w:p>
                    </w:tc>
                  </w:tr>
                  <w:tr w:rsidR="007C5540" w:rsidRPr="00641BBB" w14:paraId="0CD0B72F" w14:textId="77777777" w:rsidTr="00896732">
                    <w:tc>
                      <w:tcPr>
                        <w:tcW w:w="1829" w:type="dxa"/>
                      </w:tcPr>
                      <w:p w14:paraId="77C54D9E"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673F91FE" w14:textId="54BE1075"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BB0B4C" w:rsidRPr="00641BBB" w14:paraId="12989404" w14:textId="77777777" w:rsidTr="00896732">
                    <w:tc>
                      <w:tcPr>
                        <w:tcW w:w="1829" w:type="dxa"/>
                      </w:tcPr>
                      <w:p w14:paraId="21086C2D" w14:textId="6E7DE264"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5B2AC370" w14:textId="21FF3385" w:rsidR="00BB0B4C"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BB0B4C" w:rsidRPr="00641BBB" w14:paraId="78CBEDF3" w14:textId="77777777" w:rsidTr="00896732">
                    <w:tc>
                      <w:tcPr>
                        <w:tcW w:w="1829" w:type="dxa"/>
                      </w:tcPr>
                      <w:p w14:paraId="3E104DDB" w14:textId="77777777"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1287A4DA" w14:textId="709703A8" w:rsidR="00BB0B4C" w:rsidRPr="00641BBB" w:rsidRDefault="00B228A5"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Қоғамдағы</w:t>
                        </w:r>
                        <w:r w:rsidR="00633884" w:rsidRPr="00641BBB">
                          <w:rPr>
                            <w:rFonts w:ascii="Times New Roman" w:hAnsi="Times New Roman" w:cs="Times New Roman"/>
                            <w:sz w:val="28"/>
                            <w:szCs w:val="28"/>
                            <w:lang w:val="kk-KZ"/>
                          </w:rPr>
                          <w:t xml:space="preserve"> математикалық тапсырмалар мен шешімдер</w:t>
                        </w:r>
                        <w:r w:rsidR="00BB0B4C" w:rsidRPr="00641BBB">
                          <w:rPr>
                            <w:rFonts w:ascii="Times New Roman" w:hAnsi="Times New Roman" w:cs="Times New Roman"/>
                            <w:sz w:val="28"/>
                            <w:szCs w:val="28"/>
                            <w:lang w:val="kk-KZ"/>
                          </w:rPr>
                          <w:t xml:space="preserve">, </w:t>
                        </w:r>
                        <w:r w:rsidR="0028261A" w:rsidRPr="00641BBB">
                          <w:rPr>
                            <w:rFonts w:ascii="Times New Roman" w:hAnsi="Times New Roman" w:cs="Times New Roman"/>
                            <w:sz w:val="28"/>
                            <w:szCs w:val="28"/>
                            <w:lang w:val="kk-KZ"/>
                          </w:rPr>
                          <w:t xml:space="preserve">барлығы 27 </w:t>
                        </w:r>
                        <w:r w:rsidR="00EA5D05" w:rsidRPr="00641BBB">
                          <w:rPr>
                            <w:rFonts w:ascii="Times New Roman" w:hAnsi="Times New Roman" w:cs="Times New Roman"/>
                            <w:sz w:val="28"/>
                            <w:szCs w:val="28"/>
                            <w:lang w:val="kk-KZ"/>
                          </w:rPr>
                          <w:t>академиялық кредит</w:t>
                        </w:r>
                      </w:p>
                    </w:tc>
                  </w:tr>
                  <w:tr w:rsidR="00BB0B4C" w:rsidRPr="00641BBB" w14:paraId="4BBE7C0E" w14:textId="77777777" w:rsidTr="00896732">
                    <w:tc>
                      <w:tcPr>
                        <w:tcW w:w="1829" w:type="dxa"/>
                      </w:tcPr>
                      <w:p w14:paraId="42746A4E" w14:textId="4C7694B0" w:rsidR="00BB0B4C"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071F02E3" w14:textId="549E5D22" w:rsidR="00BB0B4C" w:rsidRPr="00641BBB" w:rsidRDefault="00BB0B4C"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BB0B4C" w:rsidRPr="00641BBB" w14:paraId="7C7D15CA" w14:textId="77777777" w:rsidTr="00896732">
                    <w:tc>
                      <w:tcPr>
                        <w:tcW w:w="1829" w:type="dxa"/>
                      </w:tcPr>
                      <w:p w14:paraId="65AA0AC3" w14:textId="2C320892" w:rsidR="00BB0B4C"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476BC756" w14:textId="3ECAFA46" w:rsidR="00BB0B4C"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BB0B4C" w:rsidRPr="00641BBB">
                          <w:rPr>
                            <w:rFonts w:ascii="Times New Roman" w:hAnsi="Times New Roman" w:cs="Times New Roman"/>
                            <w:sz w:val="28"/>
                            <w:szCs w:val="28"/>
                            <w:lang w:val="kk-KZ"/>
                          </w:rPr>
                          <w:t>:</w:t>
                        </w:r>
                      </w:p>
                      <w:p w14:paraId="0CCB08AF" w14:textId="26391B6C" w:rsidR="00BB0B4C"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6418DE44" w14:textId="5C677617" w:rsidR="00BB0B4C"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2913B57D" w14:textId="48286F52" w:rsidR="00BB0B4C"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FDDEB07" w14:textId="77777777" w:rsidR="00BB0B4C" w:rsidRPr="00641BBB" w:rsidRDefault="00BB0B4C" w:rsidP="00EA5D05">
                        <w:pPr>
                          <w:tabs>
                            <w:tab w:val="left" w:pos="180"/>
                            <w:tab w:val="left" w:pos="8667"/>
                          </w:tabs>
                          <w:spacing w:after="120"/>
                          <w:ind w:right="129"/>
                          <w:jc w:val="both"/>
                          <w:rPr>
                            <w:rFonts w:ascii="Times New Roman" w:hAnsi="Times New Roman" w:cs="Times New Roman"/>
                            <w:sz w:val="28"/>
                            <w:szCs w:val="28"/>
                            <w:lang w:val="kk-KZ"/>
                          </w:rPr>
                        </w:pPr>
                      </w:p>
                      <w:p w14:paraId="74264DA1" w14:textId="42813BD4" w:rsidR="00D7652A" w:rsidRPr="00641BBB" w:rsidRDefault="002A25D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жазықтықтағы және кеңістіктегі құрылыстар теориясын оқып, </w:t>
                        </w:r>
                        <w:r w:rsidRPr="00641BBB">
                          <w:rPr>
                            <w:rFonts w:ascii="Times New Roman" w:hAnsi="Times New Roman" w:cs="Times New Roman"/>
                            <w:sz w:val="28"/>
                            <w:szCs w:val="28"/>
                            <w:lang w:val="kk-KZ"/>
                          </w:rPr>
                          <w:lastRenderedPageBreak/>
                          <w:t>геометриялық салу есептерін шығару әдістерін меңгеруді үйренеді. Сондай-ақ олар геометриялық салу техникасын меңгеріп, конструктивті және логикалық ойлауын, сонымен қатар зерттеушілік дағдыларын дамытады.</w:t>
                        </w:r>
                      </w:p>
                    </w:tc>
                  </w:tr>
                  <w:tr w:rsidR="00BB0B4C" w:rsidRPr="00641BBB" w14:paraId="60ECCAFC" w14:textId="77777777" w:rsidTr="00896732">
                    <w:tc>
                      <w:tcPr>
                        <w:tcW w:w="1829" w:type="dxa"/>
                      </w:tcPr>
                      <w:p w14:paraId="65B9F3C5" w14:textId="13D8F543" w:rsidR="00BB0B4C"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29C9C37B" w14:textId="42D19C03" w:rsidR="00BB0B4C"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417CE5CB" w14:textId="64897AFC" w:rsidR="002A25D0" w:rsidRPr="00641BBB" w:rsidRDefault="002A25D0" w:rsidP="00EA5D05">
                        <w:pPr>
                          <w:pStyle w:val="a3"/>
                          <w:numPr>
                            <w:ilvl w:val="0"/>
                            <w:numId w:val="13"/>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мақсат қояды және зерттеу міндеттерін анықтайды, оларға жетудің ең оңтайлы жолдары мен әдістерін таңдайды;</w:t>
                        </w:r>
                      </w:p>
                      <w:p w14:paraId="6F8877A2" w14:textId="44D92217" w:rsidR="002A25D0" w:rsidRPr="00641BBB" w:rsidRDefault="002A25D0" w:rsidP="00EA5D05">
                        <w:pPr>
                          <w:pStyle w:val="a3"/>
                          <w:numPr>
                            <w:ilvl w:val="0"/>
                            <w:numId w:val="13"/>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кез келген әртүрлі ақпарат бойынша әртүрлі </w:t>
                        </w:r>
                        <w:proofErr w:type="spellStart"/>
                        <w:r w:rsidRPr="00641BBB">
                          <w:rPr>
                            <w:rFonts w:ascii="Times New Roman" w:hAnsi="Times New Roman" w:cs="Times New Roman"/>
                            <w:sz w:val="28"/>
                            <w:szCs w:val="28"/>
                            <w:lang w:val="kk-KZ"/>
                          </w:rPr>
                          <w:t>эконометриялық</w:t>
                        </w:r>
                        <w:proofErr w:type="spellEnd"/>
                        <w:r w:rsidRPr="00641BBB">
                          <w:rPr>
                            <w:rFonts w:ascii="Times New Roman" w:hAnsi="Times New Roman" w:cs="Times New Roman"/>
                            <w:sz w:val="28"/>
                            <w:szCs w:val="28"/>
                            <w:lang w:val="kk-KZ"/>
                          </w:rPr>
                          <w:t xml:space="preserve"> есептерді шешуге мүмкіндік беретін үлгілердің ерекшеліктерін түсінеді;</w:t>
                        </w:r>
                      </w:p>
                      <w:p w14:paraId="6162685A" w14:textId="0CE91FDE" w:rsidR="002A25D0" w:rsidRPr="00641BBB" w:rsidRDefault="002A25D0" w:rsidP="00EA5D05">
                        <w:pPr>
                          <w:pStyle w:val="a3"/>
                          <w:numPr>
                            <w:ilvl w:val="0"/>
                            <w:numId w:val="13"/>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әртүрлі бағдарламалық өнімдерді пайдалана отырып, экономикалық мазмұн мәселелерін шешеді;</w:t>
                        </w:r>
                      </w:p>
                      <w:p w14:paraId="2CAF6CC7" w14:textId="7450CB32" w:rsidR="00D7652A" w:rsidRPr="00641BBB" w:rsidRDefault="002A25D0" w:rsidP="00EA5D05">
                        <w:pPr>
                          <w:pStyle w:val="a3"/>
                          <w:numPr>
                            <w:ilvl w:val="0"/>
                            <w:numId w:val="13"/>
                          </w:numPr>
                          <w:tabs>
                            <w:tab w:val="left" w:pos="180"/>
                            <w:tab w:val="left" w:pos="8667"/>
                          </w:tabs>
                          <w:spacing w:after="120"/>
                          <w:ind w:left="0" w:right="129" w:firstLine="0"/>
                          <w:jc w:val="both"/>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эконометриялық</w:t>
                        </w:r>
                        <w:proofErr w:type="spellEnd"/>
                        <w:r w:rsidRPr="00641BBB">
                          <w:rPr>
                            <w:rFonts w:ascii="Times New Roman" w:hAnsi="Times New Roman" w:cs="Times New Roman"/>
                            <w:sz w:val="28"/>
                            <w:szCs w:val="28"/>
                            <w:lang w:val="kk-KZ"/>
                          </w:rPr>
                          <w:t xml:space="preserve"> талдау әдістерін қолданады, аналитикалық шолуларды дайындайды және ұсынады.</w:t>
                        </w:r>
                      </w:p>
                    </w:tc>
                  </w:tr>
                </w:tbl>
                <w:p w14:paraId="77340454"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9B3CF7" w:rsidRPr="00641BBB" w14:paraId="424CD463" w14:textId="77777777" w:rsidTr="00896732">
                    <w:tc>
                      <w:tcPr>
                        <w:tcW w:w="1829" w:type="dxa"/>
                      </w:tcPr>
                      <w:p w14:paraId="1FF85BF8" w14:textId="559BF56A" w:rsidR="009B3CF7"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15ED0E5D" w14:textId="3AE89DF7" w:rsidR="009B3CF7" w:rsidRPr="00641BBB" w:rsidRDefault="008423F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Алгебра және сандар теориясы</w:t>
                        </w:r>
                      </w:p>
                    </w:tc>
                  </w:tr>
                  <w:tr w:rsidR="009B3CF7" w:rsidRPr="00641BBB" w14:paraId="128B9B50" w14:textId="77777777" w:rsidTr="00896732">
                    <w:tc>
                      <w:tcPr>
                        <w:tcW w:w="1829" w:type="dxa"/>
                      </w:tcPr>
                      <w:p w14:paraId="187CA233" w14:textId="77777777" w:rsidR="009B3CF7" w:rsidRPr="00641BBB" w:rsidRDefault="009B3CF7"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006735E7" w14:textId="42E269D5" w:rsidR="009B3CF7"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2D5974" w:rsidRPr="00641BBB" w14:paraId="26B0A277" w14:textId="77777777" w:rsidTr="00896732">
                    <w:tc>
                      <w:tcPr>
                        <w:tcW w:w="1829" w:type="dxa"/>
                      </w:tcPr>
                      <w:p w14:paraId="7D7C4D71" w14:textId="4BEB5F76" w:rsidR="002D5974" w:rsidRPr="00641BBB" w:rsidRDefault="002D5974"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24B3F452" w14:textId="7841BF44" w:rsidR="002D5974"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2D5974" w:rsidRPr="00641BBB" w14:paraId="2D2576E8" w14:textId="77777777" w:rsidTr="00896732">
                    <w:tc>
                      <w:tcPr>
                        <w:tcW w:w="1829" w:type="dxa"/>
                      </w:tcPr>
                      <w:p w14:paraId="10D20EFA" w14:textId="77777777" w:rsidR="002D5974" w:rsidRPr="00641BBB" w:rsidRDefault="002D5974"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65955687" w14:textId="402EA8CA" w:rsidR="002D5974" w:rsidRPr="00641BBB" w:rsidRDefault="00B228A5"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Қоғамдағы</w:t>
                        </w:r>
                        <w:r w:rsidR="00633884" w:rsidRPr="00641BBB">
                          <w:rPr>
                            <w:rFonts w:ascii="Times New Roman" w:hAnsi="Times New Roman" w:cs="Times New Roman"/>
                            <w:sz w:val="28"/>
                            <w:szCs w:val="28"/>
                            <w:lang w:val="kk-KZ"/>
                          </w:rPr>
                          <w:t xml:space="preserve"> математикалық тапсырмалар мен шешімдер</w:t>
                        </w:r>
                        <w:r w:rsidR="002D5974" w:rsidRPr="00641BBB">
                          <w:rPr>
                            <w:rFonts w:ascii="Times New Roman" w:hAnsi="Times New Roman" w:cs="Times New Roman"/>
                            <w:sz w:val="28"/>
                            <w:szCs w:val="28"/>
                            <w:lang w:val="kk-KZ"/>
                          </w:rPr>
                          <w:t xml:space="preserve">, </w:t>
                        </w:r>
                        <w:r w:rsidR="0028261A" w:rsidRPr="00641BBB">
                          <w:rPr>
                            <w:rFonts w:ascii="Times New Roman" w:hAnsi="Times New Roman" w:cs="Times New Roman"/>
                            <w:sz w:val="28"/>
                            <w:szCs w:val="28"/>
                            <w:lang w:val="kk-KZ"/>
                          </w:rPr>
                          <w:t xml:space="preserve">барлығы 27 </w:t>
                        </w:r>
                        <w:r w:rsidR="00EA5D05" w:rsidRPr="00641BBB">
                          <w:rPr>
                            <w:rFonts w:ascii="Times New Roman" w:hAnsi="Times New Roman" w:cs="Times New Roman"/>
                            <w:sz w:val="28"/>
                            <w:szCs w:val="28"/>
                            <w:lang w:val="kk-KZ"/>
                          </w:rPr>
                          <w:t>академиялық кредит</w:t>
                        </w:r>
                      </w:p>
                    </w:tc>
                  </w:tr>
                  <w:tr w:rsidR="002D5974" w:rsidRPr="00641BBB" w14:paraId="760FA1F7" w14:textId="77777777" w:rsidTr="00896732">
                    <w:tc>
                      <w:tcPr>
                        <w:tcW w:w="1829" w:type="dxa"/>
                      </w:tcPr>
                      <w:p w14:paraId="114F639F" w14:textId="4D695401" w:rsidR="002D5974"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2DAD8D39" w14:textId="6CFB8715" w:rsidR="002D5974" w:rsidRPr="00641BBB" w:rsidRDefault="002D5974"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2D5974" w:rsidRPr="00641BBB" w14:paraId="21D96B56" w14:textId="77777777" w:rsidTr="00896732">
                    <w:tc>
                      <w:tcPr>
                        <w:tcW w:w="1829" w:type="dxa"/>
                      </w:tcPr>
                      <w:p w14:paraId="50C56DE6" w14:textId="36960612" w:rsidR="002D5974"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4116036C" w14:textId="0BF016EA" w:rsidR="002D5974"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2D5974" w:rsidRPr="00641BBB">
                          <w:rPr>
                            <w:rFonts w:ascii="Times New Roman" w:hAnsi="Times New Roman" w:cs="Times New Roman"/>
                            <w:sz w:val="28"/>
                            <w:szCs w:val="28"/>
                            <w:lang w:val="kk-KZ"/>
                          </w:rPr>
                          <w:t>:</w:t>
                        </w:r>
                      </w:p>
                      <w:p w14:paraId="048E0B2C" w14:textId="13109597" w:rsidR="002D5974"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584F4EA8" w14:textId="54E68EBB" w:rsidR="002D5974"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5895B4B" w14:textId="7E8FEE29" w:rsidR="002D5974"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E35D5A3" w14:textId="77777777" w:rsidR="00BE3006" w:rsidRPr="00641BBB" w:rsidRDefault="00BE3006" w:rsidP="00EA5D05">
                        <w:pPr>
                          <w:tabs>
                            <w:tab w:val="left" w:pos="180"/>
                            <w:tab w:val="left" w:pos="8667"/>
                          </w:tabs>
                          <w:spacing w:after="120"/>
                          <w:ind w:right="129"/>
                          <w:jc w:val="both"/>
                          <w:rPr>
                            <w:rFonts w:ascii="Times New Roman" w:hAnsi="Times New Roman" w:cs="Times New Roman"/>
                            <w:sz w:val="28"/>
                            <w:szCs w:val="28"/>
                            <w:lang w:val="kk-KZ"/>
                          </w:rPr>
                        </w:pPr>
                      </w:p>
                      <w:p w14:paraId="31804B67" w14:textId="42FA4FBA" w:rsidR="00A2080E" w:rsidRPr="00641BBB" w:rsidRDefault="007D490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жоғары алгебра мен сандар теориясының іргелі ұғымдары мен әдістері туралы түсініктерін қалыптастырады. Сондай-ақ оларда абстрактілі және аналитикалық ойлау, жалпы математикалық мәдениет қалыптасады. Болашақ мұғалімдерде үдерістер мен құбылыстарды талдау және үлгілеу үшін қажетті абстрактілі математикалық </w:t>
                        </w:r>
                        <w:r w:rsidRPr="00641BBB">
                          <w:rPr>
                            <w:rFonts w:ascii="Times New Roman" w:hAnsi="Times New Roman" w:cs="Times New Roman"/>
                            <w:sz w:val="28"/>
                            <w:szCs w:val="28"/>
                            <w:lang w:val="kk-KZ"/>
                          </w:rPr>
                          <w:lastRenderedPageBreak/>
                          <w:t>аппаратты пайдалану дағдылары қалыптасады. Сондай-ақ олар алгебра мен сандар теориясын қолдана отырып, нәтижелерді өңдеуді және талдауды үйренеді.</w:t>
                        </w:r>
                      </w:p>
                    </w:tc>
                  </w:tr>
                  <w:tr w:rsidR="002D5974" w:rsidRPr="00641BBB" w14:paraId="4731FC80" w14:textId="77777777" w:rsidTr="00896732">
                    <w:tc>
                      <w:tcPr>
                        <w:tcW w:w="1829" w:type="dxa"/>
                      </w:tcPr>
                      <w:p w14:paraId="2CF78F92" w14:textId="5E491A05" w:rsidR="002D5974"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304B98E6" w14:textId="050F1CFD" w:rsidR="002D5974" w:rsidRPr="00641BBB" w:rsidRDefault="004F21EB" w:rsidP="00EA5D05">
                        <w:pPr>
                          <w:tabs>
                            <w:tab w:val="left" w:pos="180"/>
                            <w:tab w:val="left" w:pos="8385"/>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38DFE78A" w14:textId="09877194" w:rsidR="00A2080E" w:rsidRPr="00641BBB" w:rsidRDefault="00A2080E"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жоғары алгебра мен сандар теориясының теориялары мен әдістерін түсінеді;</w:t>
                        </w:r>
                      </w:p>
                      <w:p w14:paraId="00C26065" w14:textId="731CE2CC" w:rsidR="00A2080E" w:rsidRPr="00641BBB" w:rsidRDefault="00A2080E"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абстрактілі және аналитикалық ойлау дағдыларын пайдалана отырып, математикалық білімнің </w:t>
                        </w:r>
                        <w:r w:rsidR="007D4901" w:rsidRPr="00641BBB">
                          <w:rPr>
                            <w:rFonts w:ascii="Times New Roman" w:hAnsi="Times New Roman" w:cs="Times New Roman"/>
                            <w:sz w:val="28"/>
                            <w:szCs w:val="28"/>
                            <w:lang w:val="kk-KZ"/>
                          </w:rPr>
                          <w:t>әлем</w:t>
                        </w:r>
                        <w:r w:rsidRPr="00641BBB">
                          <w:rPr>
                            <w:rFonts w:ascii="Times New Roman" w:hAnsi="Times New Roman" w:cs="Times New Roman"/>
                            <w:sz w:val="28"/>
                            <w:szCs w:val="28"/>
                            <w:lang w:val="kk-KZ"/>
                          </w:rPr>
                          <w:t xml:space="preserve"> құрылымына әсерін талқылайды;</w:t>
                        </w:r>
                      </w:p>
                      <w:p w14:paraId="05C73B13" w14:textId="20D6DCF9" w:rsidR="00A2080E" w:rsidRPr="00641BBB" w:rsidRDefault="00A2080E"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алгебралық құрылымдар мен сандар теориясын пайдалана отырып, күнделікті тапсырмаларды орындайды.</w:t>
                        </w:r>
                      </w:p>
                    </w:tc>
                  </w:tr>
                </w:tbl>
                <w:p w14:paraId="549B4C1B"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01B539F8" w14:textId="77777777" w:rsidTr="00896732">
                    <w:tc>
                      <w:tcPr>
                        <w:tcW w:w="1829" w:type="dxa"/>
                      </w:tcPr>
                      <w:p w14:paraId="64C38A0A" w14:textId="5D9EBE53"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3C93807E" w14:textId="5733AAE3" w:rsidR="007C5540" w:rsidRPr="00641BBB" w:rsidRDefault="005D20F3" w:rsidP="00EA5D05">
                        <w:pPr>
                          <w:tabs>
                            <w:tab w:val="left" w:pos="180"/>
                            <w:tab w:val="left" w:pos="8667"/>
                          </w:tabs>
                          <w:spacing w:after="120"/>
                          <w:ind w:right="129"/>
                          <w:rPr>
                            <w:rFonts w:ascii="Times New Roman" w:hAnsi="Times New Roman" w:cs="Times New Roman"/>
                            <w:b/>
                            <w:sz w:val="28"/>
                            <w:szCs w:val="28"/>
                            <w:lang w:val="kk-KZ"/>
                          </w:rPr>
                        </w:pPr>
                        <w:proofErr w:type="spellStart"/>
                        <w:r w:rsidRPr="00641BBB">
                          <w:rPr>
                            <w:rFonts w:ascii="Times New Roman" w:hAnsi="Times New Roman" w:cs="Times New Roman"/>
                            <w:b/>
                            <w:sz w:val="28"/>
                            <w:szCs w:val="28"/>
                            <w:lang w:val="kk-KZ"/>
                          </w:rPr>
                          <w:t>Эконометрика</w:t>
                        </w:r>
                        <w:proofErr w:type="spellEnd"/>
                      </w:p>
                    </w:tc>
                  </w:tr>
                  <w:tr w:rsidR="007C5540" w:rsidRPr="00641BBB" w14:paraId="2B224036" w14:textId="77777777" w:rsidTr="00896732">
                    <w:tc>
                      <w:tcPr>
                        <w:tcW w:w="1829" w:type="dxa"/>
                      </w:tcPr>
                      <w:p w14:paraId="207D8A8E"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0B392A8E" w14:textId="1EE95A29"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BE3006" w:rsidRPr="00641BBB" w14:paraId="69CBB9DF" w14:textId="77777777" w:rsidTr="00896732">
                    <w:tc>
                      <w:tcPr>
                        <w:tcW w:w="1829" w:type="dxa"/>
                      </w:tcPr>
                      <w:p w14:paraId="0DED84D7" w14:textId="79CE8825" w:rsidR="00BE3006" w:rsidRPr="00641BBB" w:rsidRDefault="00BE3006"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6C0DD5B0" w14:textId="56560B61" w:rsidR="00BE3006"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BE3006" w:rsidRPr="00641BBB" w14:paraId="0C42156F" w14:textId="77777777" w:rsidTr="00896732">
                    <w:tc>
                      <w:tcPr>
                        <w:tcW w:w="1829" w:type="dxa"/>
                      </w:tcPr>
                      <w:p w14:paraId="5C061B0D" w14:textId="77777777" w:rsidR="00BE3006" w:rsidRPr="00641BBB" w:rsidRDefault="00BE3006"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7148ADD7" w14:textId="0FA48024" w:rsidR="00BE3006" w:rsidRPr="00641BBB" w:rsidRDefault="00B228A5"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Қоғамдағы</w:t>
                        </w:r>
                        <w:r w:rsidR="00633884" w:rsidRPr="00641BBB">
                          <w:rPr>
                            <w:rFonts w:ascii="Times New Roman" w:hAnsi="Times New Roman" w:cs="Times New Roman"/>
                            <w:sz w:val="28"/>
                            <w:szCs w:val="28"/>
                            <w:lang w:val="kk-KZ"/>
                          </w:rPr>
                          <w:t xml:space="preserve"> математикалық тапсырмалар мен шешімдер</w:t>
                        </w:r>
                        <w:r w:rsidR="00BE3006" w:rsidRPr="00641BBB">
                          <w:rPr>
                            <w:rFonts w:ascii="Times New Roman" w:hAnsi="Times New Roman" w:cs="Times New Roman"/>
                            <w:sz w:val="28"/>
                            <w:szCs w:val="28"/>
                            <w:lang w:val="kk-KZ"/>
                          </w:rPr>
                          <w:t xml:space="preserve">, </w:t>
                        </w:r>
                        <w:r w:rsidR="0028261A" w:rsidRPr="00641BBB">
                          <w:rPr>
                            <w:rFonts w:ascii="Times New Roman" w:hAnsi="Times New Roman" w:cs="Times New Roman"/>
                            <w:sz w:val="28"/>
                            <w:szCs w:val="28"/>
                            <w:lang w:val="kk-KZ"/>
                          </w:rPr>
                          <w:t xml:space="preserve">барлығы 27 </w:t>
                        </w:r>
                        <w:r w:rsidR="00EA5D05" w:rsidRPr="00641BBB">
                          <w:rPr>
                            <w:rFonts w:ascii="Times New Roman" w:hAnsi="Times New Roman" w:cs="Times New Roman"/>
                            <w:sz w:val="28"/>
                            <w:szCs w:val="28"/>
                            <w:lang w:val="kk-KZ"/>
                          </w:rPr>
                          <w:t>академиялық кредит</w:t>
                        </w:r>
                      </w:p>
                    </w:tc>
                  </w:tr>
                  <w:tr w:rsidR="00BE3006" w:rsidRPr="00641BBB" w14:paraId="3B0C5914" w14:textId="77777777" w:rsidTr="00896732">
                    <w:tc>
                      <w:tcPr>
                        <w:tcW w:w="1829" w:type="dxa"/>
                      </w:tcPr>
                      <w:p w14:paraId="5E3CEE68" w14:textId="14FFFF7F" w:rsidR="00BE3006"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6292F6A1" w14:textId="77777777" w:rsidR="00BE3006" w:rsidRPr="00641BBB" w:rsidRDefault="00BE3006"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BE3006" w:rsidRPr="00641BBB" w14:paraId="6F641961" w14:textId="77777777" w:rsidTr="00896732">
                    <w:tc>
                      <w:tcPr>
                        <w:tcW w:w="1829" w:type="dxa"/>
                      </w:tcPr>
                      <w:p w14:paraId="63C21EE4" w14:textId="557A3BA7" w:rsidR="00BE3006"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29280DBC" w14:textId="14ABCD6D" w:rsidR="00BE3006"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BE3006" w:rsidRPr="00641BBB">
                          <w:rPr>
                            <w:rFonts w:ascii="Times New Roman" w:hAnsi="Times New Roman" w:cs="Times New Roman"/>
                            <w:sz w:val="28"/>
                            <w:szCs w:val="28"/>
                            <w:lang w:val="kk-KZ"/>
                          </w:rPr>
                          <w:t>:</w:t>
                        </w:r>
                      </w:p>
                      <w:p w14:paraId="00A3B746" w14:textId="152B1E0A" w:rsidR="00BE3006"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23BAA0F8" w14:textId="5E54A371" w:rsidR="00BE3006"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49BE07D6" w14:textId="7BB6A5C6" w:rsidR="00BE3006"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A3F757F" w14:textId="77777777" w:rsidR="00BE3006" w:rsidRPr="00641BBB" w:rsidRDefault="00BE3006" w:rsidP="00EA5D05">
                        <w:pPr>
                          <w:tabs>
                            <w:tab w:val="left" w:pos="180"/>
                            <w:tab w:val="left" w:pos="8667"/>
                          </w:tabs>
                          <w:spacing w:after="120"/>
                          <w:ind w:right="129"/>
                          <w:jc w:val="both"/>
                          <w:rPr>
                            <w:rFonts w:ascii="Times New Roman" w:hAnsi="Times New Roman" w:cs="Times New Roman"/>
                            <w:sz w:val="28"/>
                            <w:szCs w:val="28"/>
                            <w:lang w:val="kk-KZ"/>
                          </w:rPr>
                        </w:pPr>
                      </w:p>
                      <w:p w14:paraId="0F8B55B7" w14:textId="23FB5D27" w:rsidR="001F7B5E" w:rsidRPr="00641BBB" w:rsidRDefault="007D490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үлгілеу және сандық талдауды қолдана отырып, экономикалық үдерістер туралы түсінігін қалыптастырады және тұжырымдалған гипотезаның сандық расталуын немесе теріске шығаруын табады. Олар сондай-ақ қолданудың әртүрлі ықтималдықтарын ескере отырып, қолда бар деректер негізінде болжамдар жасау және әртүрлі сценарийлерді ұсыну дағдыларын дамытады. Болашақ мұғалімдер сонымен қатар макро және микро деңгейде болып жатқан нақты </w:t>
                        </w:r>
                        <w:r w:rsidRPr="00641BBB">
                          <w:rPr>
                            <w:rFonts w:ascii="Times New Roman" w:hAnsi="Times New Roman" w:cs="Times New Roman"/>
                            <w:sz w:val="28"/>
                            <w:szCs w:val="28"/>
                            <w:lang w:val="kk-KZ"/>
                          </w:rPr>
                          <w:lastRenderedPageBreak/>
                          <w:t xml:space="preserve">экономикалық үдерістерді сипаттауға, талдауға және болжауға мүмкіндік беретін </w:t>
                        </w:r>
                        <w:proofErr w:type="spellStart"/>
                        <w:r w:rsidRPr="00641BBB">
                          <w:rPr>
                            <w:rFonts w:ascii="Times New Roman" w:hAnsi="Times New Roman" w:cs="Times New Roman"/>
                            <w:sz w:val="28"/>
                            <w:szCs w:val="28"/>
                            <w:lang w:val="kk-KZ"/>
                          </w:rPr>
                          <w:t>эконометриялық</w:t>
                        </w:r>
                        <w:proofErr w:type="spellEnd"/>
                        <w:r w:rsidRPr="00641BBB">
                          <w:rPr>
                            <w:rFonts w:ascii="Times New Roman" w:hAnsi="Times New Roman" w:cs="Times New Roman"/>
                            <w:sz w:val="28"/>
                            <w:szCs w:val="28"/>
                            <w:lang w:val="kk-KZ"/>
                          </w:rPr>
                          <w:t xml:space="preserve"> зерттеу әдістерін қолдану дағдыларын дамытады.</w:t>
                        </w:r>
                      </w:p>
                    </w:tc>
                  </w:tr>
                  <w:tr w:rsidR="00BE3006" w:rsidRPr="00641BBB" w14:paraId="2D86E8CE" w14:textId="77777777" w:rsidTr="00896732">
                    <w:tc>
                      <w:tcPr>
                        <w:tcW w:w="1829" w:type="dxa"/>
                      </w:tcPr>
                      <w:p w14:paraId="6E2E9E83" w14:textId="5D0473EE" w:rsidR="00BE3006"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0D840699" w14:textId="02F6FC6B" w:rsidR="00BE3006"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683DDEB6" w14:textId="2A8CAF77" w:rsidR="000B1087" w:rsidRPr="00641BBB" w:rsidRDefault="000B108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әртүрлі ақпарат болған жағдайда әртүрлі экономикалық тапсырмаларды шешуге мүмкіндік беретін үлгілердің ерекшеліктері туралы білімге ие;</w:t>
                        </w:r>
                      </w:p>
                      <w:p w14:paraId="2895C835" w14:textId="066E2EEA" w:rsidR="000B1087" w:rsidRPr="00641BBB" w:rsidRDefault="000B108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әлеуметтік-экономикалық құбылыстардың үлгілеріне ең маңызды және енгізілуі тиіс факторларды анықтайды;</w:t>
                        </w:r>
                      </w:p>
                      <w:p w14:paraId="152E55CD" w14:textId="5B693DA9" w:rsidR="000B1087" w:rsidRPr="00641BBB" w:rsidRDefault="000B108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экономикалық тапсырмаларды шешу үшін алынған үлгілерді қолдану шарттары мен шектерін анықтайды;</w:t>
                        </w:r>
                      </w:p>
                      <w:p w14:paraId="2D9E43F5" w14:textId="3867BE9B" w:rsidR="000B1087" w:rsidRPr="00641BBB" w:rsidRDefault="000B108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әзірленген үлгілерді талдайды және олардың нақты экономикалық құбылыстарға сәйкестігін анықтайды;</w:t>
                        </w:r>
                      </w:p>
                      <w:p w14:paraId="486032BA" w14:textId="45FFE7CE" w:rsidR="000B1087" w:rsidRPr="00641BBB" w:rsidRDefault="000B108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әртүрлі бағдарламалық өнімдерді пайдалана отырып, экономикалық мазмұндағы тапсырмаларды шешеді.</w:t>
                        </w:r>
                      </w:p>
                    </w:tc>
                  </w:tr>
                </w:tbl>
                <w:p w14:paraId="2B9DFB82"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8669"/>
                  </w:tblGrid>
                  <w:tr w:rsidR="007C5540" w:rsidRPr="00641BBB" w14:paraId="295E6A7A" w14:textId="77777777" w:rsidTr="00896732">
                    <w:tc>
                      <w:tcPr>
                        <w:tcW w:w="8669" w:type="dxa"/>
                        <w:shd w:val="clear" w:color="auto" w:fill="D9E2F3" w:themeFill="accent1" w:themeFillTint="33"/>
                      </w:tcPr>
                      <w:p w14:paraId="67CFC8FC" w14:textId="697D3222" w:rsidR="007C5540" w:rsidRPr="00641BBB" w:rsidRDefault="007C5540" w:rsidP="000B029F">
                        <w:pPr>
                          <w:tabs>
                            <w:tab w:val="left" w:pos="180"/>
                            <w:tab w:val="left" w:pos="4738"/>
                            <w:tab w:val="left" w:pos="8667"/>
                          </w:tabs>
                          <w:spacing w:after="120"/>
                          <w:ind w:right="129"/>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 xml:space="preserve">Модуль: </w:t>
                        </w:r>
                        <w:r w:rsidR="008423F4" w:rsidRPr="00641BBB">
                          <w:rPr>
                            <w:rFonts w:ascii="Times New Roman" w:eastAsia="Times New Roman" w:hAnsi="Times New Roman" w:cs="Times New Roman"/>
                            <w:b/>
                            <w:bCs/>
                            <w:sz w:val="28"/>
                            <w:szCs w:val="28"/>
                            <w:lang w:val="kk-KZ" w:eastAsia="fi-FI"/>
                          </w:rPr>
                          <w:t>Математикалық ойлау және математикаға оқыту</w:t>
                        </w:r>
                        <w:r w:rsidRPr="00641BBB">
                          <w:rPr>
                            <w:rFonts w:ascii="Times New Roman" w:hAnsi="Times New Roman" w:cs="Times New Roman"/>
                            <w:b/>
                            <w:bCs/>
                            <w:sz w:val="28"/>
                            <w:szCs w:val="28"/>
                            <w:lang w:val="kk-KZ"/>
                          </w:rPr>
                          <w:t xml:space="preserve">, </w:t>
                        </w:r>
                        <w:r w:rsidR="006D6C59" w:rsidRPr="00641BBB">
                          <w:rPr>
                            <w:rFonts w:ascii="Times New Roman" w:hAnsi="Times New Roman" w:cs="Times New Roman"/>
                            <w:b/>
                            <w:bCs/>
                            <w:sz w:val="28"/>
                            <w:szCs w:val="28"/>
                            <w:lang w:val="kk-KZ"/>
                          </w:rPr>
                          <w:t xml:space="preserve">барлығы </w:t>
                        </w:r>
                        <w:r w:rsidR="000B029F" w:rsidRPr="00641BBB">
                          <w:rPr>
                            <w:rFonts w:ascii="Times New Roman" w:hAnsi="Times New Roman" w:cs="Times New Roman"/>
                            <w:b/>
                            <w:bCs/>
                            <w:sz w:val="28"/>
                            <w:szCs w:val="28"/>
                            <w:lang w:val="kk-KZ"/>
                          </w:rPr>
                          <w:t>32</w:t>
                        </w:r>
                        <w:r w:rsidR="006D6C59" w:rsidRPr="00641BBB">
                          <w:rPr>
                            <w:rFonts w:ascii="Times New Roman" w:hAnsi="Times New Roman" w:cs="Times New Roman"/>
                            <w:b/>
                            <w:bCs/>
                            <w:sz w:val="28"/>
                            <w:szCs w:val="28"/>
                            <w:lang w:val="kk-KZ"/>
                          </w:rPr>
                          <w:t xml:space="preserve"> </w:t>
                        </w:r>
                        <w:r w:rsidR="00EA5D05" w:rsidRPr="00641BBB">
                          <w:rPr>
                            <w:rFonts w:ascii="Times New Roman" w:hAnsi="Times New Roman" w:cs="Times New Roman"/>
                            <w:b/>
                            <w:bCs/>
                            <w:sz w:val="28"/>
                            <w:szCs w:val="28"/>
                            <w:lang w:val="kk-KZ"/>
                          </w:rPr>
                          <w:t>академиялық кредит</w:t>
                        </w:r>
                        <w:r w:rsidRPr="00641BBB">
                          <w:rPr>
                            <w:rFonts w:ascii="Times New Roman" w:hAnsi="Times New Roman" w:cs="Times New Roman"/>
                            <w:b/>
                            <w:bCs/>
                            <w:sz w:val="28"/>
                            <w:szCs w:val="28"/>
                            <w:lang w:val="kk-KZ"/>
                          </w:rPr>
                          <w:tab/>
                        </w:r>
                      </w:p>
                    </w:tc>
                  </w:tr>
                  <w:tr w:rsidR="007C5540" w:rsidRPr="00641BBB" w14:paraId="5816DE7B" w14:textId="77777777" w:rsidTr="00896732">
                    <w:trPr>
                      <w:trHeight w:val="673"/>
                    </w:trPr>
                    <w:tc>
                      <w:tcPr>
                        <w:tcW w:w="8669" w:type="dxa"/>
                      </w:tcPr>
                      <w:p w14:paraId="2627989F" w14:textId="24E6E2D8" w:rsidR="007C5540" w:rsidRPr="00641BBB" w:rsidRDefault="007D4901" w:rsidP="00EA5D05">
                        <w:pPr>
                          <w:pStyle w:val="paragraph"/>
                          <w:tabs>
                            <w:tab w:val="left" w:pos="180"/>
                            <w:tab w:val="left" w:pos="8667"/>
                          </w:tabs>
                          <w:spacing w:before="0" w:beforeAutospacing="0" w:after="120" w:afterAutospacing="0"/>
                          <w:ind w:right="129"/>
                          <w:jc w:val="both"/>
                          <w:textAlignment w:val="baseline"/>
                          <w:rPr>
                            <w:rFonts w:eastAsiaTheme="minorHAnsi"/>
                            <w:sz w:val="28"/>
                            <w:szCs w:val="28"/>
                            <w:lang w:val="kk-KZ" w:eastAsia="en-US"/>
                          </w:rPr>
                        </w:pPr>
                        <w:r w:rsidRPr="00641BBB">
                          <w:rPr>
                            <w:rFonts w:eastAsiaTheme="minorHAnsi"/>
                            <w:sz w:val="28"/>
                            <w:szCs w:val="28"/>
                            <w:lang w:val="kk-KZ" w:eastAsia="en-US"/>
                          </w:rPr>
                          <w:t>Модульді оқу барысында болашақ мұғалімдер математика тарихын оқып, стандартты және стандартты емес математикалық есептерді шығару арқылы математикалық ойлауын дамытады. Болашақ мұғалімдер математиканың рөлі мен ықпалын, сонымен қатар математикалық даму эволюциясын қоғамның және жалпы ғылымның дамуына зерттейді. Олар математикалық есептерді шешуді оқытудың заманауи әдістерінің өзекті мәселелерін зерттеп, осы саладағы қызығушылықтарын анықтайды. Сондай-ақ оқу материалдарының, оның ішінде математикалық есептердің (тарихи есептер, олимпиада есептері және т.б.) математиканы оқытудағы рөлі мен орнын анықтауды үйренеді және оларды болашақ кәсіби іс-әрекетінде дамыту және пайдалану дағдыларын қалыптастырады.</w:t>
                        </w:r>
                      </w:p>
                    </w:tc>
                  </w:tr>
                </w:tbl>
                <w:p w14:paraId="006202E8"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0" w:type="auto"/>
                    <w:tblLayout w:type="fixed"/>
                    <w:tblLook w:val="04A0" w:firstRow="1" w:lastRow="0" w:firstColumn="1" w:lastColumn="0" w:noHBand="0" w:noVBand="1"/>
                  </w:tblPr>
                  <w:tblGrid>
                    <w:gridCol w:w="1739"/>
                    <w:gridCol w:w="6930"/>
                  </w:tblGrid>
                  <w:tr w:rsidR="007C5540" w:rsidRPr="00641BBB" w14:paraId="3BF6D9C2" w14:textId="77777777" w:rsidTr="00896732">
                    <w:tc>
                      <w:tcPr>
                        <w:tcW w:w="1739" w:type="dxa"/>
                      </w:tcPr>
                      <w:p w14:paraId="4B16392D" w14:textId="2A6F3175"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2E9C4459" w14:textId="5829DA4D" w:rsidR="007C5540" w:rsidRPr="00641BBB" w:rsidRDefault="000B029F"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Бастауыш математика (алгебра)</w:t>
                        </w:r>
                      </w:p>
                    </w:tc>
                  </w:tr>
                  <w:tr w:rsidR="007C5540" w:rsidRPr="00641BBB" w14:paraId="3A168447" w14:textId="77777777" w:rsidTr="00896732">
                    <w:tc>
                      <w:tcPr>
                        <w:tcW w:w="1739" w:type="dxa"/>
                      </w:tcPr>
                      <w:p w14:paraId="080CAFA3"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69BAB09E" w14:textId="71ACF02A"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383A5E" w:rsidRPr="00641BBB" w14:paraId="71BD78DD" w14:textId="77777777" w:rsidTr="00896732">
                    <w:tc>
                      <w:tcPr>
                        <w:tcW w:w="1739" w:type="dxa"/>
                      </w:tcPr>
                      <w:p w14:paraId="740EF86A" w14:textId="4B15BC94"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7D5CF204" w14:textId="0C8FE657"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66EABB12" w14:textId="77777777" w:rsidTr="00896732">
                    <w:tc>
                      <w:tcPr>
                        <w:tcW w:w="1739" w:type="dxa"/>
                      </w:tcPr>
                      <w:p w14:paraId="0CDD5A55"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22DF2DBF" w14:textId="59B599A2" w:rsidR="00383A5E" w:rsidRPr="00641BBB" w:rsidRDefault="008423F4"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eastAsia="fi-FI"/>
                          </w:rPr>
                          <w:t>Математикалық ойлау және математикаға оқыту</w:t>
                        </w:r>
                        <w:r w:rsidR="00383A5E" w:rsidRPr="00641BBB">
                          <w:rPr>
                            <w:rFonts w:ascii="Times New Roman" w:hAnsi="Times New Roman" w:cs="Times New Roman"/>
                            <w:sz w:val="28"/>
                            <w:szCs w:val="28"/>
                            <w:lang w:val="kk-KZ" w:eastAsia="fi-FI"/>
                          </w:rPr>
                          <w:t xml:space="preserve">, </w:t>
                        </w:r>
                        <w:r w:rsidR="006D6C59" w:rsidRPr="00641BBB">
                          <w:rPr>
                            <w:rFonts w:ascii="Times New Roman" w:hAnsi="Times New Roman" w:cs="Times New Roman"/>
                            <w:sz w:val="28"/>
                            <w:szCs w:val="28"/>
                            <w:lang w:val="kk-KZ" w:eastAsia="fi-FI"/>
                          </w:rPr>
                          <w:t xml:space="preserve">барлығы </w:t>
                        </w:r>
                        <w:r w:rsidR="000B029F" w:rsidRPr="00641BBB">
                          <w:rPr>
                            <w:rFonts w:ascii="Times New Roman" w:hAnsi="Times New Roman" w:cs="Times New Roman"/>
                            <w:sz w:val="28"/>
                            <w:szCs w:val="28"/>
                            <w:lang w:val="kk-KZ" w:eastAsia="fi-FI"/>
                          </w:rPr>
                          <w:t>32</w:t>
                        </w:r>
                        <w:r w:rsidR="006D6C59" w:rsidRPr="00641BBB">
                          <w:rPr>
                            <w:rFonts w:ascii="Times New Roman" w:hAnsi="Times New Roman" w:cs="Times New Roman"/>
                            <w:sz w:val="28"/>
                            <w:szCs w:val="28"/>
                            <w:lang w:val="kk-KZ" w:eastAsia="fi-FI"/>
                          </w:rPr>
                          <w:t xml:space="preserve"> </w:t>
                        </w:r>
                        <w:r w:rsidR="00EA5D05" w:rsidRPr="00641BBB">
                          <w:rPr>
                            <w:rFonts w:ascii="Times New Roman" w:hAnsi="Times New Roman" w:cs="Times New Roman"/>
                            <w:sz w:val="28"/>
                            <w:szCs w:val="28"/>
                            <w:lang w:val="kk-KZ" w:eastAsia="fi-FI"/>
                          </w:rPr>
                          <w:t>академиялық кредит</w:t>
                        </w:r>
                      </w:p>
                    </w:tc>
                  </w:tr>
                  <w:tr w:rsidR="00383A5E" w:rsidRPr="00641BBB" w14:paraId="4FB1D814" w14:textId="77777777" w:rsidTr="00896732">
                    <w:tc>
                      <w:tcPr>
                        <w:tcW w:w="1739" w:type="dxa"/>
                      </w:tcPr>
                      <w:p w14:paraId="561794B4" w14:textId="6795CB61"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61B09E32"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r>
                  <w:tr w:rsidR="00383A5E" w:rsidRPr="00641BBB" w14:paraId="7696FB3E" w14:textId="77777777" w:rsidTr="00896732">
                    <w:tc>
                      <w:tcPr>
                        <w:tcW w:w="1739" w:type="dxa"/>
                      </w:tcPr>
                      <w:p w14:paraId="74BB5107" w14:textId="7802F060"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Курс/құзыреттілік сипаты</w:t>
                        </w:r>
                      </w:p>
                    </w:tc>
                    <w:tc>
                      <w:tcPr>
                        <w:tcW w:w="6930" w:type="dxa"/>
                      </w:tcPr>
                      <w:p w14:paraId="51206A9C" w14:textId="1DF48DD7" w:rsidR="00383A5E" w:rsidRPr="00641BBB" w:rsidRDefault="00E954A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63A6C041" w14:textId="0CF4030D" w:rsidR="00383A5E" w:rsidRPr="00641BBB" w:rsidRDefault="00135B13"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F2A78CC" w14:textId="64F9AB98" w:rsidR="00383A5E" w:rsidRPr="00641BBB" w:rsidRDefault="00E954A0" w:rsidP="00EA5D05">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B68F543"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3495EC4C" w14:textId="49F23045" w:rsidR="00383A5E" w:rsidRPr="00641BBB" w:rsidRDefault="000B029F" w:rsidP="000B029F">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білім беру бағдарламасы бойынша әрі қарай оқытуда математикалық пәндерді де, сабақтас пәндерді де оқу үшін негіз. Мазмұны алгебраның мектеп курсының негізгі бөлімдерін қарастырады, оларды зерттеу студенттерде алгебралық есептерді әртүрлі тәсілдермен шешу білімі мен дағдыларын, есепті шешу үшін қажетті ақпаратты бағалау және таңдау қабілетін, математикалық ойлау қабілетін, өз ойларын жеткізе білуді дамытады.</w:t>
                        </w:r>
                      </w:p>
                    </w:tc>
                  </w:tr>
                  <w:tr w:rsidR="00383A5E" w:rsidRPr="00641BBB" w14:paraId="3F3186EC" w14:textId="77777777" w:rsidTr="00896732">
                    <w:tc>
                      <w:tcPr>
                        <w:tcW w:w="1739" w:type="dxa"/>
                      </w:tcPr>
                      <w:p w14:paraId="19317F59" w14:textId="4F61E760"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930" w:type="dxa"/>
                      </w:tcPr>
                      <w:p w14:paraId="1AEF3CB2" w14:textId="68F449CC"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77D35974" w14:textId="55718158" w:rsidR="00CF392A" w:rsidRPr="00641BBB" w:rsidRDefault="00CF392A" w:rsidP="00CF392A">
                        <w:pPr>
                          <w:pStyle w:val="a3"/>
                          <w:numPr>
                            <w:ilvl w:val="0"/>
                            <w:numId w:val="2"/>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мектеп алгебра курсының есептерін әртүрлі тәсілдермен шешу дағдыларын меңгереді;</w:t>
                        </w:r>
                      </w:p>
                      <w:p w14:paraId="021BA18B" w14:textId="7332B1C9" w:rsidR="00CF392A" w:rsidRPr="00641BBB" w:rsidRDefault="00CF392A" w:rsidP="00CF392A">
                        <w:pPr>
                          <w:pStyle w:val="a3"/>
                          <w:numPr>
                            <w:ilvl w:val="0"/>
                            <w:numId w:val="2"/>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мектептегі математикалық есептерді шешудің негізгі әдістері мен алгоритмдерін қолдану дағдыларын қолданады;</w:t>
                        </w:r>
                      </w:p>
                      <w:p w14:paraId="15AA3EA2" w14:textId="4E881D90" w:rsidR="00DF2916" w:rsidRPr="00641BBB" w:rsidRDefault="00CF392A" w:rsidP="00CF392A">
                        <w:pPr>
                          <w:pStyle w:val="a3"/>
                          <w:numPr>
                            <w:ilvl w:val="0"/>
                            <w:numId w:val="2"/>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қолданбалы есептерді шешуде қарапайым математиканың негізгі әдістері мен алгоритмдерін қолданады.</w:t>
                        </w:r>
                      </w:p>
                    </w:tc>
                  </w:tr>
                </w:tbl>
                <w:p w14:paraId="6A11DCCE"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0" w:type="auto"/>
                    <w:tblLayout w:type="fixed"/>
                    <w:tblLook w:val="04A0" w:firstRow="1" w:lastRow="0" w:firstColumn="1" w:lastColumn="0" w:noHBand="0" w:noVBand="1"/>
                  </w:tblPr>
                  <w:tblGrid>
                    <w:gridCol w:w="1739"/>
                    <w:gridCol w:w="6930"/>
                  </w:tblGrid>
                  <w:tr w:rsidR="000B029F" w:rsidRPr="00641BBB" w14:paraId="1B9CFF00" w14:textId="77777777" w:rsidTr="008B7AB2">
                    <w:tc>
                      <w:tcPr>
                        <w:tcW w:w="1739" w:type="dxa"/>
                      </w:tcPr>
                      <w:p w14:paraId="3350EE8D"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42DC61B4" w14:textId="1C17B886" w:rsidR="000B029F" w:rsidRPr="00641BBB" w:rsidRDefault="003610D9" w:rsidP="000B029F">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Бастауыш математика (геометрия)</w:t>
                        </w:r>
                      </w:p>
                    </w:tc>
                  </w:tr>
                  <w:tr w:rsidR="000B029F" w:rsidRPr="00641BBB" w14:paraId="42FD9631" w14:textId="77777777" w:rsidTr="008B7AB2">
                    <w:tc>
                      <w:tcPr>
                        <w:tcW w:w="1739" w:type="dxa"/>
                      </w:tcPr>
                      <w:p w14:paraId="70EF56D9"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28E3B759"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 Жоғары оқу орны компоненті</w:t>
                        </w:r>
                      </w:p>
                    </w:tc>
                  </w:tr>
                  <w:tr w:rsidR="000B029F" w:rsidRPr="00641BBB" w14:paraId="5CA83AAF" w14:textId="77777777" w:rsidTr="008B7AB2">
                    <w:tc>
                      <w:tcPr>
                        <w:tcW w:w="1739" w:type="dxa"/>
                      </w:tcPr>
                      <w:p w14:paraId="1577ACDF"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2B2F9D09"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0B029F" w:rsidRPr="00641BBB" w14:paraId="30D6544C" w14:textId="77777777" w:rsidTr="008B7AB2">
                    <w:tc>
                      <w:tcPr>
                        <w:tcW w:w="1739" w:type="dxa"/>
                      </w:tcPr>
                      <w:p w14:paraId="3CE0324D"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7FF68EEF" w14:textId="6BDF5D16"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0B029F" w:rsidRPr="00641BBB" w14:paraId="3F5FCDF0" w14:textId="77777777" w:rsidTr="008B7AB2">
                    <w:tc>
                      <w:tcPr>
                        <w:tcW w:w="1739" w:type="dxa"/>
                      </w:tcPr>
                      <w:p w14:paraId="296CA99F"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48B41393"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r>
                  <w:tr w:rsidR="000B029F" w:rsidRPr="00641BBB" w14:paraId="713E12A5" w14:textId="77777777" w:rsidTr="008B7AB2">
                    <w:tc>
                      <w:tcPr>
                        <w:tcW w:w="1739" w:type="dxa"/>
                      </w:tcPr>
                      <w:p w14:paraId="596C3A5E"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2807FB3F" w14:textId="6B32A5A0" w:rsidR="000B029F" w:rsidRPr="00641BBB" w:rsidRDefault="000B029F" w:rsidP="000B029F">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p>
                      <w:p w14:paraId="553E6438" w14:textId="77777777" w:rsidR="000B029F" w:rsidRPr="00641BBB" w:rsidRDefault="000B029F" w:rsidP="000B029F">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5597AB5C" w14:textId="77777777" w:rsidR="000B029F" w:rsidRPr="00641BBB" w:rsidRDefault="000B029F" w:rsidP="000B029F">
                        <w:pPr>
                          <w:numPr>
                            <w:ilvl w:val="0"/>
                            <w:numId w:val="11"/>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3695BB4B" w14:textId="77777777" w:rsidR="000B029F" w:rsidRPr="00641BBB" w:rsidRDefault="000B029F" w:rsidP="000B029F">
                        <w:pPr>
                          <w:tabs>
                            <w:tab w:val="left" w:pos="180"/>
                            <w:tab w:val="left" w:pos="8667"/>
                          </w:tabs>
                          <w:spacing w:after="120"/>
                          <w:ind w:right="129"/>
                          <w:jc w:val="both"/>
                          <w:rPr>
                            <w:rFonts w:ascii="Times New Roman" w:hAnsi="Times New Roman" w:cs="Times New Roman"/>
                            <w:sz w:val="28"/>
                            <w:szCs w:val="28"/>
                            <w:lang w:val="kk-KZ"/>
                          </w:rPr>
                        </w:pPr>
                      </w:p>
                      <w:p w14:paraId="293F020A" w14:textId="1108CDCF" w:rsidR="000B029F" w:rsidRPr="00641BBB" w:rsidRDefault="003610D9" w:rsidP="000B029F">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Курс болашақ математика мұғалімдерін оқыту үшін </w:t>
                        </w:r>
                        <w:proofErr w:type="spellStart"/>
                        <w:r w:rsidRPr="00641BBB">
                          <w:rPr>
                            <w:rFonts w:ascii="Times New Roman" w:hAnsi="Times New Roman" w:cs="Times New Roman"/>
                            <w:sz w:val="28"/>
                            <w:szCs w:val="28"/>
                            <w:lang w:val="kk-KZ"/>
                          </w:rPr>
                          <w:t>пропедевтикалық</w:t>
                        </w:r>
                        <w:proofErr w:type="spellEnd"/>
                        <w:r w:rsidRPr="00641BBB">
                          <w:rPr>
                            <w:rFonts w:ascii="Times New Roman" w:hAnsi="Times New Roman" w:cs="Times New Roman"/>
                            <w:sz w:val="28"/>
                            <w:szCs w:val="28"/>
                            <w:lang w:val="kk-KZ"/>
                          </w:rPr>
                          <w:t>, мектептегі математика курсының геометриялық есептерін шешудің теориялық білімі мен практикалық дағдыларын теңестіруге бағытталған. Курсты оқыту математикалық есептерді шешу алгоритмдерін құрастыру, математикалық тұжырымдарды дәлелдеу дағдыларын дамытады; логикалық, кеңістіктік ойлауды дамытады</w:t>
                        </w:r>
                        <w:r w:rsidR="000B029F" w:rsidRPr="00641BBB">
                          <w:rPr>
                            <w:rFonts w:ascii="Times New Roman" w:hAnsi="Times New Roman" w:cs="Times New Roman"/>
                            <w:sz w:val="28"/>
                            <w:szCs w:val="28"/>
                            <w:lang w:val="kk-KZ"/>
                          </w:rPr>
                          <w:t>.</w:t>
                        </w:r>
                      </w:p>
                    </w:tc>
                  </w:tr>
                  <w:tr w:rsidR="000B029F" w:rsidRPr="00641BBB" w14:paraId="749B24EF" w14:textId="77777777" w:rsidTr="008B7AB2">
                    <w:tc>
                      <w:tcPr>
                        <w:tcW w:w="1739" w:type="dxa"/>
                      </w:tcPr>
                      <w:p w14:paraId="755E3C0C" w14:textId="77777777" w:rsidR="000B029F" w:rsidRPr="00641BBB" w:rsidRDefault="000B029F" w:rsidP="000B029F">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3B329F28" w14:textId="77777777" w:rsidR="000B029F" w:rsidRPr="00641BBB" w:rsidRDefault="000B029F" w:rsidP="000B029F">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p>
                      <w:p w14:paraId="7F97311A" w14:textId="44F3B87D" w:rsidR="003610D9" w:rsidRPr="00641BBB" w:rsidRDefault="003610D9" w:rsidP="003610D9">
                        <w:pPr>
                          <w:pStyle w:val="a3"/>
                          <w:numPr>
                            <w:ilvl w:val="0"/>
                            <w:numId w:val="2"/>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мектептегі математика курсының идеялары мен әдістері, негізгі математикалық құрылымдар жүйесі туралы білімді меңгереді;</w:t>
                        </w:r>
                      </w:p>
                      <w:p w14:paraId="66439EDD" w14:textId="5576EB40" w:rsidR="003610D9" w:rsidRPr="00641BBB" w:rsidRDefault="003610D9" w:rsidP="003610D9">
                        <w:pPr>
                          <w:pStyle w:val="a3"/>
                          <w:numPr>
                            <w:ilvl w:val="0"/>
                            <w:numId w:val="2"/>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мәлімдемелерді дәлелдеу және математикалық есептерді шешу үшін математикалық пайымдаудың негізгі әдістерін қолданады;</w:t>
                        </w:r>
                      </w:p>
                      <w:p w14:paraId="148CB226" w14:textId="0248261F" w:rsidR="000B029F" w:rsidRPr="00641BBB" w:rsidRDefault="003610D9" w:rsidP="003610D9">
                        <w:pPr>
                          <w:pStyle w:val="a3"/>
                          <w:numPr>
                            <w:ilvl w:val="0"/>
                            <w:numId w:val="2"/>
                          </w:num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геометриялық есептерді дәлелдеу және шешу кезінде шарттарды, мәлімдемелерді жазу кезінде символдық мәндерді қолданады</w:t>
                        </w:r>
                        <w:r w:rsidR="000B029F" w:rsidRPr="00641BBB">
                          <w:rPr>
                            <w:rFonts w:ascii="Times New Roman" w:hAnsi="Times New Roman" w:cs="Times New Roman"/>
                            <w:sz w:val="28"/>
                            <w:szCs w:val="28"/>
                            <w:lang w:val="kk-KZ"/>
                          </w:rPr>
                          <w:t>.</w:t>
                        </w:r>
                      </w:p>
                    </w:tc>
                  </w:tr>
                </w:tbl>
                <w:p w14:paraId="45F57F85" w14:textId="77777777" w:rsidR="000B029F" w:rsidRPr="00641BBB" w:rsidRDefault="000B029F" w:rsidP="00EA5D05">
                  <w:pPr>
                    <w:tabs>
                      <w:tab w:val="left" w:pos="180"/>
                      <w:tab w:val="left" w:pos="8667"/>
                    </w:tabs>
                    <w:spacing w:after="120" w:line="240" w:lineRule="auto"/>
                    <w:ind w:right="129"/>
                    <w:rPr>
                      <w:rFonts w:ascii="Times New Roman" w:hAnsi="Times New Roman" w:cs="Times New Roman"/>
                      <w:sz w:val="28"/>
                      <w:szCs w:val="28"/>
                    </w:rPr>
                  </w:pPr>
                </w:p>
                <w:tbl>
                  <w:tblPr>
                    <w:tblStyle w:val="a5"/>
                    <w:tblW w:w="8669" w:type="dxa"/>
                    <w:tblLayout w:type="fixed"/>
                    <w:tblLook w:val="04A0" w:firstRow="1" w:lastRow="0" w:firstColumn="1" w:lastColumn="0" w:noHBand="0" w:noVBand="1"/>
                  </w:tblPr>
                  <w:tblGrid>
                    <w:gridCol w:w="1739"/>
                    <w:gridCol w:w="6930"/>
                  </w:tblGrid>
                  <w:tr w:rsidR="007C5540" w:rsidRPr="00641BBB" w14:paraId="67AF678A" w14:textId="77777777" w:rsidTr="00896732">
                    <w:tc>
                      <w:tcPr>
                        <w:tcW w:w="1739" w:type="dxa"/>
                      </w:tcPr>
                      <w:p w14:paraId="657CD471" w14:textId="69EBB109"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00EEE40D" w14:textId="1F650988" w:rsidR="007C5540" w:rsidRPr="00641BBB" w:rsidRDefault="008423F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Математиканың оқыту әдістемесі</w:t>
                        </w:r>
                        <w:r w:rsidR="003039ED" w:rsidRPr="00641BBB">
                          <w:rPr>
                            <w:rFonts w:ascii="Times New Roman" w:hAnsi="Times New Roman" w:cs="Times New Roman"/>
                            <w:b/>
                            <w:sz w:val="28"/>
                            <w:szCs w:val="28"/>
                            <w:lang w:val="kk-KZ"/>
                          </w:rPr>
                          <w:t xml:space="preserve"> </w:t>
                        </w:r>
                      </w:p>
                    </w:tc>
                  </w:tr>
                  <w:tr w:rsidR="007C5540" w:rsidRPr="00641BBB" w14:paraId="5C994052" w14:textId="77777777" w:rsidTr="00896732">
                    <w:tc>
                      <w:tcPr>
                        <w:tcW w:w="1739" w:type="dxa"/>
                      </w:tcPr>
                      <w:p w14:paraId="4F240867"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3463329B" w14:textId="4A1EC7ED"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383A5E" w:rsidRPr="00641BBB" w14:paraId="1FEDA452" w14:textId="77777777" w:rsidTr="00896732">
                    <w:tc>
                      <w:tcPr>
                        <w:tcW w:w="1739" w:type="dxa"/>
                      </w:tcPr>
                      <w:p w14:paraId="43D4EC0B" w14:textId="25B0FADF"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5A704400" w14:textId="7CA26F5F"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3EB0385F" w14:textId="77777777" w:rsidTr="00896732">
                    <w:tc>
                      <w:tcPr>
                        <w:tcW w:w="1739" w:type="dxa"/>
                      </w:tcPr>
                      <w:p w14:paraId="7E4565B9"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475C658A" w14:textId="5853D0B5"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42F95ED7" w14:textId="77777777" w:rsidTr="00896732">
                    <w:tc>
                      <w:tcPr>
                        <w:tcW w:w="1739" w:type="dxa"/>
                      </w:tcPr>
                      <w:p w14:paraId="096F7B2B" w14:textId="682708CB"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14D4CE41" w14:textId="1DADC622"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02CA3ADC" w14:textId="77777777" w:rsidTr="00896732">
                    <w:tc>
                      <w:tcPr>
                        <w:tcW w:w="1739" w:type="dxa"/>
                      </w:tcPr>
                      <w:p w14:paraId="73B84607" w14:textId="7AC2F18B"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7F637845" w14:textId="19CC3A38"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2609E77A" w14:textId="2CE90768"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5020943" w14:textId="769372EA"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A2A364B"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6071A4C0" w14:textId="17AE4D84" w:rsidR="00383A5E" w:rsidRPr="00641BBB" w:rsidRDefault="00A73491"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орта мектепте математика бөлімдерін оқытудың математикалық мазмұнын, әдістерін, әдістерін меңгеруді жетілдіреді. Олар мінез-құлық және когнитивтік тәсілдер арқылы сындарлы оқыту теориясын қолдану дағдыларын дамытады. Сондай-ақ олар мектепте математика сабағын өткізуге және оқушылардың оқу әрекетін </w:t>
                        </w:r>
                        <w:r w:rsidRPr="00641BBB">
                          <w:rPr>
                            <w:rFonts w:ascii="Times New Roman" w:hAnsi="Times New Roman" w:cs="Times New Roman"/>
                            <w:sz w:val="28"/>
                            <w:szCs w:val="28"/>
                            <w:lang w:val="kk-KZ"/>
                          </w:rPr>
                          <w:lastRenderedPageBreak/>
                          <w:t>ұйымдастыруға арналған әдістемелік әзірлемелерді зерттейді.</w:t>
                        </w:r>
                        <w:r w:rsidR="00702451" w:rsidRPr="00641BBB">
                          <w:rPr>
                            <w:rFonts w:ascii="Times New Roman" w:hAnsi="Times New Roman" w:cs="Times New Roman"/>
                            <w:sz w:val="28"/>
                            <w:szCs w:val="28"/>
                            <w:lang w:val="kk-KZ"/>
                          </w:rPr>
                          <w:t xml:space="preserve"> </w:t>
                        </w:r>
                      </w:p>
                    </w:tc>
                  </w:tr>
                  <w:tr w:rsidR="00383A5E" w:rsidRPr="00641BBB" w14:paraId="58C4CD9D" w14:textId="77777777" w:rsidTr="00896732">
                    <w:tc>
                      <w:tcPr>
                        <w:tcW w:w="1739" w:type="dxa"/>
                      </w:tcPr>
                      <w:p w14:paraId="2340CCFC" w14:textId="73448A50"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0804A8D5" w14:textId="2706AF5F"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2713D545" w14:textId="669DF30F" w:rsidR="003D47E2" w:rsidRPr="00641BBB" w:rsidRDefault="003D47E2"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оқу мен оқытудың әртүрлі тәсілдерін түсіндіреді;</w:t>
                        </w:r>
                      </w:p>
                      <w:p w14:paraId="3EE98192" w14:textId="37D394D4" w:rsidR="003D47E2" w:rsidRPr="00641BBB" w:rsidRDefault="003D47E2"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математикадан мектеп оқулықтарын талдайды, салыстырады және бағалайды;</w:t>
                        </w:r>
                      </w:p>
                      <w:p w14:paraId="1F1C9F26" w14:textId="4280703D" w:rsidR="003D47E2" w:rsidRPr="00641BBB" w:rsidRDefault="003D47E2"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 сабақтарын өткізуге арналған оқу материалын талдайды және түсіндіреді;</w:t>
                        </w:r>
                      </w:p>
                      <w:p w14:paraId="281237DE" w14:textId="73E5AAB9" w:rsidR="003D47E2" w:rsidRPr="00641BBB" w:rsidRDefault="003D47E2"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мектептегі математика курсының мазмұнының нақты мәселелерін түсіндіру үшін математиканы оқытудың сындарлы әдістерін қолданады;</w:t>
                        </w:r>
                      </w:p>
                      <w:p w14:paraId="7450BF38" w14:textId="3512E129" w:rsidR="003D47E2" w:rsidRPr="00641BBB" w:rsidRDefault="003D47E2"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оқушылардың </w:t>
                        </w:r>
                        <w:r w:rsidR="00BA6998" w:rsidRPr="00641BBB">
                          <w:rPr>
                            <w:rFonts w:ascii="Times New Roman" w:hAnsi="Times New Roman" w:cs="Times New Roman"/>
                            <w:sz w:val="28"/>
                            <w:szCs w:val="28"/>
                            <w:lang w:val="kk-KZ"/>
                          </w:rPr>
                          <w:t>пәнді оқуға ынтасын және қызығушылығын оятатын,</w:t>
                        </w:r>
                        <w:r w:rsidRPr="00641BBB">
                          <w:rPr>
                            <w:rFonts w:ascii="Times New Roman" w:hAnsi="Times New Roman" w:cs="Times New Roman"/>
                            <w:sz w:val="28"/>
                            <w:szCs w:val="28"/>
                            <w:lang w:val="kk-KZ"/>
                          </w:rPr>
                          <w:t xml:space="preserve"> математиканы оқытудың қолайлы әдістерін қолданады</w:t>
                        </w:r>
                        <w:r w:rsidR="00BA6998" w:rsidRPr="00641BBB">
                          <w:rPr>
                            <w:rFonts w:ascii="Times New Roman" w:hAnsi="Times New Roman" w:cs="Times New Roman"/>
                            <w:sz w:val="28"/>
                            <w:szCs w:val="28"/>
                            <w:lang w:val="kk-KZ"/>
                          </w:rPr>
                          <w:t>.</w:t>
                        </w:r>
                        <w:r w:rsidRPr="00641BBB">
                          <w:rPr>
                            <w:rFonts w:ascii="Times New Roman" w:hAnsi="Times New Roman" w:cs="Times New Roman"/>
                            <w:sz w:val="28"/>
                            <w:szCs w:val="28"/>
                            <w:lang w:val="kk-KZ"/>
                          </w:rPr>
                          <w:t xml:space="preserve"> </w:t>
                        </w:r>
                      </w:p>
                    </w:tc>
                  </w:tr>
                </w:tbl>
                <w:p w14:paraId="1110ED0F"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739"/>
                    <w:gridCol w:w="6930"/>
                  </w:tblGrid>
                  <w:tr w:rsidR="007C5540" w:rsidRPr="00641BBB" w14:paraId="35A8B0E2" w14:textId="77777777" w:rsidTr="00896732">
                    <w:tc>
                      <w:tcPr>
                        <w:tcW w:w="1739" w:type="dxa"/>
                      </w:tcPr>
                      <w:p w14:paraId="516316F0" w14:textId="466999A0"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6173E1C2" w14:textId="0C8E2B67" w:rsidR="007C5540" w:rsidRPr="00641BBB" w:rsidRDefault="008423F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Математикалық есептерді шешуді оқыту әдістемесі</w:t>
                        </w:r>
                        <w:r w:rsidR="003039ED" w:rsidRPr="00641BBB">
                          <w:rPr>
                            <w:rFonts w:ascii="Times New Roman" w:hAnsi="Times New Roman" w:cs="Times New Roman"/>
                            <w:b/>
                            <w:sz w:val="28"/>
                            <w:szCs w:val="28"/>
                            <w:lang w:val="kk-KZ"/>
                          </w:rPr>
                          <w:t xml:space="preserve"> </w:t>
                        </w:r>
                      </w:p>
                    </w:tc>
                  </w:tr>
                  <w:tr w:rsidR="007C5540" w:rsidRPr="00641BBB" w14:paraId="4D9E76A9" w14:textId="77777777" w:rsidTr="00896732">
                    <w:tc>
                      <w:tcPr>
                        <w:tcW w:w="1739" w:type="dxa"/>
                      </w:tcPr>
                      <w:p w14:paraId="2396AD0A"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6679116D" w14:textId="0FBF58AE"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383A5E" w:rsidRPr="00641BBB" w14:paraId="1AFB0968" w14:textId="77777777" w:rsidTr="00896732">
                    <w:tc>
                      <w:tcPr>
                        <w:tcW w:w="1739" w:type="dxa"/>
                      </w:tcPr>
                      <w:p w14:paraId="2A799D6F" w14:textId="17AB6EC2"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169987CA" w14:textId="15746832"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052230C3" w14:textId="77777777" w:rsidTr="00896732">
                    <w:tc>
                      <w:tcPr>
                        <w:tcW w:w="1739" w:type="dxa"/>
                      </w:tcPr>
                      <w:p w14:paraId="533B1918"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1D3E968C" w14:textId="5150E5A6"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77F3C53D" w14:textId="77777777" w:rsidTr="00896732">
                    <w:tc>
                      <w:tcPr>
                        <w:tcW w:w="1739" w:type="dxa"/>
                      </w:tcPr>
                      <w:p w14:paraId="0BB5494A" w14:textId="7949FB42"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44C941F2"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4E6F255C" w14:textId="77777777" w:rsidTr="00896732">
                    <w:tc>
                      <w:tcPr>
                        <w:tcW w:w="1739" w:type="dxa"/>
                      </w:tcPr>
                      <w:p w14:paraId="5DE2BDAE" w14:textId="18BDCF06"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5E939440" w14:textId="4AE23CC7"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5EAB457F" w14:textId="2E9C6AE8"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B9608B4" w14:textId="1D146593"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5D8CCFC"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193CD975" w14:textId="1A104C66" w:rsidR="00383A5E" w:rsidRPr="00641BBB" w:rsidRDefault="002D0869"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 білім алушыларға математикалық есептерді шығару жолдарын үйретудің негізгі әдістері мен алгоритмдерін меңгереді. Математикалық есептерді кезең-кезеңімен шешу алгоритмдерін дұрыс түсіндіре білу және әдістемелік дағдылары қалыптасады. Болашақ мұғалімдер сонымен қатар оқушылардың кейінгі өмірлері үшін математикалық есептерді шешу дағдыларының маңыздылығы туралы түсініктерін қалыптастыру қабілетін дамытады.</w:t>
                        </w:r>
                        <w:r w:rsidR="00383A5E" w:rsidRPr="00641BBB">
                          <w:rPr>
                            <w:rFonts w:ascii="Times New Roman" w:hAnsi="Times New Roman" w:cs="Times New Roman"/>
                            <w:sz w:val="28"/>
                            <w:szCs w:val="28"/>
                            <w:lang w:val="kk-KZ"/>
                          </w:rPr>
                          <w:t xml:space="preserve"> </w:t>
                        </w:r>
                      </w:p>
                    </w:tc>
                  </w:tr>
                  <w:tr w:rsidR="00383A5E" w:rsidRPr="00641BBB" w14:paraId="272F634A" w14:textId="77777777" w:rsidTr="00896732">
                    <w:tc>
                      <w:tcPr>
                        <w:tcW w:w="1739" w:type="dxa"/>
                      </w:tcPr>
                      <w:p w14:paraId="18F91BAE" w14:textId="392C084C"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27A7B336" w14:textId="1957E508"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28FDF9AD" w14:textId="4A4D239F" w:rsidR="00EC12AA" w:rsidRPr="00641BBB" w:rsidRDefault="00EC12AA" w:rsidP="00EA5D05">
                        <w:pPr>
                          <w:pStyle w:val="a3"/>
                          <w:numPr>
                            <w:ilvl w:val="0"/>
                            <w:numId w:val="14"/>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оқушылардың математикалық білім деңгейін анықта</w:t>
                        </w:r>
                        <w:r w:rsidR="00CB62E4"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w:t>
                        </w:r>
                      </w:p>
                      <w:p w14:paraId="32602296" w14:textId="08F9350B" w:rsidR="00EC12AA" w:rsidRPr="00641BBB" w:rsidRDefault="00EC12AA" w:rsidP="00EA5D05">
                        <w:pPr>
                          <w:pStyle w:val="a3"/>
                          <w:numPr>
                            <w:ilvl w:val="0"/>
                            <w:numId w:val="14"/>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есептерді шешуде оқыту әдістерін қолдан</w:t>
                        </w:r>
                        <w:r w:rsidR="00CB62E4"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w:t>
                        </w:r>
                      </w:p>
                      <w:p w14:paraId="2D1BABEF" w14:textId="7AE79F4E" w:rsidR="00EC12AA" w:rsidRPr="00641BBB" w:rsidRDefault="00EC12AA" w:rsidP="00EA5D05">
                        <w:pPr>
                          <w:pStyle w:val="a3"/>
                          <w:numPr>
                            <w:ilvl w:val="0"/>
                            <w:numId w:val="14"/>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оқытудың дифференциациясын ескере отырып, оқу материалдары мен күрделілік деңгейі әртүрлі тапсырмаларды талда</w:t>
                        </w:r>
                        <w:r w:rsidR="00CB62E4"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 xml:space="preserve"> және таңда</w:t>
                        </w:r>
                        <w:r w:rsidR="00CB62E4"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w:t>
                        </w:r>
                      </w:p>
                      <w:p w14:paraId="199FC8B1" w14:textId="02251BB5" w:rsidR="00EC12AA" w:rsidRPr="00641BBB" w:rsidRDefault="005748DB" w:rsidP="00EA5D05">
                        <w:pPr>
                          <w:pStyle w:val="a3"/>
                          <w:numPr>
                            <w:ilvl w:val="0"/>
                            <w:numId w:val="14"/>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білім алушыларға </w:t>
                        </w:r>
                        <w:r w:rsidR="00EC12AA" w:rsidRPr="00641BBB">
                          <w:rPr>
                            <w:rFonts w:ascii="Times New Roman" w:hAnsi="Times New Roman" w:cs="Times New Roman"/>
                            <w:sz w:val="28"/>
                            <w:szCs w:val="28"/>
                            <w:lang w:val="kk-KZ"/>
                          </w:rPr>
                          <w:t>математикалық есептерді шешуде сәйкес әдістерді таңдау және қолдану үшін қажетті оқыту әдістерін талда</w:t>
                        </w:r>
                        <w:r w:rsidRPr="00641BBB">
                          <w:rPr>
                            <w:rFonts w:ascii="Times New Roman" w:hAnsi="Times New Roman" w:cs="Times New Roman"/>
                            <w:sz w:val="28"/>
                            <w:szCs w:val="28"/>
                            <w:lang w:val="kk-KZ"/>
                          </w:rPr>
                          <w:t>йды</w:t>
                        </w:r>
                        <w:r w:rsidR="00EC12AA" w:rsidRPr="00641BBB">
                          <w:rPr>
                            <w:rFonts w:ascii="Times New Roman" w:hAnsi="Times New Roman" w:cs="Times New Roman"/>
                            <w:sz w:val="28"/>
                            <w:szCs w:val="28"/>
                            <w:lang w:val="kk-KZ"/>
                          </w:rPr>
                          <w:t>;</w:t>
                        </w:r>
                      </w:p>
                      <w:p w14:paraId="0071C216" w14:textId="79AA6DB1" w:rsidR="00EC12AA" w:rsidRPr="00641BBB" w:rsidRDefault="00EC12AA" w:rsidP="00EA5D05">
                        <w:pPr>
                          <w:pStyle w:val="a3"/>
                          <w:numPr>
                            <w:ilvl w:val="0"/>
                            <w:numId w:val="14"/>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математикалық есептерді шешуді оқытудың жолдары мен әдістері туралы </w:t>
                        </w:r>
                        <w:r w:rsidR="005748DB" w:rsidRPr="00641BBB">
                          <w:rPr>
                            <w:rFonts w:ascii="Times New Roman" w:hAnsi="Times New Roman" w:cs="Times New Roman"/>
                            <w:sz w:val="28"/>
                            <w:szCs w:val="28"/>
                            <w:lang w:val="kk-KZ"/>
                          </w:rPr>
                          <w:t xml:space="preserve">өзінің </w:t>
                        </w:r>
                        <w:r w:rsidRPr="00641BBB">
                          <w:rPr>
                            <w:rFonts w:ascii="Times New Roman" w:hAnsi="Times New Roman" w:cs="Times New Roman"/>
                            <w:sz w:val="28"/>
                            <w:szCs w:val="28"/>
                            <w:lang w:val="kk-KZ"/>
                          </w:rPr>
                          <w:t>білім деңгейі</w:t>
                        </w:r>
                        <w:r w:rsidR="005748DB" w:rsidRPr="00641BBB">
                          <w:rPr>
                            <w:rFonts w:ascii="Times New Roman" w:hAnsi="Times New Roman" w:cs="Times New Roman"/>
                            <w:sz w:val="28"/>
                            <w:szCs w:val="28"/>
                            <w:lang w:val="kk-KZ"/>
                          </w:rPr>
                          <w:t>н</w:t>
                        </w:r>
                        <w:r w:rsidRPr="00641BBB">
                          <w:rPr>
                            <w:rFonts w:ascii="Times New Roman" w:hAnsi="Times New Roman" w:cs="Times New Roman"/>
                            <w:sz w:val="28"/>
                            <w:szCs w:val="28"/>
                            <w:lang w:val="kk-KZ"/>
                          </w:rPr>
                          <w:t xml:space="preserve"> бағала</w:t>
                        </w:r>
                        <w:r w:rsidR="005748DB"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 xml:space="preserve"> және дамыт</w:t>
                        </w:r>
                        <w:r w:rsidR="005748DB" w:rsidRPr="00641BBB">
                          <w:rPr>
                            <w:rFonts w:ascii="Times New Roman" w:hAnsi="Times New Roman" w:cs="Times New Roman"/>
                            <w:sz w:val="28"/>
                            <w:szCs w:val="28"/>
                            <w:lang w:val="kk-KZ"/>
                          </w:rPr>
                          <w:t>ады</w:t>
                        </w:r>
                      </w:p>
                    </w:tc>
                  </w:tr>
                </w:tbl>
                <w:p w14:paraId="6000E88C"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739"/>
                    <w:gridCol w:w="6930"/>
                  </w:tblGrid>
                  <w:tr w:rsidR="007C5540" w:rsidRPr="00641BBB" w14:paraId="5836AA98" w14:textId="77777777" w:rsidTr="00896732">
                    <w:tc>
                      <w:tcPr>
                        <w:tcW w:w="1739" w:type="dxa"/>
                      </w:tcPr>
                      <w:p w14:paraId="1DE61FF6" w14:textId="57A55C2A"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2064DB1D" w14:textId="25C2C9E5" w:rsidR="007C5540" w:rsidRPr="00641BBB" w:rsidRDefault="008423F4"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 xml:space="preserve">Алгебрадан есептерді шығару </w:t>
                        </w:r>
                        <w:proofErr w:type="spellStart"/>
                        <w:r w:rsidRPr="00641BBB">
                          <w:rPr>
                            <w:rFonts w:ascii="Times New Roman" w:hAnsi="Times New Roman" w:cs="Times New Roman"/>
                            <w:b/>
                            <w:sz w:val="28"/>
                            <w:szCs w:val="28"/>
                            <w:lang w:val="kk-KZ"/>
                          </w:rPr>
                          <w:t>практикумы</w:t>
                        </w:r>
                        <w:proofErr w:type="spellEnd"/>
                        <w:r w:rsidR="003039ED" w:rsidRPr="00641BBB">
                          <w:rPr>
                            <w:rFonts w:ascii="Times New Roman" w:hAnsi="Times New Roman" w:cs="Times New Roman"/>
                            <w:b/>
                            <w:sz w:val="28"/>
                            <w:szCs w:val="28"/>
                            <w:lang w:val="kk-KZ"/>
                          </w:rPr>
                          <w:t xml:space="preserve"> </w:t>
                        </w:r>
                      </w:p>
                    </w:tc>
                  </w:tr>
                  <w:tr w:rsidR="007C5540" w:rsidRPr="00641BBB" w14:paraId="4DD2C4D5" w14:textId="77777777" w:rsidTr="00896732">
                    <w:tc>
                      <w:tcPr>
                        <w:tcW w:w="1739" w:type="dxa"/>
                      </w:tcPr>
                      <w:p w14:paraId="443B78DD"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3898827D" w14:textId="02429E36"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383A5E" w:rsidRPr="00641BBB" w14:paraId="05D1F7A1" w14:textId="77777777" w:rsidTr="00896732">
                    <w:tc>
                      <w:tcPr>
                        <w:tcW w:w="1739" w:type="dxa"/>
                      </w:tcPr>
                      <w:p w14:paraId="4DF6F247" w14:textId="19C0D54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15B96E87" w14:textId="540B41F0"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1485BBAB" w14:textId="77777777" w:rsidTr="00896732">
                    <w:tc>
                      <w:tcPr>
                        <w:tcW w:w="1739" w:type="dxa"/>
                      </w:tcPr>
                      <w:p w14:paraId="29D60DE6"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13E00753" w14:textId="0075DF68"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65C8F006" w14:textId="77777777" w:rsidTr="00896732">
                    <w:tc>
                      <w:tcPr>
                        <w:tcW w:w="1739" w:type="dxa"/>
                      </w:tcPr>
                      <w:p w14:paraId="697D51A8" w14:textId="77AFD14C"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07B27F43"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4529EBC0" w14:textId="77777777" w:rsidTr="00896732">
                    <w:tc>
                      <w:tcPr>
                        <w:tcW w:w="1739" w:type="dxa"/>
                      </w:tcPr>
                      <w:p w14:paraId="68AD0958" w14:textId="73F4B735"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514C55C6" w14:textId="64426E3D"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788380D7" w14:textId="3467BF02"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7F2B83B" w14:textId="61D350AB"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1A19A85"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6592A0A6" w14:textId="77385F8A" w:rsidR="005748DB" w:rsidRPr="00641BBB" w:rsidRDefault="002D0869"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 орта мектептегі алгебра курсының мазмұнын жан-жақты түсініп, оның бөлімдерін басқа пәндермен байланысы тұрғысынан талдайды. Олар стандартты және стандартты емес әдістерді қолдана отырып, алгебралық және трансценденттік өрнектерді түрлендіру арқылы алгебрадағы есептерді шығаруды үйренуде қабілеттері мен дағдыларын дамытады. Болашақ мұғалімдер орта мектептің әртүрлі деңгейлеріне арналған алгебралық есептер құрастыру қабілеттерін дамытады.</w:t>
                        </w:r>
                      </w:p>
                    </w:tc>
                  </w:tr>
                  <w:tr w:rsidR="00383A5E" w:rsidRPr="00641BBB" w14:paraId="3B7289E6" w14:textId="77777777" w:rsidTr="00896732">
                    <w:tc>
                      <w:tcPr>
                        <w:tcW w:w="1739" w:type="dxa"/>
                      </w:tcPr>
                      <w:p w14:paraId="744610B8" w14:textId="66C57D5B"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3EFC593B" w14:textId="25BE8C7F"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67D6659D" w14:textId="51850B56" w:rsidR="005748DB" w:rsidRPr="00641BBB" w:rsidRDefault="005748DB"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орта білім беретін мектептің әртүрлі сыныптарында алгебра курсын оқытудың сабақтастығымен қатар мақсаттары мен міндеттері туралы білімге ие;</w:t>
                        </w:r>
                      </w:p>
                      <w:p w14:paraId="2705182C" w14:textId="043A1D12" w:rsidR="005748DB" w:rsidRPr="00641BBB" w:rsidRDefault="005748DB"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белсенді оқыту әдістерін қолдана отырып, орта мектепте алгебра </w:t>
                        </w:r>
                        <w:r w:rsidR="002D0869" w:rsidRPr="00641BBB">
                          <w:rPr>
                            <w:rFonts w:ascii="Times New Roman" w:hAnsi="Times New Roman" w:cs="Times New Roman"/>
                            <w:sz w:val="28"/>
                            <w:szCs w:val="28"/>
                            <w:lang w:val="kk-KZ"/>
                          </w:rPr>
                          <w:t>курсын</w:t>
                        </w:r>
                        <w:r w:rsidRPr="00641BBB">
                          <w:rPr>
                            <w:rFonts w:ascii="Times New Roman" w:hAnsi="Times New Roman" w:cs="Times New Roman"/>
                            <w:sz w:val="28"/>
                            <w:szCs w:val="28"/>
                            <w:lang w:val="kk-KZ"/>
                          </w:rPr>
                          <w:t xml:space="preserve"> оқыт</w:t>
                        </w:r>
                        <w:r w:rsidR="00DE0A29"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w:t>
                        </w:r>
                      </w:p>
                      <w:p w14:paraId="097D0530" w14:textId="361EC804" w:rsidR="005748DB" w:rsidRPr="00641BBB" w:rsidRDefault="005748DB"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мектеп оқушыларын алгебра есептерін шешудің ең </w:t>
                        </w:r>
                        <w:r w:rsidR="002D0869" w:rsidRPr="00641BBB">
                          <w:rPr>
                            <w:rFonts w:ascii="Times New Roman" w:hAnsi="Times New Roman" w:cs="Times New Roman"/>
                            <w:sz w:val="28"/>
                            <w:szCs w:val="28"/>
                            <w:lang w:val="kk-KZ"/>
                          </w:rPr>
                          <w:t>оңтайлы</w:t>
                        </w:r>
                        <w:r w:rsidRPr="00641BBB">
                          <w:rPr>
                            <w:rFonts w:ascii="Times New Roman" w:hAnsi="Times New Roman" w:cs="Times New Roman"/>
                            <w:sz w:val="28"/>
                            <w:szCs w:val="28"/>
                            <w:lang w:val="kk-KZ"/>
                          </w:rPr>
                          <w:t xml:space="preserve"> әдістерін таңдауға үйрет</w:t>
                        </w:r>
                        <w:r w:rsidR="00DE0A29" w:rsidRPr="00641BBB">
                          <w:rPr>
                            <w:rFonts w:ascii="Times New Roman" w:hAnsi="Times New Roman" w:cs="Times New Roman"/>
                            <w:sz w:val="28"/>
                            <w:szCs w:val="28"/>
                            <w:lang w:val="kk-KZ"/>
                          </w:rPr>
                          <w:t>еді</w:t>
                        </w:r>
                        <w:r w:rsidRPr="00641BBB">
                          <w:rPr>
                            <w:rFonts w:ascii="Times New Roman" w:hAnsi="Times New Roman" w:cs="Times New Roman"/>
                            <w:sz w:val="28"/>
                            <w:szCs w:val="28"/>
                            <w:lang w:val="kk-KZ"/>
                          </w:rPr>
                          <w:t>;</w:t>
                        </w:r>
                      </w:p>
                      <w:p w14:paraId="4153806C" w14:textId="7C6EF954" w:rsidR="005748DB" w:rsidRPr="00641BBB" w:rsidRDefault="005748DB"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оқушылардың білімдерін саралауды ескере отырып, алгебрадан күрделілігі әртүрлі деңгейдегі тапсырмаларды құрастыр</w:t>
                        </w:r>
                        <w:r w:rsidR="00DE0A29" w:rsidRPr="00641BBB">
                          <w:rPr>
                            <w:rFonts w:ascii="Times New Roman" w:hAnsi="Times New Roman" w:cs="Times New Roman"/>
                            <w:sz w:val="28"/>
                            <w:szCs w:val="28"/>
                            <w:lang w:val="kk-KZ"/>
                          </w:rPr>
                          <w:t>ады</w:t>
                        </w:r>
                      </w:p>
                    </w:tc>
                  </w:tr>
                </w:tbl>
                <w:p w14:paraId="34210E27"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7AC61D57" w14:textId="77777777" w:rsidTr="00896732">
                    <w:tc>
                      <w:tcPr>
                        <w:tcW w:w="1829" w:type="dxa"/>
                      </w:tcPr>
                      <w:p w14:paraId="7328C096" w14:textId="5474C489"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7D713333" w14:textId="0149E515" w:rsidR="007C5540" w:rsidRPr="00641BBB" w:rsidRDefault="00F07273"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 xml:space="preserve">Есептерді шығару </w:t>
                        </w:r>
                        <w:proofErr w:type="spellStart"/>
                        <w:r w:rsidRPr="00641BBB">
                          <w:rPr>
                            <w:rFonts w:ascii="Times New Roman" w:hAnsi="Times New Roman" w:cs="Times New Roman"/>
                            <w:b/>
                            <w:sz w:val="28"/>
                            <w:szCs w:val="28"/>
                            <w:lang w:val="kk-KZ"/>
                          </w:rPr>
                          <w:t>практикумы</w:t>
                        </w:r>
                        <w:proofErr w:type="spellEnd"/>
                        <w:r w:rsidRPr="00641BBB">
                          <w:rPr>
                            <w:rFonts w:ascii="Times New Roman" w:hAnsi="Times New Roman" w:cs="Times New Roman"/>
                            <w:b/>
                            <w:sz w:val="28"/>
                            <w:szCs w:val="28"/>
                            <w:lang w:val="kk-KZ"/>
                          </w:rPr>
                          <w:t>: тригонометрия</w:t>
                        </w:r>
                        <w:r w:rsidR="00840F6A" w:rsidRPr="00641BBB">
                          <w:rPr>
                            <w:rFonts w:ascii="Times New Roman" w:hAnsi="Times New Roman" w:cs="Times New Roman"/>
                            <w:b/>
                            <w:sz w:val="28"/>
                            <w:szCs w:val="28"/>
                            <w:lang w:val="kk-KZ"/>
                          </w:rPr>
                          <w:t xml:space="preserve"> </w:t>
                        </w:r>
                      </w:p>
                    </w:tc>
                  </w:tr>
                  <w:tr w:rsidR="007C5540" w:rsidRPr="00641BBB" w14:paraId="52645115" w14:textId="77777777" w:rsidTr="00896732">
                    <w:tc>
                      <w:tcPr>
                        <w:tcW w:w="1829" w:type="dxa"/>
                      </w:tcPr>
                      <w:p w14:paraId="1D608F83"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1C6E66A4" w14:textId="5BA37AB3"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383A5E" w:rsidRPr="00641BBB" w14:paraId="60A8BAF7" w14:textId="77777777" w:rsidTr="00896732">
                    <w:tc>
                      <w:tcPr>
                        <w:tcW w:w="1829" w:type="dxa"/>
                      </w:tcPr>
                      <w:p w14:paraId="0C3908C3" w14:textId="498EA665"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0311E5C7" w14:textId="047221ED"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68533A20" w14:textId="77777777" w:rsidTr="00896732">
                    <w:tc>
                      <w:tcPr>
                        <w:tcW w:w="1829" w:type="dxa"/>
                      </w:tcPr>
                      <w:p w14:paraId="6D87729C"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0044BEAA" w14:textId="6B314856"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1BDCD599" w14:textId="77777777" w:rsidTr="00896732">
                    <w:tc>
                      <w:tcPr>
                        <w:tcW w:w="1829" w:type="dxa"/>
                      </w:tcPr>
                      <w:p w14:paraId="5BE9CA92" w14:textId="477C6873"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330D2F50" w14:textId="0F7C48C2"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r>
                  <w:tr w:rsidR="00383A5E" w:rsidRPr="00641BBB" w14:paraId="6EEE2261" w14:textId="77777777" w:rsidTr="00896732">
                    <w:tc>
                      <w:tcPr>
                        <w:tcW w:w="1829" w:type="dxa"/>
                      </w:tcPr>
                      <w:p w14:paraId="01FB17A4" w14:textId="4D3FF05B"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18C6A5E1" w14:textId="638C1318"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17D65E2B" w14:textId="20A0B5E0"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5E74F4C" w14:textId="33122663"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60DA26A"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65D9C882" w14:textId="6DD26208" w:rsidR="00DE0A29" w:rsidRPr="00641BBB" w:rsidRDefault="002D0869"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білім алушыларға тригонометриялық өрнектерді түрлендіруді, тригонометриялық теңдеулерді және күрделілік деңгейі әртүрлі теңсіздіктерді шешуді үйрету үшін өздерінің математикалық дағдыларын дамытады. Болашақ мұғалімдер </w:t>
                        </w:r>
                        <w:r w:rsidR="009F1277" w:rsidRPr="00641BBB">
                          <w:rPr>
                            <w:rFonts w:ascii="Times New Roman" w:hAnsi="Times New Roman" w:cs="Times New Roman"/>
                            <w:sz w:val="28"/>
                            <w:szCs w:val="28"/>
                            <w:lang w:val="kk-KZ"/>
                          </w:rPr>
                          <w:t>функциялардың</w:t>
                        </w:r>
                        <w:r w:rsidRPr="00641BBB">
                          <w:rPr>
                            <w:rFonts w:ascii="Times New Roman" w:hAnsi="Times New Roman" w:cs="Times New Roman"/>
                            <w:sz w:val="28"/>
                            <w:szCs w:val="28"/>
                            <w:lang w:val="kk-KZ"/>
                          </w:rPr>
                          <w:t xml:space="preserve"> графиктері</w:t>
                        </w:r>
                        <w:r w:rsidR="009F1277" w:rsidRPr="00641BBB">
                          <w:rPr>
                            <w:rFonts w:ascii="Times New Roman" w:hAnsi="Times New Roman" w:cs="Times New Roman"/>
                            <w:sz w:val="28"/>
                            <w:szCs w:val="28"/>
                            <w:lang w:val="kk-KZ"/>
                          </w:rPr>
                          <w:t>н</w:t>
                        </w:r>
                        <w:r w:rsidRPr="00641BBB">
                          <w:rPr>
                            <w:rFonts w:ascii="Times New Roman" w:hAnsi="Times New Roman" w:cs="Times New Roman"/>
                            <w:sz w:val="28"/>
                            <w:szCs w:val="28"/>
                            <w:lang w:val="kk-KZ"/>
                          </w:rPr>
                          <w:t xml:space="preserve"> салыстырмалы талдау негізінде </w:t>
                        </w:r>
                        <w:r w:rsidR="009F1277" w:rsidRPr="00641BBB">
                          <w:rPr>
                            <w:rFonts w:ascii="Times New Roman" w:hAnsi="Times New Roman" w:cs="Times New Roman"/>
                            <w:sz w:val="28"/>
                            <w:szCs w:val="28"/>
                            <w:lang w:val="kk-KZ"/>
                          </w:rPr>
                          <w:t>білім беру</w:t>
                        </w:r>
                        <w:r w:rsidRPr="00641BBB">
                          <w:rPr>
                            <w:rFonts w:ascii="Times New Roman" w:hAnsi="Times New Roman" w:cs="Times New Roman"/>
                            <w:sz w:val="28"/>
                            <w:szCs w:val="28"/>
                            <w:lang w:val="kk-KZ"/>
                          </w:rPr>
                          <w:t xml:space="preserve"> ақпаратын алу қабілетін дамытады. Олардың математикалық ойлауы, логикалық және алгоритмдік мәдениеті, тригонометриялық функциялардың мәнін түсінуі дамиды. Сондай-ақ олар </w:t>
                        </w:r>
                        <w:proofErr w:type="spellStart"/>
                        <w:r w:rsidRPr="00641BBB">
                          <w:rPr>
                            <w:rFonts w:ascii="Times New Roman" w:hAnsi="Times New Roman" w:cs="Times New Roman"/>
                            <w:sz w:val="28"/>
                            <w:szCs w:val="28"/>
                            <w:lang w:val="kk-KZ"/>
                          </w:rPr>
                          <w:t>тригонометриядағы</w:t>
                        </w:r>
                        <w:proofErr w:type="spellEnd"/>
                        <w:r w:rsidRPr="00641BBB">
                          <w:rPr>
                            <w:rFonts w:ascii="Times New Roman" w:hAnsi="Times New Roman" w:cs="Times New Roman"/>
                            <w:sz w:val="28"/>
                            <w:szCs w:val="28"/>
                            <w:lang w:val="kk-KZ"/>
                          </w:rPr>
                          <w:t xml:space="preserve"> математикалық тұжырымдарды дәлелдеу, сондай-ақ мектепте тригонометрияны оқытуға арналған </w:t>
                        </w:r>
                        <w:r w:rsidRPr="00641BBB">
                          <w:rPr>
                            <w:rFonts w:ascii="Times New Roman" w:hAnsi="Times New Roman" w:cs="Times New Roman"/>
                            <w:sz w:val="28"/>
                            <w:szCs w:val="28"/>
                            <w:lang w:val="kk-KZ"/>
                          </w:rPr>
                          <w:lastRenderedPageBreak/>
                          <w:t>материалдарды бағалау және әзірлеу дағдыларын дамытады</w:t>
                        </w:r>
                        <w:r w:rsidR="00DE0A29" w:rsidRPr="00641BBB">
                          <w:rPr>
                            <w:rFonts w:ascii="Times New Roman" w:hAnsi="Times New Roman" w:cs="Times New Roman"/>
                            <w:sz w:val="28"/>
                            <w:szCs w:val="28"/>
                            <w:lang w:val="kk-KZ"/>
                          </w:rPr>
                          <w:t>.</w:t>
                        </w:r>
                      </w:p>
                    </w:tc>
                  </w:tr>
                  <w:tr w:rsidR="00383A5E" w:rsidRPr="00641BBB" w14:paraId="52E15BD3" w14:textId="77777777" w:rsidTr="00896732">
                    <w:tc>
                      <w:tcPr>
                        <w:tcW w:w="1829" w:type="dxa"/>
                      </w:tcPr>
                      <w:p w14:paraId="40A9C672" w14:textId="275CEE63"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4C2EC9C5" w14:textId="74787940"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4E398797" w14:textId="6624A39E" w:rsidR="00DE0A29" w:rsidRPr="00641BBB" w:rsidRDefault="00DE0A29"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тригонометриялық функциялардың графиктерін талдауды үйретеді;</w:t>
                        </w:r>
                      </w:p>
                      <w:p w14:paraId="10137C55" w14:textId="366AE460" w:rsidR="00DE0A29" w:rsidRPr="00641BBB" w:rsidRDefault="00DE0A29"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оқушыларға тригонометрия есептерін шығаруда бағыт-бағдар беріп, қолдау көрсетеді;</w:t>
                        </w:r>
                      </w:p>
                      <w:p w14:paraId="7F03E126" w14:textId="15F3383C" w:rsidR="00DE0A29" w:rsidRPr="00641BBB" w:rsidRDefault="00DE0A29"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тригонометрия есептерін шешу үшін дидактикалық материалдарды таңдайды немесе өз бетінше құрастырады.</w:t>
                        </w:r>
                      </w:p>
                    </w:tc>
                  </w:tr>
                </w:tbl>
                <w:p w14:paraId="2A8C9295"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71BEAF25" w14:textId="77777777" w:rsidTr="00896732">
                    <w:tc>
                      <w:tcPr>
                        <w:tcW w:w="1829" w:type="dxa"/>
                      </w:tcPr>
                      <w:p w14:paraId="6DE02B4D" w14:textId="2B4B9080"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4BEA2C9F" w14:textId="3AFDD9C9" w:rsidR="007C5540" w:rsidRPr="00641BBB" w:rsidRDefault="00F07273"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 xml:space="preserve">Геометриядан есептерді шығару </w:t>
                        </w:r>
                        <w:proofErr w:type="spellStart"/>
                        <w:r w:rsidRPr="00641BBB">
                          <w:rPr>
                            <w:rFonts w:ascii="Times New Roman" w:hAnsi="Times New Roman" w:cs="Times New Roman"/>
                            <w:b/>
                            <w:sz w:val="28"/>
                            <w:szCs w:val="28"/>
                            <w:lang w:val="kk-KZ"/>
                          </w:rPr>
                          <w:t>практикумы</w:t>
                        </w:r>
                        <w:proofErr w:type="spellEnd"/>
                      </w:p>
                    </w:tc>
                  </w:tr>
                  <w:tr w:rsidR="007C5540" w:rsidRPr="00641BBB" w14:paraId="79640A9C" w14:textId="77777777" w:rsidTr="00896732">
                    <w:tc>
                      <w:tcPr>
                        <w:tcW w:w="1829" w:type="dxa"/>
                      </w:tcPr>
                      <w:p w14:paraId="3B52010C"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53FF04B2" w14:textId="060DE204"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383A5E" w:rsidRPr="00641BBB" w14:paraId="53BB00B0" w14:textId="77777777" w:rsidTr="00896732">
                    <w:tc>
                      <w:tcPr>
                        <w:tcW w:w="1829" w:type="dxa"/>
                      </w:tcPr>
                      <w:p w14:paraId="6E5E8A19" w14:textId="2D26F05F"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3BE4CDE1" w14:textId="04F1A43F"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1A432396" w14:textId="77777777" w:rsidTr="00896732">
                    <w:tc>
                      <w:tcPr>
                        <w:tcW w:w="1829" w:type="dxa"/>
                      </w:tcPr>
                      <w:p w14:paraId="0DF7FCBC"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7DA767B9" w14:textId="0C7EA3DB"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1832876C" w14:textId="77777777" w:rsidTr="00896732">
                    <w:tc>
                      <w:tcPr>
                        <w:tcW w:w="1829" w:type="dxa"/>
                      </w:tcPr>
                      <w:p w14:paraId="1CB9033E" w14:textId="7DB9E729"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00BE1B86" w14:textId="3139AD9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4F6DF5F5" w14:textId="77777777" w:rsidTr="00896732">
                    <w:tc>
                      <w:tcPr>
                        <w:tcW w:w="1829" w:type="dxa"/>
                      </w:tcPr>
                      <w:p w14:paraId="6582065C" w14:textId="4E7CDB02"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483AF1BE" w14:textId="0FC56001"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1858E0FD" w14:textId="2C303C56"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24BC1105" w14:textId="69E6CBFB"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944265B"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5DE5AEC0" w14:textId="1ABAC0BE" w:rsidR="00383A5E" w:rsidRPr="00641BBB" w:rsidRDefault="00F0421F"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студенттердің геометриялық әдістер мен оларды қолдану мүмкіндіктері туралы түсініктерін қалыптастыруды, сонымен қатар олардың болашақ кәсіби іс-әрекеттері үшін геометрияны оқудың және алған білімдерін күнделікті өмірде қолданудың маңыздылығы туралы түсініктерін қалыптастыруға үйренеді. Болашақ мұғалімдер мектеп курсының геометриялық есептерін шығаруда </w:t>
                        </w:r>
                        <w:r w:rsidR="00D10D30" w:rsidRPr="00641BBB">
                          <w:rPr>
                            <w:rFonts w:ascii="Times New Roman" w:hAnsi="Times New Roman" w:cs="Times New Roman"/>
                            <w:sz w:val="28"/>
                            <w:szCs w:val="28"/>
                            <w:lang w:val="kk-KZ"/>
                          </w:rPr>
                          <w:t>студенттердің</w:t>
                        </w:r>
                        <w:r w:rsidRPr="00641BBB">
                          <w:rPr>
                            <w:rFonts w:ascii="Times New Roman" w:hAnsi="Times New Roman" w:cs="Times New Roman"/>
                            <w:sz w:val="28"/>
                            <w:szCs w:val="28"/>
                            <w:lang w:val="kk-KZ"/>
                          </w:rPr>
                          <w:t xml:space="preserve"> білімдері мен дағдыларын бекітуге және тереңдетуге үйренеді. Курс барысында болашақ мұғалімдер </w:t>
                        </w:r>
                        <w:r w:rsidR="00D10D30" w:rsidRPr="00641BBB">
                          <w:rPr>
                            <w:rFonts w:ascii="Times New Roman" w:hAnsi="Times New Roman" w:cs="Times New Roman"/>
                            <w:sz w:val="28"/>
                            <w:szCs w:val="28"/>
                            <w:lang w:val="kk-KZ"/>
                          </w:rPr>
                          <w:t>студенттердің</w:t>
                        </w:r>
                        <w:r w:rsidRPr="00641BBB">
                          <w:rPr>
                            <w:rFonts w:ascii="Times New Roman" w:hAnsi="Times New Roman" w:cs="Times New Roman"/>
                            <w:sz w:val="28"/>
                            <w:szCs w:val="28"/>
                            <w:lang w:val="kk-KZ"/>
                          </w:rPr>
                          <w:t xml:space="preserve"> логикалық ойлауын дамытып, математикалық белгілерді дәлелдеуде және әртүрлі геометриялық есептерді шығаруда қолдана білу</w:t>
                        </w:r>
                        <w:r w:rsidR="00D10D30" w:rsidRPr="00641BBB">
                          <w:rPr>
                            <w:rFonts w:ascii="Times New Roman" w:hAnsi="Times New Roman" w:cs="Times New Roman"/>
                            <w:sz w:val="28"/>
                            <w:szCs w:val="28"/>
                            <w:lang w:val="kk-KZ"/>
                          </w:rPr>
                          <w:t>ін</w:t>
                        </w:r>
                        <w:r w:rsidRPr="00641BBB">
                          <w:rPr>
                            <w:rFonts w:ascii="Times New Roman" w:hAnsi="Times New Roman" w:cs="Times New Roman"/>
                            <w:sz w:val="28"/>
                            <w:szCs w:val="28"/>
                            <w:lang w:val="kk-KZ"/>
                          </w:rPr>
                          <w:t xml:space="preserve"> ​​үйре</w:t>
                        </w:r>
                        <w:r w:rsidR="00D10D30" w:rsidRPr="00641BBB">
                          <w:rPr>
                            <w:rFonts w:ascii="Times New Roman" w:hAnsi="Times New Roman" w:cs="Times New Roman"/>
                            <w:sz w:val="28"/>
                            <w:szCs w:val="28"/>
                            <w:lang w:val="kk-KZ"/>
                          </w:rPr>
                          <w:t>те</w:t>
                        </w:r>
                        <w:r w:rsidRPr="00641BBB">
                          <w:rPr>
                            <w:rFonts w:ascii="Times New Roman" w:hAnsi="Times New Roman" w:cs="Times New Roman"/>
                            <w:sz w:val="28"/>
                            <w:szCs w:val="28"/>
                            <w:lang w:val="kk-KZ"/>
                          </w:rPr>
                          <w:t>ді.</w:t>
                        </w:r>
                      </w:p>
                    </w:tc>
                  </w:tr>
                  <w:tr w:rsidR="00383A5E" w:rsidRPr="00641BBB" w14:paraId="67D5DA50" w14:textId="77777777" w:rsidTr="00896732">
                    <w:trPr>
                      <w:trHeight w:val="1212"/>
                    </w:trPr>
                    <w:tc>
                      <w:tcPr>
                        <w:tcW w:w="1829" w:type="dxa"/>
                      </w:tcPr>
                      <w:p w14:paraId="48819BA9" w14:textId="236B9DD5"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2F3D6C33" w14:textId="74677564"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3A73BBD6" w14:textId="0DA0B900" w:rsidR="00EF1AE1" w:rsidRPr="00641BBB" w:rsidRDefault="00EF1AE1" w:rsidP="00EA5D05">
                        <w:pPr>
                          <w:pStyle w:val="a3"/>
                          <w:numPr>
                            <w:ilvl w:val="0"/>
                            <w:numId w:val="18"/>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Білім алушыларды геометриялық есептерді шығаруда математикалық белгілерді дұрыс қолдана білуге ​​үйрету әдістерін меңгерген;</w:t>
                        </w:r>
                      </w:p>
                      <w:p w14:paraId="04F9D2DE" w14:textId="7FE8DE86" w:rsidR="00EF1AE1" w:rsidRPr="00641BBB" w:rsidRDefault="00EF1AE1" w:rsidP="00EA5D05">
                        <w:pPr>
                          <w:pStyle w:val="a3"/>
                          <w:numPr>
                            <w:ilvl w:val="0"/>
                            <w:numId w:val="18"/>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Білім алушыларға геометриялық есептерді шешу алгоритмін құруға үйрету әдістерін қолданады;</w:t>
                        </w:r>
                      </w:p>
                      <w:p w14:paraId="298ED6DE" w14:textId="3459BAA8" w:rsidR="00EF1AE1" w:rsidRPr="00641BBB" w:rsidRDefault="00EF1AE1" w:rsidP="00EA5D05">
                        <w:pPr>
                          <w:pStyle w:val="a3"/>
                          <w:numPr>
                            <w:ilvl w:val="0"/>
                            <w:numId w:val="18"/>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Білім алушыларға теоремаларды дәлелдеу үшін қажетті математикалық құралдармен жұмыс істеуге үйрету әдістерін талда</w:t>
                        </w:r>
                        <w:r w:rsidR="003810EE"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 xml:space="preserve"> және түсіндір</w:t>
                        </w:r>
                        <w:r w:rsidR="003810EE" w:rsidRPr="00641BBB">
                          <w:rPr>
                            <w:rFonts w:ascii="Times New Roman" w:hAnsi="Times New Roman" w:cs="Times New Roman"/>
                            <w:sz w:val="28"/>
                            <w:szCs w:val="28"/>
                            <w:lang w:val="kk-KZ"/>
                          </w:rPr>
                          <w:t>еді.</w:t>
                        </w:r>
                      </w:p>
                    </w:tc>
                  </w:tr>
                </w:tbl>
                <w:p w14:paraId="12251CD6"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829"/>
                    <w:gridCol w:w="6930"/>
                  </w:tblGrid>
                  <w:tr w:rsidR="007C5540" w:rsidRPr="00641BBB" w14:paraId="378B360C" w14:textId="77777777" w:rsidTr="00896732">
                    <w:tc>
                      <w:tcPr>
                        <w:tcW w:w="1829" w:type="dxa"/>
                      </w:tcPr>
                      <w:p w14:paraId="34CFF531" w14:textId="6C68EC1B"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28FE1C2A" w14:textId="00CC38A4" w:rsidR="007C5540" w:rsidRPr="00641BBB" w:rsidRDefault="00F07273"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Математикалық тұжырымдарды дәлелдеу әдістері</w:t>
                        </w:r>
                        <w:r w:rsidR="00840F6A" w:rsidRPr="00641BBB">
                          <w:rPr>
                            <w:rFonts w:ascii="Times New Roman" w:hAnsi="Times New Roman" w:cs="Times New Roman"/>
                            <w:b/>
                            <w:sz w:val="28"/>
                            <w:szCs w:val="28"/>
                            <w:lang w:val="kk-KZ"/>
                          </w:rPr>
                          <w:t xml:space="preserve"> </w:t>
                        </w:r>
                      </w:p>
                    </w:tc>
                  </w:tr>
                  <w:tr w:rsidR="007C5540" w:rsidRPr="00641BBB" w14:paraId="203F3FE4" w14:textId="77777777" w:rsidTr="00896732">
                    <w:tc>
                      <w:tcPr>
                        <w:tcW w:w="1829" w:type="dxa"/>
                      </w:tcPr>
                      <w:p w14:paraId="72A54C70"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4A725BF9" w14:textId="0569DD05"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383A5E" w:rsidRPr="00641BBB" w14:paraId="3B51E8AE" w14:textId="77777777" w:rsidTr="00896732">
                    <w:tc>
                      <w:tcPr>
                        <w:tcW w:w="1829" w:type="dxa"/>
                      </w:tcPr>
                      <w:p w14:paraId="78C0F02F" w14:textId="6186C024"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1CCB38E2" w14:textId="61624167"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480C4BEE" w14:textId="77777777" w:rsidTr="00896732">
                    <w:tc>
                      <w:tcPr>
                        <w:tcW w:w="1829" w:type="dxa"/>
                      </w:tcPr>
                      <w:p w14:paraId="3582DEE7"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78AE0BEC" w14:textId="26D29A2D"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542B6E42" w14:textId="77777777" w:rsidTr="00896732">
                    <w:tc>
                      <w:tcPr>
                        <w:tcW w:w="1829" w:type="dxa"/>
                      </w:tcPr>
                      <w:p w14:paraId="1AC9B238" w14:textId="1960311C"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46C6D021" w14:textId="04F87594"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r>
                  <w:tr w:rsidR="00383A5E" w:rsidRPr="00641BBB" w14:paraId="21E54CF5" w14:textId="77777777" w:rsidTr="00896732">
                    <w:tc>
                      <w:tcPr>
                        <w:tcW w:w="1829" w:type="dxa"/>
                      </w:tcPr>
                      <w:p w14:paraId="2131C5E0" w14:textId="18270C1D"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0D80EB6F" w14:textId="2200C980"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25D4B8A0" w14:textId="60EE974A"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Негізгі математикалық тапсырмалар үшін </w:t>
                        </w:r>
                        <w:proofErr w:type="spellStart"/>
                        <w:r w:rsidRPr="00641BBB">
                          <w:rPr>
                            <w:rFonts w:ascii="Times New Roman" w:hAnsi="Times New Roman" w:cs="Times New Roman"/>
                            <w:sz w:val="28"/>
                            <w:szCs w:val="28"/>
                            <w:lang w:val="kk-KZ"/>
                          </w:rPr>
                          <w:t>құзыреттіліктер</w:t>
                        </w:r>
                        <w:proofErr w:type="spellEnd"/>
                        <w:r w:rsidRPr="00641BBB">
                          <w:rPr>
                            <w:rFonts w:ascii="Times New Roman" w:hAnsi="Times New Roman" w:cs="Times New Roman"/>
                            <w:sz w:val="28"/>
                            <w:szCs w:val="28"/>
                            <w:lang w:val="kk-KZ"/>
                          </w:rPr>
                          <w:t xml:space="preserve"> саласы</w:t>
                        </w:r>
                      </w:p>
                      <w:p w14:paraId="6CBB878C" w14:textId="56BFA684"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14BF341" w14:textId="7ED59427"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5F4CCB1"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09BFE5F3" w14:textId="1E5F599D" w:rsidR="003810EE" w:rsidRPr="00641BBB" w:rsidRDefault="00D10D3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студенттердің білімін тереңдету және математикалық тұжырымдарды </w:t>
                        </w:r>
                        <w:proofErr w:type="spellStart"/>
                        <w:r w:rsidRPr="00641BBB">
                          <w:rPr>
                            <w:rFonts w:ascii="Times New Roman" w:hAnsi="Times New Roman" w:cs="Times New Roman"/>
                            <w:sz w:val="28"/>
                            <w:szCs w:val="28"/>
                            <w:lang w:val="kk-KZ"/>
                          </w:rPr>
                          <w:t>индуктивті</w:t>
                        </w:r>
                        <w:proofErr w:type="spellEnd"/>
                        <w:r w:rsidRPr="00641BBB">
                          <w:rPr>
                            <w:rFonts w:ascii="Times New Roman" w:hAnsi="Times New Roman" w:cs="Times New Roman"/>
                            <w:sz w:val="28"/>
                            <w:szCs w:val="28"/>
                            <w:lang w:val="kk-KZ"/>
                          </w:rPr>
                          <w:t xml:space="preserve"> және </w:t>
                        </w:r>
                        <w:proofErr w:type="spellStart"/>
                        <w:r w:rsidRPr="00641BBB">
                          <w:rPr>
                            <w:rFonts w:ascii="Times New Roman" w:hAnsi="Times New Roman" w:cs="Times New Roman"/>
                            <w:sz w:val="28"/>
                            <w:szCs w:val="28"/>
                            <w:lang w:val="kk-KZ"/>
                          </w:rPr>
                          <w:t>дедуктивті</w:t>
                        </w:r>
                        <w:proofErr w:type="spellEnd"/>
                        <w:r w:rsidRPr="00641BBB">
                          <w:rPr>
                            <w:rFonts w:ascii="Times New Roman" w:hAnsi="Times New Roman" w:cs="Times New Roman"/>
                            <w:sz w:val="28"/>
                            <w:szCs w:val="28"/>
                            <w:lang w:val="kk-KZ"/>
                          </w:rPr>
                          <w:t xml:space="preserve"> дәлелдеу дағдыларын дамыту, сонымен қатар логикалық ойлау және зерттеу дағдыларын дамыту бойынша біліктіліктерін арттырады. Болашақ мұғалімдер оқушылардың математикалық пайымдау және дәлелдеу қағидаларын түсінуін дамытуда өз дағдыларын жетілдіреді.</w:t>
                        </w:r>
                      </w:p>
                    </w:tc>
                  </w:tr>
                  <w:tr w:rsidR="00383A5E" w:rsidRPr="00641BBB" w14:paraId="515C9DB0" w14:textId="77777777" w:rsidTr="00896732">
                    <w:tc>
                      <w:tcPr>
                        <w:tcW w:w="1829" w:type="dxa"/>
                      </w:tcPr>
                      <w:p w14:paraId="74C616E3" w14:textId="02324C39"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930" w:type="dxa"/>
                      </w:tcPr>
                      <w:p w14:paraId="6E68F208" w14:textId="296A28F5"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5B357159" w14:textId="1964275F" w:rsidR="003810EE" w:rsidRPr="00641BBB" w:rsidRDefault="003810EE"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Білім алушыларға математикалық тұжырымдарды </w:t>
                        </w:r>
                        <w:proofErr w:type="spellStart"/>
                        <w:r w:rsidRPr="00641BBB">
                          <w:rPr>
                            <w:rFonts w:ascii="Times New Roman" w:hAnsi="Times New Roman" w:cs="Times New Roman"/>
                            <w:sz w:val="28"/>
                            <w:szCs w:val="28"/>
                            <w:lang w:val="kk-KZ"/>
                          </w:rPr>
                          <w:t>индуктивті</w:t>
                        </w:r>
                        <w:proofErr w:type="spellEnd"/>
                        <w:r w:rsidRPr="00641BBB">
                          <w:rPr>
                            <w:rFonts w:ascii="Times New Roman" w:hAnsi="Times New Roman" w:cs="Times New Roman"/>
                            <w:sz w:val="28"/>
                            <w:szCs w:val="28"/>
                            <w:lang w:val="kk-KZ"/>
                          </w:rPr>
                          <w:t xml:space="preserve"> және </w:t>
                        </w:r>
                        <w:proofErr w:type="spellStart"/>
                        <w:r w:rsidRPr="00641BBB">
                          <w:rPr>
                            <w:rFonts w:ascii="Times New Roman" w:hAnsi="Times New Roman" w:cs="Times New Roman"/>
                            <w:sz w:val="28"/>
                            <w:szCs w:val="28"/>
                            <w:lang w:val="kk-KZ"/>
                          </w:rPr>
                          <w:t>дедуктивті</w:t>
                        </w:r>
                        <w:proofErr w:type="spellEnd"/>
                        <w:r w:rsidRPr="00641BBB">
                          <w:rPr>
                            <w:rFonts w:ascii="Times New Roman" w:hAnsi="Times New Roman" w:cs="Times New Roman"/>
                            <w:sz w:val="28"/>
                            <w:szCs w:val="28"/>
                            <w:lang w:val="kk-KZ"/>
                          </w:rPr>
                          <w:t xml:space="preserve"> дәлелдеу дағдыларын </w:t>
                        </w:r>
                        <w:r w:rsidR="00D10D30" w:rsidRPr="00641BBB">
                          <w:rPr>
                            <w:rFonts w:ascii="Times New Roman" w:hAnsi="Times New Roman" w:cs="Times New Roman"/>
                            <w:sz w:val="28"/>
                            <w:szCs w:val="28"/>
                            <w:lang w:val="kk-KZ"/>
                          </w:rPr>
                          <w:t>үйретудің</w:t>
                        </w:r>
                        <w:r w:rsidRPr="00641BBB">
                          <w:rPr>
                            <w:rFonts w:ascii="Times New Roman" w:hAnsi="Times New Roman" w:cs="Times New Roman"/>
                            <w:sz w:val="28"/>
                            <w:szCs w:val="28"/>
                            <w:lang w:val="kk-KZ"/>
                          </w:rPr>
                          <w:t xml:space="preserve"> жолдары мен әдістерін біледі;</w:t>
                        </w:r>
                      </w:p>
                      <w:p w14:paraId="2C4A4F75" w14:textId="403DAB07" w:rsidR="003810EE" w:rsidRPr="00641BBB" w:rsidRDefault="003810EE"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Білім алушыларды математикалық пайымдау алгоритмдерін түсінуге және оларды математикалық есептерді шешуде қолдануға үйретеді;</w:t>
                        </w:r>
                      </w:p>
                      <w:p w14:paraId="40C7F05B" w14:textId="39DF328D" w:rsidR="003810EE" w:rsidRPr="00641BBB" w:rsidRDefault="003810EE"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тұжырымдарды дәлелдеуді үйретудегі өзінің дағдыларын талдайды және бағалайды.</w:t>
                        </w:r>
                      </w:p>
                    </w:tc>
                  </w:tr>
                </w:tbl>
                <w:p w14:paraId="691A3F7A"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829"/>
                    <w:gridCol w:w="6930"/>
                  </w:tblGrid>
                  <w:tr w:rsidR="007C5540" w:rsidRPr="00641BBB" w14:paraId="34C33891" w14:textId="77777777" w:rsidTr="00896732">
                    <w:tc>
                      <w:tcPr>
                        <w:tcW w:w="1829" w:type="dxa"/>
                      </w:tcPr>
                      <w:p w14:paraId="2F0223A8" w14:textId="1E6AC672"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001EB2EF" w14:textId="72A8E545" w:rsidR="007C5540" w:rsidRPr="00641BBB" w:rsidRDefault="00F07273"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Математикалық есептерді шешудің стандарт емес әдістері</w:t>
                        </w:r>
                        <w:r w:rsidR="00840F6A" w:rsidRPr="00641BBB">
                          <w:rPr>
                            <w:rFonts w:ascii="Times New Roman" w:hAnsi="Times New Roman" w:cs="Times New Roman"/>
                            <w:b/>
                            <w:sz w:val="28"/>
                            <w:szCs w:val="28"/>
                            <w:lang w:val="kk-KZ"/>
                          </w:rPr>
                          <w:t xml:space="preserve"> </w:t>
                        </w:r>
                      </w:p>
                    </w:tc>
                  </w:tr>
                  <w:tr w:rsidR="007C5540" w:rsidRPr="00641BBB" w14:paraId="659F1E0D" w14:textId="77777777" w:rsidTr="00896732">
                    <w:tc>
                      <w:tcPr>
                        <w:tcW w:w="1829" w:type="dxa"/>
                      </w:tcPr>
                      <w:p w14:paraId="405DDFEE"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6C6479BC" w14:textId="377170A5"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383A5E" w:rsidRPr="00641BBB" w14:paraId="7CD9EBD2" w14:textId="77777777" w:rsidTr="00896732">
                    <w:tc>
                      <w:tcPr>
                        <w:tcW w:w="1829" w:type="dxa"/>
                      </w:tcPr>
                      <w:p w14:paraId="45DBAC50" w14:textId="7489FB19"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176E4857" w14:textId="2660C322"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1784E3AB" w14:textId="77777777" w:rsidTr="00896732">
                    <w:tc>
                      <w:tcPr>
                        <w:tcW w:w="1829" w:type="dxa"/>
                      </w:tcPr>
                      <w:p w14:paraId="2450C333"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495D3346" w14:textId="34F1FA94"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75C1098B" w14:textId="77777777" w:rsidTr="00896732">
                    <w:tc>
                      <w:tcPr>
                        <w:tcW w:w="1829" w:type="dxa"/>
                      </w:tcPr>
                      <w:p w14:paraId="601EC56D" w14:textId="71EBFC9F"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1788CA2E"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48213B9F" w14:textId="77777777" w:rsidTr="00896732">
                    <w:tc>
                      <w:tcPr>
                        <w:tcW w:w="1829" w:type="dxa"/>
                      </w:tcPr>
                      <w:p w14:paraId="09981A9A" w14:textId="38BB938B"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2B413839" w14:textId="133F03C0"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0016B7FB" w14:textId="44AD90FE"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29CC06D" w14:textId="69A020CC"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12048E16"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528EB777" w14:textId="29E37688" w:rsidR="00383A5E" w:rsidRPr="00641BBB" w:rsidRDefault="00353650"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 білім алушыларға қолдау көрсету әдістері мен тәсілдерін қолдана отырып, оқушылардың математикаға деген қызығушылығын және оң көзқарасын арттыруды үйренеді. Болашақ мұғалімдер математикалық мазмұнды және икемді оқу бағдарламаларын әзірлеуді үйренеді, сонымен қатар оқушылардың жеке дамуы мен жеке дамуына ықпал ететін, бірақ мектеп оқулықтарында кездеспейтін, есептерді шешудің әртүрлі әдістерін қолданады.</w:t>
                        </w:r>
                      </w:p>
                    </w:tc>
                  </w:tr>
                  <w:tr w:rsidR="00383A5E" w:rsidRPr="00641BBB" w14:paraId="5BF6FA14" w14:textId="77777777" w:rsidTr="00896732">
                    <w:tc>
                      <w:tcPr>
                        <w:tcW w:w="1829" w:type="dxa"/>
                      </w:tcPr>
                      <w:p w14:paraId="3DF91FE6" w14:textId="2717E014"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930" w:type="dxa"/>
                      </w:tcPr>
                      <w:p w14:paraId="19498BEE" w14:textId="0F3438E6"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14BDAB3F" w14:textId="7699ACCA" w:rsidR="008836BC" w:rsidRPr="00641BBB" w:rsidRDefault="008836BC"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есептерді шешу әдістерін талдайды және салыстырады;</w:t>
                        </w:r>
                      </w:p>
                      <w:p w14:paraId="4B5F50C6" w14:textId="7DA7092A" w:rsidR="008836BC" w:rsidRPr="00641BBB" w:rsidRDefault="008836BC"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математикадан шығармашылық және икемді оқу бағдарламасын құрастырады;</w:t>
                        </w:r>
                      </w:p>
                      <w:p w14:paraId="22AAA14F" w14:textId="426F6904" w:rsidR="008836BC" w:rsidRPr="00641BBB" w:rsidRDefault="008836BC"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мектеп оқушыларын жарыстар мен олимпиадаларға қатысуға дайындауды ұйымдастыр</w:t>
                        </w:r>
                        <w:r w:rsidR="006D78DB" w:rsidRPr="00641BBB">
                          <w:rPr>
                            <w:rFonts w:ascii="Times New Roman" w:hAnsi="Times New Roman" w:cs="Times New Roman"/>
                            <w:sz w:val="28"/>
                            <w:szCs w:val="28"/>
                            <w:lang w:val="kk-KZ"/>
                          </w:rPr>
                          <w:t>ады</w:t>
                        </w:r>
                        <w:r w:rsidRPr="00641BBB">
                          <w:rPr>
                            <w:rFonts w:ascii="Times New Roman" w:hAnsi="Times New Roman" w:cs="Times New Roman"/>
                            <w:sz w:val="28"/>
                            <w:szCs w:val="28"/>
                            <w:lang w:val="kk-KZ"/>
                          </w:rPr>
                          <w:t>;</w:t>
                        </w:r>
                      </w:p>
                      <w:p w14:paraId="06FB2453" w14:textId="66D995AF" w:rsidR="008836BC" w:rsidRPr="00641BBB" w:rsidRDefault="006D78DB"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білім алушының</w:t>
                        </w:r>
                        <w:r w:rsidR="008836BC" w:rsidRPr="00641BBB">
                          <w:rPr>
                            <w:rFonts w:ascii="Times New Roman" w:hAnsi="Times New Roman" w:cs="Times New Roman"/>
                            <w:sz w:val="28"/>
                            <w:szCs w:val="28"/>
                            <w:lang w:val="kk-KZ"/>
                          </w:rPr>
                          <w:t xml:space="preserve"> тұлғалық дамуы үшін математиканы оқуға ынталандыру әдістері мен тәсілдерін қолдан</w:t>
                        </w:r>
                        <w:r w:rsidRPr="00641BBB">
                          <w:rPr>
                            <w:rFonts w:ascii="Times New Roman" w:hAnsi="Times New Roman" w:cs="Times New Roman"/>
                            <w:sz w:val="28"/>
                            <w:szCs w:val="28"/>
                            <w:lang w:val="kk-KZ"/>
                          </w:rPr>
                          <w:t>ады</w:t>
                        </w:r>
                        <w:r w:rsidR="008836BC" w:rsidRPr="00641BBB">
                          <w:rPr>
                            <w:rFonts w:ascii="Times New Roman" w:hAnsi="Times New Roman" w:cs="Times New Roman"/>
                            <w:sz w:val="28"/>
                            <w:szCs w:val="28"/>
                            <w:lang w:val="kk-KZ"/>
                          </w:rPr>
                          <w:t>;</w:t>
                        </w:r>
                      </w:p>
                      <w:p w14:paraId="2A3C0776" w14:textId="2308FB6C" w:rsidR="008836BC" w:rsidRPr="00641BBB" w:rsidRDefault="008836BC"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математикадан дарынды немесе әлсіз оқушыларға сабақ уақытында және сабақтан тыс уақытта қалай қолдау көрсету керектігін біл</w:t>
                        </w:r>
                        <w:r w:rsidR="006D78DB" w:rsidRPr="00641BBB">
                          <w:rPr>
                            <w:rFonts w:ascii="Times New Roman" w:hAnsi="Times New Roman" w:cs="Times New Roman"/>
                            <w:sz w:val="28"/>
                            <w:szCs w:val="28"/>
                            <w:lang w:val="kk-KZ"/>
                          </w:rPr>
                          <w:t>еді.</w:t>
                        </w:r>
                      </w:p>
                    </w:tc>
                  </w:tr>
                </w:tbl>
                <w:p w14:paraId="2CE4C4A8"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829"/>
                    <w:gridCol w:w="6930"/>
                  </w:tblGrid>
                  <w:tr w:rsidR="007C5540" w:rsidRPr="00641BBB" w14:paraId="0C398046" w14:textId="77777777" w:rsidTr="00896732">
                    <w:tc>
                      <w:tcPr>
                        <w:tcW w:w="1829" w:type="dxa"/>
                      </w:tcPr>
                      <w:p w14:paraId="5F593061" w14:textId="533ADD67"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7BA1E0C9" w14:textId="5EB8DE88" w:rsidR="007C5540" w:rsidRPr="00641BBB" w:rsidRDefault="00F07273"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Олимпиадалық есептерді шешу әдістері</w:t>
                        </w:r>
                        <w:r w:rsidR="003039ED" w:rsidRPr="00641BBB">
                          <w:rPr>
                            <w:rFonts w:ascii="Times New Roman" w:hAnsi="Times New Roman" w:cs="Times New Roman"/>
                            <w:b/>
                            <w:sz w:val="28"/>
                            <w:szCs w:val="28"/>
                            <w:lang w:val="kk-KZ"/>
                          </w:rPr>
                          <w:t xml:space="preserve"> </w:t>
                        </w:r>
                      </w:p>
                    </w:tc>
                  </w:tr>
                  <w:tr w:rsidR="007C5540" w:rsidRPr="00641BBB" w14:paraId="231F0C72" w14:textId="77777777" w:rsidTr="00896732">
                    <w:tc>
                      <w:tcPr>
                        <w:tcW w:w="1829" w:type="dxa"/>
                      </w:tcPr>
                      <w:p w14:paraId="14FABDA5"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724A2FF7" w14:textId="6397DF00"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383A5E" w:rsidRPr="00641BBB" w14:paraId="6388555F" w14:textId="77777777" w:rsidTr="00896732">
                    <w:tc>
                      <w:tcPr>
                        <w:tcW w:w="1829" w:type="dxa"/>
                      </w:tcPr>
                      <w:p w14:paraId="7B1841F4" w14:textId="2E2E7545"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6CA726CC" w14:textId="26EB8BB4"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0B3AF3ED" w14:textId="77777777" w:rsidTr="00896732">
                    <w:tc>
                      <w:tcPr>
                        <w:tcW w:w="1829" w:type="dxa"/>
                      </w:tcPr>
                      <w:p w14:paraId="792D32AC"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55FDF8B4" w14:textId="666E6CE0"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3A4F4359" w14:textId="77777777" w:rsidTr="00896732">
                    <w:tc>
                      <w:tcPr>
                        <w:tcW w:w="1829" w:type="dxa"/>
                      </w:tcPr>
                      <w:p w14:paraId="6FAC791A" w14:textId="1B7ED7D5"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46AEC884"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0B049FCA" w14:textId="77777777" w:rsidTr="00896732">
                    <w:tc>
                      <w:tcPr>
                        <w:tcW w:w="1829" w:type="dxa"/>
                      </w:tcPr>
                      <w:p w14:paraId="0DD78D8B" w14:textId="2A33B333"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215DC9AA" w14:textId="737FA4D4"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260E5321" w14:textId="0A38A3D7"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E97E0B3" w14:textId="733D8EEB"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109F875"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7393DFFB" w14:textId="332ED6EA" w:rsidR="002C152B" w:rsidRPr="00641BBB" w:rsidRDefault="00F83F97" w:rsidP="00EA5D05">
                        <w:pPr>
                          <w:tabs>
                            <w:tab w:val="left" w:pos="180"/>
                            <w:tab w:val="left" w:pos="8667"/>
                          </w:tabs>
                          <w:spacing w:after="120"/>
                          <w:ind w:right="129"/>
                          <w:jc w:val="both"/>
                          <w:rPr>
                            <w:rFonts w:ascii="Times New Roman" w:hAnsi="Times New Roman" w:cs="Times New Roman"/>
                            <w:color w:val="FF0000"/>
                            <w:sz w:val="28"/>
                            <w:szCs w:val="28"/>
                            <w:lang w:val="kk-KZ"/>
                          </w:rPr>
                        </w:pPr>
                        <w:r w:rsidRPr="00641BBB">
                          <w:rPr>
                            <w:rFonts w:ascii="Times New Roman" w:hAnsi="Times New Roman" w:cs="Times New Roman"/>
                            <w:sz w:val="28"/>
                            <w:szCs w:val="28"/>
                            <w:lang w:val="kk-KZ"/>
                          </w:rPr>
                          <w:t>Курс барысында болашақ мұғалімдер іргелі математикалық пәндердің негізгі ұғымдарын, идеяларын және әдістемелерін олимпиада есептерін шешуде қолдану, есеп түрлері бойынша оны шешудің ықтимал әдістерін анықтау дағдыларын қалыптастырады. Болашақ мұғалімдер олимпиада есептерін шығару және құрастыру дағдыларын дамытады, оларды шешуге шығармашылық көзқарасын арттырады және ойлау икемділігін шыңдайды.</w:t>
                        </w:r>
                      </w:p>
                    </w:tc>
                  </w:tr>
                  <w:tr w:rsidR="00383A5E" w:rsidRPr="00641BBB" w14:paraId="5DE73B4C" w14:textId="77777777" w:rsidTr="00896732">
                    <w:tc>
                      <w:tcPr>
                        <w:tcW w:w="1829" w:type="dxa"/>
                      </w:tcPr>
                      <w:p w14:paraId="4B72C8BF" w14:textId="3C0DB3A5"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930" w:type="dxa"/>
                      </w:tcPr>
                      <w:p w14:paraId="0D8C225A" w14:textId="43B65B60"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40E4D497" w14:textId="021C35A4" w:rsidR="002C152B" w:rsidRPr="00641BBB" w:rsidRDefault="002C152B"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олимпиадалық математикалық есептерді түрі немесе шешу тәсілі бойынша жікте</w:t>
                        </w:r>
                        <w:r w:rsidR="007110EE" w:rsidRPr="00641BBB">
                          <w:rPr>
                            <w:rFonts w:ascii="Times New Roman" w:hAnsi="Times New Roman" w:cs="Times New Roman"/>
                            <w:sz w:val="28"/>
                            <w:szCs w:val="28"/>
                            <w:lang w:val="kk-KZ"/>
                          </w:rPr>
                          <w:t>йді</w:t>
                        </w:r>
                        <w:r w:rsidRPr="00641BBB">
                          <w:rPr>
                            <w:rFonts w:ascii="Times New Roman" w:hAnsi="Times New Roman" w:cs="Times New Roman"/>
                            <w:sz w:val="28"/>
                            <w:szCs w:val="28"/>
                            <w:lang w:val="kk-KZ"/>
                          </w:rPr>
                          <w:t>;</w:t>
                        </w:r>
                      </w:p>
                      <w:p w14:paraId="25BC751B" w14:textId="75E92DB9" w:rsidR="002C152B" w:rsidRPr="00641BBB" w:rsidRDefault="002C152B"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олимпиада есептерін шығару дағдыларын</w:t>
                        </w:r>
                        <w:r w:rsidR="007110EE" w:rsidRPr="00641BBB">
                          <w:rPr>
                            <w:rFonts w:ascii="Times New Roman" w:hAnsi="Times New Roman" w:cs="Times New Roman"/>
                            <w:sz w:val="28"/>
                            <w:szCs w:val="28"/>
                            <w:lang w:val="kk-KZ"/>
                          </w:rPr>
                          <w:t>а ие</w:t>
                        </w:r>
                        <w:r w:rsidRPr="00641BBB">
                          <w:rPr>
                            <w:rFonts w:ascii="Times New Roman" w:hAnsi="Times New Roman" w:cs="Times New Roman"/>
                            <w:sz w:val="28"/>
                            <w:szCs w:val="28"/>
                            <w:lang w:val="kk-KZ"/>
                          </w:rPr>
                          <w:t>;</w:t>
                        </w:r>
                      </w:p>
                      <w:p w14:paraId="28C66396" w14:textId="2312236C" w:rsidR="002C152B" w:rsidRPr="00641BBB" w:rsidRDefault="002C152B"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математикадан олимпиада есептерін құрастыр</w:t>
                        </w:r>
                        <w:r w:rsidR="007110EE" w:rsidRPr="00641BBB">
                          <w:rPr>
                            <w:rFonts w:ascii="Times New Roman" w:hAnsi="Times New Roman" w:cs="Times New Roman"/>
                            <w:sz w:val="28"/>
                            <w:szCs w:val="28"/>
                            <w:lang w:val="kk-KZ"/>
                          </w:rPr>
                          <w:t>ады</w:t>
                        </w:r>
                      </w:p>
                    </w:tc>
                  </w:tr>
                </w:tbl>
                <w:p w14:paraId="0ADAA93B" w14:textId="34B45BB8"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829"/>
                    <w:gridCol w:w="6930"/>
                  </w:tblGrid>
                  <w:tr w:rsidR="00A1248F" w:rsidRPr="00641BBB" w14:paraId="78DB2A2E" w14:textId="77777777" w:rsidTr="00896732">
                    <w:tc>
                      <w:tcPr>
                        <w:tcW w:w="1829" w:type="dxa"/>
                      </w:tcPr>
                      <w:p w14:paraId="6755327C" w14:textId="57887723" w:rsidR="00A1248F"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4A7EADB7" w14:textId="307E5056" w:rsidR="00A1248F" w:rsidRPr="00641BBB" w:rsidRDefault="00F07273"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 тарихы</w:t>
                        </w:r>
                        <w:r w:rsidR="00840F6A" w:rsidRPr="00641BBB">
                          <w:rPr>
                            <w:rFonts w:ascii="Times New Roman" w:hAnsi="Times New Roman" w:cs="Times New Roman"/>
                            <w:b/>
                            <w:sz w:val="28"/>
                            <w:szCs w:val="28"/>
                            <w:lang w:val="kk-KZ"/>
                          </w:rPr>
                          <w:t xml:space="preserve"> </w:t>
                        </w:r>
                      </w:p>
                    </w:tc>
                  </w:tr>
                  <w:tr w:rsidR="00A1248F" w:rsidRPr="00641BBB" w14:paraId="69BF3579" w14:textId="77777777" w:rsidTr="00896732">
                    <w:tc>
                      <w:tcPr>
                        <w:tcW w:w="1829" w:type="dxa"/>
                      </w:tcPr>
                      <w:p w14:paraId="0AEE2BB6" w14:textId="77777777" w:rsidR="00A1248F" w:rsidRPr="00641BBB" w:rsidRDefault="00A1248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6E0FA87A" w14:textId="0A3F7229" w:rsidR="00A1248F"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383A5E" w:rsidRPr="00641BBB" w14:paraId="3454475A" w14:textId="77777777" w:rsidTr="00896732">
                    <w:tc>
                      <w:tcPr>
                        <w:tcW w:w="1829" w:type="dxa"/>
                      </w:tcPr>
                      <w:p w14:paraId="05F2BD6F" w14:textId="2DA784C5"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Цикл </w:t>
                        </w:r>
                      </w:p>
                    </w:tc>
                    <w:tc>
                      <w:tcPr>
                        <w:tcW w:w="6930" w:type="dxa"/>
                      </w:tcPr>
                      <w:p w14:paraId="4C5A03E5" w14:textId="0735A3BC"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3A3438CD" w14:textId="77777777" w:rsidTr="00896732">
                    <w:tc>
                      <w:tcPr>
                        <w:tcW w:w="1829" w:type="dxa"/>
                      </w:tcPr>
                      <w:p w14:paraId="67734530"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4C32214C" w14:textId="6A44C0F9" w:rsidR="00383A5E" w:rsidRPr="00641BBB" w:rsidRDefault="000B029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Математикалық ойлау және математикаға оқыту, барлығы 32 академиялық кредит</w:t>
                        </w:r>
                      </w:p>
                    </w:tc>
                  </w:tr>
                  <w:tr w:rsidR="00383A5E" w:rsidRPr="00641BBB" w14:paraId="0F165364" w14:textId="77777777" w:rsidTr="00896732">
                    <w:tc>
                      <w:tcPr>
                        <w:tcW w:w="1829" w:type="dxa"/>
                      </w:tcPr>
                      <w:p w14:paraId="0073E24C" w14:textId="3EAFF227"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78BD3E92"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0924D40A" w14:textId="77777777" w:rsidTr="00896732">
                    <w:tc>
                      <w:tcPr>
                        <w:tcW w:w="1829" w:type="dxa"/>
                      </w:tcPr>
                      <w:p w14:paraId="6689D501" w14:textId="55756A89"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50BD719C" w14:textId="02E34F2E"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0EBC5D3E" w14:textId="1B058A35"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6B51D8C1" w14:textId="02F8725B"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D84292B"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3DF55E06" w14:textId="5A031BAC" w:rsidR="007110EE" w:rsidRPr="00641BBB" w:rsidRDefault="00F83F97"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математика және математиканың ғылым ретіндегі эволюциясы туралы білімдерін дамытады. Сондай-ақ олар бұрын және қазіргі кездегі есептерді шығару әдістерінің артықшылықтарын анықтау, әртүрлі математикалық курстарда алған білімдерін жүйелеу дағдыларын дамытады. Болашақ мұғалімдер математиканың тарихи деректерімен, сонымен қатар көрнекті математиктердің өмірі мен қызметімен танысу арқылы жалпы математикалық мәдениет туралы түсініктерін арттырып, ой-өрісін кеңейтеді. </w:t>
                        </w:r>
                      </w:p>
                    </w:tc>
                  </w:tr>
                  <w:tr w:rsidR="00383A5E" w:rsidRPr="00641BBB" w14:paraId="247669D1" w14:textId="77777777" w:rsidTr="00896732">
                    <w:tc>
                      <w:tcPr>
                        <w:tcW w:w="1829" w:type="dxa"/>
                      </w:tcPr>
                      <w:p w14:paraId="64E73E86" w14:textId="5C499F4D"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930" w:type="dxa"/>
                      </w:tcPr>
                      <w:p w14:paraId="1656920B" w14:textId="30B30D3F" w:rsidR="00383A5E"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727ED992" w14:textId="3F6BEB1A" w:rsidR="00F369DC" w:rsidRPr="00641BBB" w:rsidRDefault="00F369DC"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қоғамның, ғылымның және білім беру жүйесінің дамуындағы математиканың рөлі туралы білімі бар;</w:t>
                        </w:r>
                      </w:p>
                      <w:p w14:paraId="076DA04B" w14:textId="3D190DA6" w:rsidR="00F369DC" w:rsidRPr="00641BBB" w:rsidRDefault="00F369DC"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математиканың дамуына әсер еткен тарихи фактілер мен математикалық есептерді талдайды және жүйелейді;</w:t>
                        </w:r>
                      </w:p>
                      <w:p w14:paraId="13AB003E" w14:textId="3B7ABBBC" w:rsidR="00F369DC" w:rsidRPr="00641BBB" w:rsidRDefault="00F369DC"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тарихи қиындықтарды таниды және оларды шешудің әртүрлі әдістерін түсіндіреді;</w:t>
                        </w:r>
                      </w:p>
                      <w:p w14:paraId="29F7DA17" w14:textId="3FBBADFC" w:rsidR="00383A5E" w:rsidRPr="00641BBB" w:rsidRDefault="00F369DC"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білімнің дамуы мен табиғатын талқылайды.</w:t>
                        </w:r>
                        <w:r w:rsidR="00383A5E" w:rsidRPr="00641BBB">
                          <w:rPr>
                            <w:rFonts w:ascii="Times New Roman" w:hAnsi="Times New Roman" w:cs="Times New Roman"/>
                            <w:sz w:val="28"/>
                            <w:szCs w:val="28"/>
                            <w:lang w:val="kk-KZ"/>
                          </w:rPr>
                          <w:t xml:space="preserve">  </w:t>
                        </w:r>
                      </w:p>
                    </w:tc>
                  </w:tr>
                </w:tbl>
                <w:p w14:paraId="062F802F" w14:textId="77777777" w:rsidR="00A1248F" w:rsidRPr="00641BBB" w:rsidRDefault="00A1248F"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0" w:type="auto"/>
                    <w:tblLayout w:type="fixed"/>
                    <w:tblLook w:val="04A0" w:firstRow="1" w:lastRow="0" w:firstColumn="1" w:lastColumn="0" w:noHBand="0" w:noVBand="1"/>
                  </w:tblPr>
                  <w:tblGrid>
                    <w:gridCol w:w="8759"/>
                  </w:tblGrid>
                  <w:tr w:rsidR="007C5540" w:rsidRPr="00641BBB" w14:paraId="5C23F921" w14:textId="77777777" w:rsidTr="00896732">
                    <w:tc>
                      <w:tcPr>
                        <w:tcW w:w="8759" w:type="dxa"/>
                        <w:shd w:val="clear" w:color="auto" w:fill="D9E2F3" w:themeFill="accent1" w:themeFillTint="33"/>
                      </w:tcPr>
                      <w:p w14:paraId="019AEF04" w14:textId="700AA02C" w:rsidR="007C5540" w:rsidRPr="00641BBB" w:rsidRDefault="00A41718" w:rsidP="00EA5D05">
                        <w:pPr>
                          <w:tabs>
                            <w:tab w:val="left" w:pos="180"/>
                            <w:tab w:val="left" w:pos="4738"/>
                            <w:tab w:val="left" w:pos="8667"/>
                          </w:tabs>
                          <w:spacing w:after="120"/>
                          <w:ind w:right="129"/>
                          <w:rPr>
                            <w:rFonts w:ascii="Times New Roman" w:hAnsi="Times New Roman" w:cs="Times New Roman"/>
                            <w:b/>
                            <w:bCs/>
                            <w:sz w:val="28"/>
                            <w:szCs w:val="28"/>
                            <w:lang w:val="kk-KZ"/>
                          </w:rPr>
                        </w:pPr>
                        <w:r w:rsidRPr="00641BBB">
                          <w:rPr>
                            <w:rFonts w:ascii="Times New Roman" w:eastAsia="Times New Roman" w:hAnsi="Times New Roman" w:cs="Times New Roman"/>
                            <w:b/>
                            <w:bCs/>
                            <w:sz w:val="28"/>
                            <w:szCs w:val="28"/>
                            <w:lang w:val="kk-KZ" w:eastAsia="fi-FI"/>
                          </w:rPr>
                          <w:t>Зерттеулер және пәнаралық байланыстар</w:t>
                        </w:r>
                        <w:r w:rsidR="007C5540" w:rsidRPr="00641BBB">
                          <w:rPr>
                            <w:rFonts w:ascii="Times New Roman" w:hAnsi="Times New Roman" w:cs="Times New Roman"/>
                            <w:b/>
                            <w:bCs/>
                            <w:sz w:val="28"/>
                            <w:szCs w:val="28"/>
                            <w:lang w:val="kk-KZ"/>
                          </w:rPr>
                          <w:t xml:space="preserve">, </w:t>
                        </w:r>
                        <w:r w:rsidR="00EC12AA" w:rsidRPr="00641BBB">
                          <w:rPr>
                            <w:rFonts w:ascii="Times New Roman" w:hAnsi="Times New Roman" w:cs="Times New Roman"/>
                            <w:b/>
                            <w:bCs/>
                            <w:sz w:val="28"/>
                            <w:szCs w:val="28"/>
                            <w:lang w:val="kk-KZ"/>
                          </w:rPr>
                          <w:t xml:space="preserve">барлығы 29 </w:t>
                        </w:r>
                        <w:r w:rsidR="00EA5D05" w:rsidRPr="00641BBB">
                          <w:rPr>
                            <w:rFonts w:ascii="Times New Roman" w:hAnsi="Times New Roman" w:cs="Times New Roman"/>
                            <w:b/>
                            <w:bCs/>
                            <w:sz w:val="28"/>
                            <w:szCs w:val="28"/>
                            <w:lang w:val="kk-KZ"/>
                          </w:rPr>
                          <w:t>академиялық кредит</w:t>
                        </w:r>
                        <w:r w:rsidR="007C5540" w:rsidRPr="00641BBB">
                          <w:rPr>
                            <w:rFonts w:ascii="Times New Roman" w:hAnsi="Times New Roman" w:cs="Times New Roman"/>
                            <w:b/>
                            <w:bCs/>
                            <w:sz w:val="28"/>
                            <w:szCs w:val="28"/>
                            <w:lang w:val="kk-KZ"/>
                          </w:rPr>
                          <w:tab/>
                        </w:r>
                      </w:p>
                      <w:p w14:paraId="2FD010DF" w14:textId="77777777" w:rsidR="007C5540" w:rsidRPr="00641BBB" w:rsidRDefault="007C5540" w:rsidP="00EA5D05">
                        <w:pPr>
                          <w:tabs>
                            <w:tab w:val="left" w:pos="180"/>
                            <w:tab w:val="left" w:pos="4738"/>
                            <w:tab w:val="left" w:pos="8667"/>
                          </w:tabs>
                          <w:spacing w:after="120"/>
                          <w:ind w:right="129"/>
                          <w:rPr>
                            <w:rFonts w:ascii="Times New Roman" w:hAnsi="Times New Roman" w:cs="Times New Roman"/>
                            <w:b/>
                            <w:bCs/>
                            <w:sz w:val="28"/>
                            <w:szCs w:val="28"/>
                            <w:lang w:val="kk-KZ"/>
                          </w:rPr>
                        </w:pPr>
                      </w:p>
                    </w:tc>
                  </w:tr>
                  <w:tr w:rsidR="007C5540" w:rsidRPr="00641BBB" w14:paraId="42280E9B" w14:textId="77777777" w:rsidTr="00896732">
                    <w:trPr>
                      <w:trHeight w:val="969"/>
                    </w:trPr>
                    <w:tc>
                      <w:tcPr>
                        <w:tcW w:w="8759" w:type="dxa"/>
                      </w:tcPr>
                      <w:p w14:paraId="6B193C38" w14:textId="76BEE52D" w:rsidR="007C5540" w:rsidRPr="00641BBB" w:rsidRDefault="00F83F97" w:rsidP="00EA5D05">
                        <w:pPr>
                          <w:pStyle w:val="paragraph"/>
                          <w:tabs>
                            <w:tab w:val="left" w:pos="180"/>
                            <w:tab w:val="left" w:pos="8667"/>
                          </w:tabs>
                          <w:spacing w:before="0" w:beforeAutospacing="0" w:after="120" w:afterAutospacing="0"/>
                          <w:ind w:right="129"/>
                          <w:jc w:val="both"/>
                          <w:textAlignment w:val="baseline"/>
                          <w:rPr>
                            <w:rFonts w:eastAsiaTheme="minorHAnsi"/>
                            <w:sz w:val="28"/>
                            <w:szCs w:val="28"/>
                            <w:lang w:val="kk-KZ" w:eastAsia="en-US"/>
                          </w:rPr>
                        </w:pPr>
                        <w:r w:rsidRPr="00641BBB">
                          <w:rPr>
                            <w:rFonts w:eastAsiaTheme="minorHAnsi"/>
                            <w:sz w:val="28"/>
                            <w:szCs w:val="28"/>
                            <w:lang w:val="kk-KZ" w:eastAsia="en-US"/>
                          </w:rPr>
                          <w:t xml:space="preserve">Модульді оқу барысында болашақ мұғалімдер математиканың басқа пәндермен пәнаралық байланысы туралы түсініктерін дамытады, сонымен қатар болашақ маманның зерттеушілік қызығушылығын </w:t>
                        </w:r>
                        <w:r w:rsidRPr="00641BBB">
                          <w:rPr>
                            <w:rFonts w:eastAsiaTheme="minorHAnsi"/>
                            <w:sz w:val="28"/>
                            <w:szCs w:val="28"/>
                            <w:lang w:val="kk-KZ" w:eastAsia="en-US"/>
                          </w:rPr>
                          <w:lastRenderedPageBreak/>
                          <w:t>дамытады. Болашақ мұғалімдер математикалық білім берудегі зерттеудің эволюциялық кезеңдері туралы түсінік қалыптастырады және педагогикалық зерттеулерді ұйымдастыру және жүргізу дағдыларын дамытады, сонымен қатар зерттеу нәтижелері бойынша оқушылардың оқуын ұйымдастырады. Математикаға байланысты пәндер бойынша алған білімдерін оқу үдерісін жоспарлау мен жүзеге асыруға біріктіруді үйренеді.</w:t>
                        </w:r>
                      </w:p>
                    </w:tc>
                  </w:tr>
                </w:tbl>
                <w:p w14:paraId="15C51745"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829"/>
                    <w:gridCol w:w="6930"/>
                  </w:tblGrid>
                  <w:tr w:rsidR="007C5540" w:rsidRPr="00641BBB" w14:paraId="1227CB40" w14:textId="77777777" w:rsidTr="00896732">
                    <w:tc>
                      <w:tcPr>
                        <w:tcW w:w="1829" w:type="dxa"/>
                      </w:tcPr>
                      <w:p w14:paraId="451A6611" w14:textId="67B1CD4D"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20CA7644" w14:textId="52F29DCF" w:rsidR="007C5540" w:rsidRPr="00641BBB" w:rsidRDefault="006366A7"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Білім берудегі цифрлық технологиялар</w:t>
                        </w:r>
                      </w:p>
                    </w:tc>
                  </w:tr>
                  <w:tr w:rsidR="007C5540" w:rsidRPr="00641BBB" w14:paraId="03A3DF0A" w14:textId="77777777" w:rsidTr="00896732">
                    <w:tc>
                      <w:tcPr>
                        <w:tcW w:w="1829" w:type="dxa"/>
                      </w:tcPr>
                      <w:p w14:paraId="1BAD00BD"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570205C3" w14:textId="2DE1497A"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383A5E" w:rsidRPr="00641BBB" w14:paraId="6771C408" w14:textId="77777777" w:rsidTr="00896732">
                    <w:tc>
                      <w:tcPr>
                        <w:tcW w:w="1829" w:type="dxa"/>
                      </w:tcPr>
                      <w:p w14:paraId="58C50856" w14:textId="262EFC78"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19DDA78E" w14:textId="6BBF2283"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762F316D" w14:textId="77777777" w:rsidTr="00896732">
                    <w:tc>
                      <w:tcPr>
                        <w:tcW w:w="1829" w:type="dxa"/>
                      </w:tcPr>
                      <w:p w14:paraId="40B023E7"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405E2145" w14:textId="075CDC17" w:rsidR="00383A5E" w:rsidRPr="00641BBB" w:rsidRDefault="00A4171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Зерттеулер және пәнаралық байланыстар</w:t>
                        </w:r>
                        <w:r w:rsidR="00383A5E" w:rsidRPr="00641BBB">
                          <w:rPr>
                            <w:rFonts w:ascii="Times New Roman" w:hAnsi="Times New Roman" w:cs="Times New Roman"/>
                            <w:sz w:val="28"/>
                            <w:szCs w:val="28"/>
                            <w:lang w:val="kk-KZ"/>
                          </w:rPr>
                          <w:t xml:space="preserve">, </w:t>
                        </w:r>
                        <w:r w:rsidR="00EC12AA" w:rsidRPr="00641BBB">
                          <w:rPr>
                            <w:rFonts w:ascii="Times New Roman" w:hAnsi="Times New Roman" w:cs="Times New Roman"/>
                            <w:sz w:val="28"/>
                            <w:szCs w:val="28"/>
                            <w:lang w:val="kk-KZ"/>
                          </w:rPr>
                          <w:t xml:space="preserve">барлығы 29 </w:t>
                        </w:r>
                        <w:r w:rsidR="00EA5D05" w:rsidRPr="00641BBB">
                          <w:rPr>
                            <w:rFonts w:ascii="Times New Roman" w:hAnsi="Times New Roman" w:cs="Times New Roman"/>
                            <w:sz w:val="28"/>
                            <w:szCs w:val="28"/>
                            <w:lang w:val="kk-KZ"/>
                          </w:rPr>
                          <w:t>академиялық кредит</w:t>
                        </w:r>
                      </w:p>
                    </w:tc>
                  </w:tr>
                  <w:tr w:rsidR="00383A5E" w:rsidRPr="00641BBB" w14:paraId="5233FA88" w14:textId="77777777" w:rsidTr="00896732">
                    <w:tc>
                      <w:tcPr>
                        <w:tcW w:w="1829" w:type="dxa"/>
                      </w:tcPr>
                      <w:p w14:paraId="0B8808E1" w14:textId="62BC8E47"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7CC950F6"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031A9415" w14:textId="77777777" w:rsidTr="00896732">
                    <w:tc>
                      <w:tcPr>
                        <w:tcW w:w="1829" w:type="dxa"/>
                      </w:tcPr>
                      <w:p w14:paraId="2F1F1557" w14:textId="4D2A5AA8"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56826D97" w14:textId="65615C6B"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64B32287" w14:textId="4683A25F"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47408BBB" w14:textId="2E559B0E"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EEB7DDD"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55CBB639" w14:textId="3F3E5543" w:rsidR="00383A5E" w:rsidRPr="00641BBB" w:rsidRDefault="00F83F97"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заманауи білім беру ортасындағы цифрлық технологиялардың рөлі туралы тұтас көзқарасты қалыптастыру арқылы мұғалім ретінде кәсіби </w:t>
                        </w:r>
                        <w:proofErr w:type="spellStart"/>
                        <w:r w:rsidRPr="00641BBB">
                          <w:rPr>
                            <w:rFonts w:ascii="Times New Roman" w:hAnsi="Times New Roman" w:cs="Times New Roman"/>
                            <w:sz w:val="28"/>
                            <w:szCs w:val="28"/>
                            <w:lang w:val="kk-KZ"/>
                          </w:rPr>
                          <w:t>құзыреттілігін</w:t>
                        </w:r>
                        <w:proofErr w:type="spellEnd"/>
                        <w:r w:rsidRPr="00641BBB">
                          <w:rPr>
                            <w:rFonts w:ascii="Times New Roman" w:hAnsi="Times New Roman" w:cs="Times New Roman"/>
                            <w:sz w:val="28"/>
                            <w:szCs w:val="28"/>
                            <w:lang w:val="kk-KZ"/>
                          </w:rPr>
                          <w:t xml:space="preserve"> дамытады. Цифрлық технологиялардың мүмкіндіктеріне сүйене отырып, педагогикалық іс-әрекетті ұйымдастыру қабілеттерін дамытады.</w:t>
                        </w:r>
                        <w:r w:rsidR="00383A5E" w:rsidRPr="00641BBB">
                          <w:rPr>
                            <w:rFonts w:ascii="Times New Roman" w:hAnsi="Times New Roman" w:cs="Times New Roman"/>
                            <w:sz w:val="28"/>
                            <w:szCs w:val="28"/>
                            <w:lang w:val="kk-KZ"/>
                          </w:rPr>
                          <w:t xml:space="preserve"> </w:t>
                        </w:r>
                      </w:p>
                    </w:tc>
                  </w:tr>
                  <w:tr w:rsidR="00383A5E" w:rsidRPr="00641BBB" w14:paraId="2E154771" w14:textId="77777777" w:rsidTr="00896732">
                    <w:tc>
                      <w:tcPr>
                        <w:tcW w:w="1829" w:type="dxa"/>
                      </w:tcPr>
                      <w:p w14:paraId="2DAFA845" w14:textId="05912CB8"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930" w:type="dxa"/>
                      </w:tcPr>
                      <w:p w14:paraId="46D73337" w14:textId="6021371D" w:rsidR="00383A5E"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7D047380" w14:textId="54F7B0DE" w:rsidR="00A77957" w:rsidRPr="00641BBB" w:rsidRDefault="00A7795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компьютерлік технологияны кәсіби </w:t>
                        </w:r>
                        <w:proofErr w:type="spellStart"/>
                        <w:r w:rsidRPr="00641BBB">
                          <w:rPr>
                            <w:rFonts w:ascii="Times New Roman" w:hAnsi="Times New Roman" w:cs="Times New Roman"/>
                            <w:sz w:val="28"/>
                            <w:szCs w:val="28"/>
                            <w:lang w:val="kk-KZ"/>
                          </w:rPr>
                          <w:t>құзыреттілігін</w:t>
                        </w:r>
                        <w:proofErr w:type="spellEnd"/>
                        <w:r w:rsidRPr="00641BBB">
                          <w:rPr>
                            <w:rFonts w:ascii="Times New Roman" w:hAnsi="Times New Roman" w:cs="Times New Roman"/>
                            <w:sz w:val="28"/>
                            <w:szCs w:val="28"/>
                            <w:lang w:val="kk-KZ"/>
                          </w:rPr>
                          <w:t xml:space="preserve"> арттыру факторы ретінде оқу қажеттілігін түсінеді;</w:t>
                        </w:r>
                      </w:p>
                      <w:p w14:paraId="2ECFE033" w14:textId="0F843811" w:rsidR="00A77957" w:rsidRPr="00641BBB" w:rsidRDefault="00A7795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цифрлық технологияларды пайдалана отырып, цифрлық білім беру ресурстарын (презентациялар, </w:t>
                        </w:r>
                        <w:proofErr w:type="spellStart"/>
                        <w:r w:rsidRPr="00641BBB">
                          <w:rPr>
                            <w:rFonts w:ascii="Times New Roman" w:hAnsi="Times New Roman" w:cs="Times New Roman"/>
                            <w:sz w:val="28"/>
                            <w:szCs w:val="28"/>
                            <w:lang w:val="kk-KZ"/>
                          </w:rPr>
                          <w:t>бейнедәрістер</w:t>
                        </w:r>
                        <w:proofErr w:type="spellEnd"/>
                        <w:r w:rsidRPr="00641BBB">
                          <w:rPr>
                            <w:rFonts w:ascii="Times New Roman" w:hAnsi="Times New Roman" w:cs="Times New Roman"/>
                            <w:sz w:val="28"/>
                            <w:szCs w:val="28"/>
                            <w:lang w:val="kk-KZ"/>
                          </w:rPr>
                          <w:t xml:space="preserve"> және т.б.) әзірлейді;</w:t>
                        </w:r>
                      </w:p>
                      <w:p w14:paraId="77D8D12D" w14:textId="035D321D" w:rsidR="00A77957" w:rsidRPr="00641BBB" w:rsidRDefault="00A7795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цифрлық құралдарды пайдалана отырып, онлайн және </w:t>
                        </w:r>
                        <w:proofErr w:type="spellStart"/>
                        <w:r w:rsidRPr="00641BBB">
                          <w:rPr>
                            <w:rFonts w:ascii="Times New Roman" w:hAnsi="Times New Roman" w:cs="Times New Roman"/>
                            <w:sz w:val="28"/>
                            <w:szCs w:val="28"/>
                            <w:lang w:val="kk-KZ"/>
                          </w:rPr>
                          <w:t>офлайн</w:t>
                        </w:r>
                        <w:proofErr w:type="spellEnd"/>
                        <w:r w:rsidRPr="00641BBB">
                          <w:rPr>
                            <w:rFonts w:ascii="Times New Roman" w:hAnsi="Times New Roman" w:cs="Times New Roman"/>
                            <w:sz w:val="28"/>
                            <w:szCs w:val="28"/>
                            <w:lang w:val="kk-KZ"/>
                          </w:rPr>
                          <w:t xml:space="preserve"> оқытуды ұйымдастырады;</w:t>
                        </w:r>
                      </w:p>
                      <w:p w14:paraId="0A9C6D2F" w14:textId="43A2F8BD" w:rsidR="00A77957" w:rsidRPr="00641BBB" w:rsidRDefault="00A77957" w:rsidP="00EA5D05">
                        <w:pPr>
                          <w:pStyle w:val="a3"/>
                          <w:numPr>
                            <w:ilvl w:val="0"/>
                            <w:numId w:val="10"/>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бұлтты технологияларды пайдалана отырып, с</w:t>
                        </w:r>
                        <w:r w:rsidR="00AB1027" w:rsidRPr="00641BBB">
                          <w:rPr>
                            <w:rFonts w:ascii="Times New Roman" w:hAnsi="Times New Roman" w:cs="Times New Roman"/>
                            <w:sz w:val="28"/>
                            <w:szCs w:val="28"/>
                            <w:lang w:val="kk-KZ"/>
                          </w:rPr>
                          <w:t>ұрақ-жауаптар</w:t>
                        </w:r>
                        <w:r w:rsidRPr="00641BBB">
                          <w:rPr>
                            <w:rFonts w:ascii="Times New Roman" w:hAnsi="Times New Roman" w:cs="Times New Roman"/>
                            <w:sz w:val="28"/>
                            <w:szCs w:val="28"/>
                            <w:lang w:val="kk-KZ"/>
                          </w:rPr>
                          <w:t>, сауалнамалар, тесттер жаса</w:t>
                        </w:r>
                        <w:r w:rsidR="00AB1027" w:rsidRPr="00641BBB">
                          <w:rPr>
                            <w:rFonts w:ascii="Times New Roman" w:hAnsi="Times New Roman" w:cs="Times New Roman"/>
                            <w:sz w:val="28"/>
                            <w:szCs w:val="28"/>
                            <w:lang w:val="kk-KZ"/>
                          </w:rPr>
                          <w:t>йды</w:t>
                        </w:r>
                        <w:r w:rsidRPr="00641BBB">
                          <w:rPr>
                            <w:rFonts w:ascii="Times New Roman" w:hAnsi="Times New Roman" w:cs="Times New Roman"/>
                            <w:sz w:val="28"/>
                            <w:szCs w:val="28"/>
                            <w:lang w:val="kk-KZ"/>
                          </w:rPr>
                          <w:t>, кері байланыс жүргіз</w:t>
                        </w:r>
                        <w:r w:rsidR="00AB1027" w:rsidRPr="00641BBB">
                          <w:rPr>
                            <w:rFonts w:ascii="Times New Roman" w:hAnsi="Times New Roman" w:cs="Times New Roman"/>
                            <w:sz w:val="28"/>
                            <w:szCs w:val="28"/>
                            <w:lang w:val="kk-KZ"/>
                          </w:rPr>
                          <w:t>еді</w:t>
                        </w:r>
                        <w:r w:rsidRPr="00641BBB">
                          <w:rPr>
                            <w:rFonts w:ascii="Times New Roman" w:hAnsi="Times New Roman" w:cs="Times New Roman"/>
                            <w:sz w:val="28"/>
                            <w:szCs w:val="28"/>
                            <w:lang w:val="kk-KZ"/>
                          </w:rPr>
                          <w:t>.</w:t>
                        </w:r>
                      </w:p>
                    </w:tc>
                  </w:tr>
                </w:tbl>
                <w:p w14:paraId="016289B4" w14:textId="65932090"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F57298" w:rsidRPr="00641BBB" w14:paraId="33C31D38" w14:textId="77777777" w:rsidTr="00896732">
                    <w:tc>
                      <w:tcPr>
                        <w:tcW w:w="1829" w:type="dxa"/>
                      </w:tcPr>
                      <w:p w14:paraId="531813D0" w14:textId="377E3D44" w:rsidR="00F57298"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5DBCEC53" w14:textId="5D1DE5A7" w:rsidR="00F57298" w:rsidRPr="00641BBB" w:rsidRDefault="006366A7" w:rsidP="00EA5D05">
                        <w:pPr>
                          <w:tabs>
                            <w:tab w:val="left" w:pos="180"/>
                            <w:tab w:val="left" w:pos="8667"/>
                          </w:tabs>
                          <w:spacing w:after="120"/>
                          <w:ind w:right="129"/>
                          <w:rPr>
                            <w:rFonts w:ascii="Times New Roman" w:hAnsi="Times New Roman" w:cs="Times New Roman"/>
                            <w:b/>
                            <w:color w:val="FF0000"/>
                            <w:sz w:val="28"/>
                            <w:szCs w:val="28"/>
                            <w:lang w:val="kk-KZ"/>
                          </w:rPr>
                        </w:pPr>
                        <w:r w:rsidRPr="00641BBB">
                          <w:rPr>
                            <w:rFonts w:ascii="Times New Roman" w:hAnsi="Times New Roman" w:cs="Times New Roman"/>
                            <w:b/>
                            <w:sz w:val="28"/>
                            <w:szCs w:val="28"/>
                            <w:lang w:val="kk-KZ"/>
                          </w:rPr>
                          <w:t>Ғылыми зерттеулердің негіздері</w:t>
                        </w:r>
                      </w:p>
                    </w:tc>
                  </w:tr>
                  <w:tr w:rsidR="00F57298" w:rsidRPr="00641BBB" w14:paraId="0C6DE86C" w14:textId="77777777" w:rsidTr="00896732">
                    <w:tc>
                      <w:tcPr>
                        <w:tcW w:w="1829" w:type="dxa"/>
                      </w:tcPr>
                      <w:p w14:paraId="5F44CADA" w14:textId="77777777" w:rsidR="00F57298" w:rsidRPr="00641BBB" w:rsidRDefault="00F5729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6D270168" w14:textId="64919D6D" w:rsidR="00F57298"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Жоғары оқу орны компоненті</w:t>
                        </w:r>
                      </w:p>
                    </w:tc>
                  </w:tr>
                  <w:tr w:rsidR="00383A5E" w:rsidRPr="00641BBB" w14:paraId="74DB6E85" w14:textId="77777777" w:rsidTr="00896732">
                    <w:tc>
                      <w:tcPr>
                        <w:tcW w:w="1829" w:type="dxa"/>
                      </w:tcPr>
                      <w:p w14:paraId="51223853" w14:textId="7CC18DAA"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28D7AB82" w14:textId="5C3224E1"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383A5E" w:rsidRPr="00641BBB" w14:paraId="1B6081DE" w14:textId="77777777" w:rsidTr="00896732">
                    <w:tc>
                      <w:tcPr>
                        <w:tcW w:w="1829" w:type="dxa"/>
                      </w:tcPr>
                      <w:p w14:paraId="6F7A319A"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3DCDCDE4" w14:textId="520D70D5" w:rsidR="00383A5E" w:rsidRPr="00641BBB" w:rsidRDefault="00A4171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Зерттеулер және пәнаралық байланыстар</w:t>
                        </w:r>
                        <w:r w:rsidR="00383A5E" w:rsidRPr="00641BBB">
                          <w:rPr>
                            <w:rFonts w:ascii="Times New Roman" w:eastAsia="Times New Roman" w:hAnsi="Times New Roman" w:cs="Times New Roman"/>
                            <w:sz w:val="28"/>
                            <w:szCs w:val="28"/>
                            <w:lang w:val="kk-KZ" w:eastAsia="fi-FI"/>
                          </w:rPr>
                          <w:t xml:space="preserve">, </w:t>
                        </w:r>
                        <w:r w:rsidR="00EC12AA" w:rsidRPr="00641BBB">
                          <w:rPr>
                            <w:rFonts w:ascii="Times New Roman" w:eastAsia="Times New Roman" w:hAnsi="Times New Roman" w:cs="Times New Roman"/>
                            <w:sz w:val="28"/>
                            <w:szCs w:val="28"/>
                            <w:lang w:val="kk-KZ" w:eastAsia="fi-FI"/>
                          </w:rPr>
                          <w:t xml:space="preserve">барлығы 29 </w:t>
                        </w:r>
                        <w:r w:rsidR="00EA5D05" w:rsidRPr="00641BBB">
                          <w:rPr>
                            <w:rFonts w:ascii="Times New Roman" w:eastAsia="Times New Roman" w:hAnsi="Times New Roman" w:cs="Times New Roman"/>
                            <w:sz w:val="28"/>
                            <w:szCs w:val="28"/>
                            <w:lang w:val="kk-KZ" w:eastAsia="fi-FI"/>
                          </w:rPr>
                          <w:t>академиялық кредит</w:t>
                        </w:r>
                      </w:p>
                    </w:tc>
                  </w:tr>
                  <w:tr w:rsidR="00383A5E" w:rsidRPr="00641BBB" w14:paraId="11DFD34C" w14:textId="77777777" w:rsidTr="00896732">
                    <w:tc>
                      <w:tcPr>
                        <w:tcW w:w="1829" w:type="dxa"/>
                      </w:tcPr>
                      <w:p w14:paraId="6062D38D" w14:textId="1D53718F" w:rsidR="00383A5E"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4A5AA103" w14:textId="77777777" w:rsidR="00383A5E" w:rsidRPr="00641BBB" w:rsidRDefault="00383A5E"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383A5E" w:rsidRPr="00641BBB" w14:paraId="1C439F52" w14:textId="77777777" w:rsidTr="00896732">
                    <w:tc>
                      <w:tcPr>
                        <w:tcW w:w="1829" w:type="dxa"/>
                      </w:tcPr>
                      <w:p w14:paraId="52B9D0F7" w14:textId="1EC8A6D9" w:rsidR="00383A5E"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3D928313" w14:textId="6323645D" w:rsidR="00383A5E"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383A5E" w:rsidRPr="00641BBB">
                          <w:rPr>
                            <w:rFonts w:ascii="Times New Roman" w:hAnsi="Times New Roman" w:cs="Times New Roman"/>
                            <w:sz w:val="28"/>
                            <w:szCs w:val="28"/>
                            <w:lang w:val="kk-KZ"/>
                          </w:rPr>
                          <w:t>:</w:t>
                        </w:r>
                      </w:p>
                      <w:p w14:paraId="38BB4698" w14:textId="64E70A52" w:rsidR="00383A5E"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3901522" w14:textId="5D6A1E39" w:rsidR="00383A5E"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498759A5" w14:textId="77777777" w:rsidR="00383A5E" w:rsidRPr="00641BBB" w:rsidRDefault="00383A5E" w:rsidP="00EA5D05">
                        <w:pPr>
                          <w:tabs>
                            <w:tab w:val="left" w:pos="180"/>
                            <w:tab w:val="left" w:pos="8667"/>
                          </w:tabs>
                          <w:spacing w:after="120"/>
                          <w:ind w:right="129"/>
                          <w:jc w:val="both"/>
                          <w:rPr>
                            <w:rFonts w:ascii="Times New Roman" w:hAnsi="Times New Roman" w:cs="Times New Roman"/>
                            <w:sz w:val="28"/>
                            <w:szCs w:val="28"/>
                            <w:lang w:val="kk-KZ"/>
                          </w:rPr>
                        </w:pPr>
                      </w:p>
                      <w:p w14:paraId="6886F3CB" w14:textId="2A4F0402" w:rsidR="00A77957" w:rsidRPr="00641BBB" w:rsidRDefault="00DA7E0D"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мұғалімдердің психологиялық-педагогикалық зерттеулердің жалпы ғылыми әдістемесі туралы түсініктері қалыптасады, сонымен қатар білім беру саласындағы зерттеулерді ұйымдастыруға дайындалады. Білім беру саласындағы зерттеулердің эволюциялық кезеңдері туралы, сонымен қатар зерттеудің негізгі тәсілдері, ғылыми зерттеулерді ұйымдастыру және жүргізу әдістері туралы білім алуға үйренеді.</w:t>
                        </w:r>
                      </w:p>
                    </w:tc>
                  </w:tr>
                  <w:tr w:rsidR="00383A5E" w:rsidRPr="00641BBB" w14:paraId="08060818" w14:textId="77777777" w:rsidTr="00896732">
                    <w:tc>
                      <w:tcPr>
                        <w:tcW w:w="1829" w:type="dxa"/>
                      </w:tcPr>
                      <w:p w14:paraId="6943C7D5" w14:textId="517F6D84" w:rsidR="00383A5E"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840" w:type="dxa"/>
                      </w:tcPr>
                      <w:p w14:paraId="68561550" w14:textId="086C96EB" w:rsidR="00383A5E" w:rsidRPr="00641BBB" w:rsidRDefault="004F21EB"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70687691" w14:textId="565C9304" w:rsidR="007467EE" w:rsidRPr="00641BBB" w:rsidRDefault="007467EE"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білім беру зерттеулерінің мәні мен табиғаты туралы білімге ие;</w:t>
                        </w:r>
                      </w:p>
                      <w:p w14:paraId="7299853E" w14:textId="0D4DC334" w:rsidR="007467EE" w:rsidRPr="00641BBB" w:rsidRDefault="007467EE"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іргелі, қолданбалы зерттеулер мен әрекеттегі зерттеулерді ажыратады;</w:t>
                        </w:r>
                      </w:p>
                      <w:p w14:paraId="0699A35F" w14:textId="274CCAC7" w:rsidR="007467EE" w:rsidRPr="00641BBB" w:rsidRDefault="007467EE"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сапалық және сандық зерттеу әдістерінің айырмашылығын түсінеді;</w:t>
                        </w:r>
                      </w:p>
                      <w:p w14:paraId="4F1D3320" w14:textId="71B5B50B" w:rsidR="007467EE" w:rsidRPr="00641BBB" w:rsidRDefault="007467EE"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педагогикалық зерттеу жүргізуге қажетті әдістерді таңдайды;</w:t>
                        </w:r>
                      </w:p>
                      <w:p w14:paraId="222BDE90" w14:textId="2F157309" w:rsidR="007467EE" w:rsidRPr="00641BBB" w:rsidRDefault="007467EE"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математикалық білім беру саласындағы жүргізілген ғылыми зерттеулердің нәтижелерін талдайды және түсінеді.</w:t>
                        </w:r>
                      </w:p>
                    </w:tc>
                  </w:tr>
                </w:tbl>
                <w:p w14:paraId="5855151E" w14:textId="77777777" w:rsidR="00F57298" w:rsidRPr="00641BBB" w:rsidRDefault="00F57298"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2EAA719C" w14:textId="77777777" w:rsidTr="00896732">
                    <w:tc>
                      <w:tcPr>
                        <w:tcW w:w="1829" w:type="dxa"/>
                      </w:tcPr>
                      <w:p w14:paraId="612A941F" w14:textId="435B0942"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39814114" w14:textId="77777777" w:rsidR="007C5540" w:rsidRPr="00641BBB" w:rsidRDefault="007C5540"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Физика</w:t>
                        </w:r>
                      </w:p>
                    </w:tc>
                  </w:tr>
                  <w:tr w:rsidR="007C5540" w:rsidRPr="00641BBB" w14:paraId="4224D5F6" w14:textId="77777777" w:rsidTr="00896732">
                    <w:tc>
                      <w:tcPr>
                        <w:tcW w:w="1829" w:type="dxa"/>
                      </w:tcPr>
                      <w:p w14:paraId="5BD5433D"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1F8165A3" w14:textId="773B2EF7"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AF544F" w:rsidRPr="00641BBB" w14:paraId="6D3C947F" w14:textId="77777777" w:rsidTr="00896732">
                    <w:tc>
                      <w:tcPr>
                        <w:tcW w:w="1829" w:type="dxa"/>
                      </w:tcPr>
                      <w:p w14:paraId="29BA2EB5" w14:textId="05CE4DCC" w:rsidR="00AF544F" w:rsidRPr="00641BBB" w:rsidRDefault="00AF544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Цикл </w:t>
                        </w:r>
                      </w:p>
                    </w:tc>
                    <w:tc>
                      <w:tcPr>
                        <w:tcW w:w="6840" w:type="dxa"/>
                      </w:tcPr>
                      <w:p w14:paraId="669E9810" w14:textId="281E081A" w:rsidR="00AF544F"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AF544F" w:rsidRPr="00641BBB" w14:paraId="4198779D" w14:textId="77777777" w:rsidTr="00896732">
                    <w:tc>
                      <w:tcPr>
                        <w:tcW w:w="1829" w:type="dxa"/>
                      </w:tcPr>
                      <w:p w14:paraId="1A311D9B" w14:textId="77777777" w:rsidR="00AF544F" w:rsidRPr="00641BBB" w:rsidRDefault="00AF544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6949719D" w14:textId="0810144E" w:rsidR="00AF544F" w:rsidRPr="00641BBB" w:rsidRDefault="00A4171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Зерттеулер және пәнаралық байланыстар</w:t>
                        </w:r>
                        <w:r w:rsidR="00AF544F" w:rsidRPr="00641BBB">
                          <w:rPr>
                            <w:rFonts w:ascii="Times New Roman" w:hAnsi="Times New Roman" w:cs="Times New Roman"/>
                            <w:sz w:val="28"/>
                            <w:szCs w:val="28"/>
                            <w:lang w:val="kk-KZ"/>
                          </w:rPr>
                          <w:t xml:space="preserve">, </w:t>
                        </w:r>
                        <w:r w:rsidR="00EC12AA" w:rsidRPr="00641BBB">
                          <w:rPr>
                            <w:rFonts w:ascii="Times New Roman" w:hAnsi="Times New Roman" w:cs="Times New Roman"/>
                            <w:sz w:val="28"/>
                            <w:szCs w:val="28"/>
                            <w:lang w:val="kk-KZ"/>
                          </w:rPr>
                          <w:t xml:space="preserve">барлығы 29 </w:t>
                        </w:r>
                        <w:r w:rsidR="00EA5D05" w:rsidRPr="00641BBB">
                          <w:rPr>
                            <w:rFonts w:ascii="Times New Roman" w:hAnsi="Times New Roman" w:cs="Times New Roman"/>
                            <w:sz w:val="28"/>
                            <w:szCs w:val="28"/>
                            <w:lang w:val="kk-KZ"/>
                          </w:rPr>
                          <w:t>академиялық кредит</w:t>
                        </w:r>
                      </w:p>
                    </w:tc>
                  </w:tr>
                  <w:tr w:rsidR="00AF544F" w:rsidRPr="00641BBB" w14:paraId="705F1B55" w14:textId="77777777" w:rsidTr="00896732">
                    <w:tc>
                      <w:tcPr>
                        <w:tcW w:w="1829" w:type="dxa"/>
                      </w:tcPr>
                      <w:p w14:paraId="1131AB3D" w14:textId="7998C367" w:rsidR="00AF544F"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3982F789" w14:textId="77777777" w:rsidR="00AF544F" w:rsidRPr="00641BBB" w:rsidRDefault="00AF544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AF544F" w:rsidRPr="00641BBB" w14:paraId="73A7BF39" w14:textId="77777777" w:rsidTr="00896732">
                    <w:tc>
                      <w:tcPr>
                        <w:tcW w:w="1829" w:type="dxa"/>
                      </w:tcPr>
                      <w:p w14:paraId="0BA8808C" w14:textId="317B26A6" w:rsidR="00AF544F"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5A58274A" w14:textId="5FCE3F6A" w:rsidR="00AF544F"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AF544F" w:rsidRPr="00641BBB">
                          <w:rPr>
                            <w:rFonts w:ascii="Times New Roman" w:hAnsi="Times New Roman" w:cs="Times New Roman"/>
                            <w:sz w:val="28"/>
                            <w:szCs w:val="28"/>
                            <w:lang w:val="kk-KZ"/>
                          </w:rPr>
                          <w:t>:</w:t>
                        </w:r>
                      </w:p>
                      <w:p w14:paraId="02E83713" w14:textId="3B6B12F9" w:rsidR="00AF544F"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21958AAD" w14:textId="43C338DA" w:rsidR="00AF544F"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46B8084E" w14:textId="77777777" w:rsidR="00AF544F" w:rsidRPr="00641BBB" w:rsidRDefault="00AF544F" w:rsidP="00EA5D05">
                        <w:pPr>
                          <w:tabs>
                            <w:tab w:val="left" w:pos="180"/>
                            <w:tab w:val="left" w:pos="8667"/>
                          </w:tabs>
                          <w:spacing w:after="120"/>
                          <w:ind w:right="129"/>
                          <w:jc w:val="both"/>
                          <w:rPr>
                            <w:rFonts w:ascii="Times New Roman" w:hAnsi="Times New Roman" w:cs="Times New Roman"/>
                            <w:sz w:val="28"/>
                            <w:szCs w:val="28"/>
                            <w:lang w:val="kk-KZ"/>
                          </w:rPr>
                        </w:pPr>
                      </w:p>
                      <w:p w14:paraId="00F5E03A" w14:textId="606D9CA7" w:rsidR="00AF544F" w:rsidRPr="00641BBB" w:rsidRDefault="00DA7E0D"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 табиғат заңдылықтарын, материяның қасиеттері мен құрылысын, сонымен қатар оның қозғалыс заңдылықтарын практикалық түрде зерттейді. Олар заңдылықтардың мәніне және олар сипаттайтын құбылыстарға ерекше назар аудара отырып, практикалық тәжірибелер арқылы негізгі физикалық заңдар туралы негізгі білімді алады.</w:t>
                        </w:r>
                        <w:r w:rsidR="00194DF1" w:rsidRPr="00641BBB">
                          <w:rPr>
                            <w:rFonts w:ascii="Times New Roman" w:hAnsi="Times New Roman" w:cs="Times New Roman"/>
                            <w:sz w:val="28"/>
                            <w:szCs w:val="28"/>
                            <w:lang w:val="kk-KZ"/>
                          </w:rPr>
                          <w:t>.</w:t>
                        </w:r>
                        <w:r w:rsidR="00AF544F" w:rsidRPr="00641BBB">
                          <w:rPr>
                            <w:rFonts w:ascii="Times New Roman" w:hAnsi="Times New Roman" w:cs="Times New Roman"/>
                            <w:sz w:val="28"/>
                            <w:szCs w:val="28"/>
                            <w:lang w:val="kk-KZ"/>
                          </w:rPr>
                          <w:t xml:space="preserve"> </w:t>
                        </w:r>
                      </w:p>
                    </w:tc>
                  </w:tr>
                  <w:tr w:rsidR="00AF544F" w:rsidRPr="00641BBB" w14:paraId="51E10AC4" w14:textId="77777777" w:rsidTr="00896732">
                    <w:tc>
                      <w:tcPr>
                        <w:tcW w:w="1829" w:type="dxa"/>
                      </w:tcPr>
                      <w:p w14:paraId="055FE9B8" w14:textId="3143517D" w:rsidR="00AF544F"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Оқу нәтижелері</w:t>
                        </w:r>
                      </w:p>
                    </w:tc>
                    <w:tc>
                      <w:tcPr>
                        <w:tcW w:w="6840" w:type="dxa"/>
                      </w:tcPr>
                      <w:p w14:paraId="4B95E82C" w14:textId="1EA883B6" w:rsidR="00AF544F"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07A272D6" w14:textId="530A548C" w:rsidR="00194DF1" w:rsidRPr="00641BBB" w:rsidRDefault="00194DF1" w:rsidP="00EA5D05">
                        <w:pPr>
                          <w:pStyle w:val="a3"/>
                          <w:numPr>
                            <w:ilvl w:val="0"/>
                            <w:numId w:val="16"/>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негізгі физикалық ұғымдар мен заңдардың мағынасын түсінеді;</w:t>
                        </w:r>
                      </w:p>
                      <w:p w14:paraId="7E1C34D6" w14:textId="7DFD8990" w:rsidR="00194DF1" w:rsidRPr="00641BBB" w:rsidRDefault="00194DF1" w:rsidP="00EA5D05">
                        <w:pPr>
                          <w:pStyle w:val="a3"/>
                          <w:numPr>
                            <w:ilvl w:val="0"/>
                            <w:numId w:val="16"/>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қазіргі физикалық зерттеу әдістерінің негізінде жатқан заңдылықтарды талдайды;</w:t>
                        </w:r>
                      </w:p>
                      <w:p w14:paraId="1B23DF52" w14:textId="7C8CA888" w:rsidR="00194DF1" w:rsidRPr="00641BBB" w:rsidRDefault="00194DF1" w:rsidP="00EA5D05">
                        <w:pPr>
                          <w:pStyle w:val="a3"/>
                          <w:numPr>
                            <w:ilvl w:val="0"/>
                            <w:numId w:val="16"/>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дүниенің қазіргі жаратылыстану-ғылыми бейнесін қалыптастыруға ұлы ғалымдардың қосқан үлесі туралы түсініктері бар;</w:t>
                        </w:r>
                      </w:p>
                      <w:p w14:paraId="2168F08D" w14:textId="04E2F565" w:rsidR="00AF544F" w:rsidRPr="00641BBB" w:rsidRDefault="00194DF1" w:rsidP="00EA5D05">
                        <w:pPr>
                          <w:pStyle w:val="a3"/>
                          <w:numPr>
                            <w:ilvl w:val="0"/>
                            <w:numId w:val="16"/>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материялардың құрылымын, табиғаттағы күштер мен өзара әрекеттесулерді, өрістердің пайда болуын түсіндіру үшін физикалық заңдар мен теориялар туралы білімдерін пайдаланады.</w:t>
                        </w:r>
                        <w:r w:rsidR="00AF544F" w:rsidRPr="00641BBB">
                          <w:rPr>
                            <w:rFonts w:ascii="Times New Roman" w:hAnsi="Times New Roman" w:cs="Times New Roman"/>
                            <w:sz w:val="28"/>
                            <w:szCs w:val="28"/>
                            <w:lang w:val="kk-KZ"/>
                          </w:rPr>
                          <w:t xml:space="preserve"> </w:t>
                        </w:r>
                      </w:p>
                    </w:tc>
                  </w:tr>
                </w:tbl>
                <w:p w14:paraId="4166EE39" w14:textId="04AF5FF9"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DA7E0D" w:rsidRPr="00641BBB" w14:paraId="4A518352" w14:textId="77777777" w:rsidTr="00896732">
                    <w:tc>
                      <w:tcPr>
                        <w:tcW w:w="1829" w:type="dxa"/>
                      </w:tcPr>
                      <w:p w14:paraId="7A478476"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24B18BEB" w14:textId="77777777" w:rsidR="00DA7E0D" w:rsidRPr="00641BBB" w:rsidRDefault="00DA7E0D"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Бағдарламалау</w:t>
                        </w:r>
                      </w:p>
                    </w:tc>
                  </w:tr>
                  <w:tr w:rsidR="00DA7E0D" w:rsidRPr="00641BBB" w14:paraId="2FAB59C8" w14:textId="77777777" w:rsidTr="00896732">
                    <w:tc>
                      <w:tcPr>
                        <w:tcW w:w="1829" w:type="dxa"/>
                      </w:tcPr>
                      <w:p w14:paraId="3427CF89"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76518013"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 Таңдау бойынша компонент</w:t>
                        </w:r>
                      </w:p>
                    </w:tc>
                  </w:tr>
                  <w:tr w:rsidR="00DA7E0D" w:rsidRPr="00641BBB" w14:paraId="7512E2F3" w14:textId="77777777" w:rsidTr="00896732">
                    <w:tc>
                      <w:tcPr>
                        <w:tcW w:w="1829" w:type="dxa"/>
                      </w:tcPr>
                      <w:p w14:paraId="5BA01151"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26C52B17"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DA7E0D" w:rsidRPr="00641BBB" w14:paraId="2EB66D59" w14:textId="77777777" w:rsidTr="00896732">
                    <w:tc>
                      <w:tcPr>
                        <w:tcW w:w="1829" w:type="dxa"/>
                      </w:tcPr>
                      <w:p w14:paraId="70997D0F"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4B5FA129" w14:textId="2F93D9F4"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Зерттеулер және пәнаралық байланыстар</w:t>
                        </w:r>
                        <w:r w:rsidRPr="00641BBB">
                          <w:rPr>
                            <w:rFonts w:ascii="Times New Roman" w:hAnsi="Times New Roman" w:cs="Times New Roman"/>
                            <w:sz w:val="28"/>
                            <w:szCs w:val="28"/>
                            <w:lang w:val="kk-KZ"/>
                          </w:rPr>
                          <w:t xml:space="preserve">, барлығы 29 </w:t>
                        </w:r>
                        <w:r w:rsidR="00EA5D05" w:rsidRPr="00641BBB">
                          <w:rPr>
                            <w:rFonts w:ascii="Times New Roman" w:hAnsi="Times New Roman" w:cs="Times New Roman"/>
                            <w:sz w:val="28"/>
                            <w:szCs w:val="28"/>
                            <w:lang w:val="kk-KZ"/>
                          </w:rPr>
                          <w:t>академиялық кредит</w:t>
                        </w:r>
                      </w:p>
                    </w:tc>
                  </w:tr>
                  <w:tr w:rsidR="00DA7E0D" w:rsidRPr="00641BBB" w14:paraId="23205F58" w14:textId="77777777" w:rsidTr="00896732">
                    <w:tc>
                      <w:tcPr>
                        <w:tcW w:w="1829" w:type="dxa"/>
                      </w:tcPr>
                      <w:p w14:paraId="278DC5CD" w14:textId="6800F45B" w:rsidR="00DA7E0D"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Академиялық кредит</w:t>
                        </w:r>
                      </w:p>
                    </w:tc>
                    <w:tc>
                      <w:tcPr>
                        <w:tcW w:w="6840" w:type="dxa"/>
                      </w:tcPr>
                      <w:p w14:paraId="04EA147B"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DA7E0D" w:rsidRPr="00641BBB" w14:paraId="320CBDC5" w14:textId="77777777" w:rsidTr="00896732">
                    <w:tc>
                      <w:tcPr>
                        <w:tcW w:w="1829" w:type="dxa"/>
                      </w:tcPr>
                      <w:p w14:paraId="2BF67056"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28406404" w14:textId="0663BA7A"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p>
                      <w:p w14:paraId="4949BFF3" w14:textId="77777777" w:rsidR="00DA7E0D" w:rsidRPr="00641BBB" w:rsidRDefault="00DA7E0D"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2D55A698" w14:textId="77777777" w:rsidR="00DA7E0D" w:rsidRPr="00641BBB" w:rsidRDefault="00DA7E0D"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49E4DC7A" w14:textId="77777777" w:rsidR="00DA7E0D" w:rsidRPr="00641BBB" w:rsidRDefault="00DA7E0D" w:rsidP="00EA5D05">
                        <w:pPr>
                          <w:tabs>
                            <w:tab w:val="left" w:pos="180"/>
                            <w:tab w:val="left" w:pos="8667"/>
                          </w:tabs>
                          <w:spacing w:after="120"/>
                          <w:ind w:right="129"/>
                          <w:rPr>
                            <w:rFonts w:ascii="Times New Roman" w:hAnsi="Times New Roman" w:cs="Times New Roman"/>
                            <w:sz w:val="28"/>
                            <w:szCs w:val="28"/>
                            <w:lang w:val="kk-KZ"/>
                          </w:rPr>
                        </w:pPr>
                      </w:p>
                      <w:p w14:paraId="6BEB0431" w14:textId="4BFAD031" w:rsidR="00DA7E0D" w:rsidRPr="00641BBB" w:rsidRDefault="00F070BF"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w:t>
                        </w:r>
                        <w:proofErr w:type="spellStart"/>
                        <w:r w:rsidRPr="00641BBB">
                          <w:rPr>
                            <w:rFonts w:ascii="Times New Roman" w:hAnsi="Times New Roman" w:cs="Times New Roman"/>
                            <w:sz w:val="28"/>
                            <w:szCs w:val="28"/>
                            <w:lang w:val="kk-KZ"/>
                          </w:rPr>
                          <w:t>Python</w:t>
                        </w:r>
                        <w:proofErr w:type="spellEnd"/>
                        <w:r w:rsidRPr="00641BBB">
                          <w:rPr>
                            <w:rFonts w:ascii="Times New Roman" w:hAnsi="Times New Roman" w:cs="Times New Roman"/>
                            <w:sz w:val="28"/>
                            <w:szCs w:val="28"/>
                            <w:lang w:val="kk-KZ"/>
                          </w:rPr>
                          <w:t xml:space="preserve"> бағдарламалаудың іргелі ұғымдары туралы түсініктерін дамытады. Олар сондай-ақ жиі қолданылатын деректер құрылымдарын пайдалану, </w:t>
                        </w:r>
                        <w:proofErr w:type="spellStart"/>
                        <w:r w:rsidRPr="00641BBB">
                          <w:rPr>
                            <w:rFonts w:ascii="Times New Roman" w:hAnsi="Times New Roman" w:cs="Times New Roman"/>
                            <w:sz w:val="28"/>
                            <w:szCs w:val="28"/>
                            <w:lang w:val="kk-KZ"/>
                          </w:rPr>
                          <w:t>теңшелетін</w:t>
                        </w:r>
                        <w:proofErr w:type="spellEnd"/>
                        <w:r w:rsidRPr="00641BBB">
                          <w:rPr>
                            <w:rFonts w:ascii="Times New Roman" w:hAnsi="Times New Roman" w:cs="Times New Roman"/>
                            <w:sz w:val="28"/>
                            <w:szCs w:val="28"/>
                            <w:lang w:val="kk-KZ"/>
                          </w:rPr>
                          <w:t xml:space="preserve"> функцияларды жазу және нәтижелерді файлдарға оқу және жазу арқылы алгоритмдік ойлау және кодтау дағдыларын дамытады.</w:t>
                        </w:r>
                      </w:p>
                    </w:tc>
                  </w:tr>
                  <w:tr w:rsidR="00DA7E0D" w:rsidRPr="00641BBB" w14:paraId="48765B59" w14:textId="77777777" w:rsidTr="00896732">
                    <w:tc>
                      <w:tcPr>
                        <w:tcW w:w="1829" w:type="dxa"/>
                      </w:tcPr>
                      <w:p w14:paraId="2DD8ECAF" w14:textId="73A5F651" w:rsidR="00DA7E0D" w:rsidRPr="00641BBB" w:rsidRDefault="000D4A8D" w:rsidP="00EA5D05">
                        <w:pPr>
                          <w:tabs>
                            <w:tab w:val="left" w:pos="180"/>
                            <w:tab w:val="left" w:pos="8667"/>
                          </w:tabs>
                          <w:spacing w:after="120"/>
                          <w:ind w:right="129"/>
                          <w:rPr>
                            <w:rFonts w:ascii="Times New Roman" w:hAnsi="Times New Roman" w:cs="Times New Roman"/>
                            <w:bCs/>
                            <w:sz w:val="28"/>
                            <w:szCs w:val="28"/>
                            <w:lang w:val="kk-KZ"/>
                          </w:rPr>
                        </w:pPr>
                        <w:r w:rsidRPr="00641BBB">
                          <w:rPr>
                            <w:rFonts w:ascii="Times New Roman" w:hAnsi="Times New Roman" w:cs="Times New Roman"/>
                            <w:bCs/>
                            <w:sz w:val="28"/>
                            <w:szCs w:val="28"/>
                            <w:lang w:val="kk-KZ"/>
                          </w:rPr>
                          <w:t>Оқу нәтижелері</w:t>
                        </w:r>
                      </w:p>
                    </w:tc>
                    <w:tc>
                      <w:tcPr>
                        <w:tcW w:w="6840" w:type="dxa"/>
                      </w:tcPr>
                      <w:p w14:paraId="75FCBF4D" w14:textId="77777777" w:rsidR="00DA7E0D" w:rsidRPr="00641BBB" w:rsidRDefault="00DA7E0D"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p>
                      <w:p w14:paraId="7C43E2FB" w14:textId="77777777" w:rsidR="00DA7E0D" w:rsidRPr="00641BBB" w:rsidRDefault="00DA7E0D"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Python</w:t>
                        </w:r>
                        <w:proofErr w:type="spellEnd"/>
                        <w:r w:rsidRPr="00641BBB">
                          <w:rPr>
                            <w:rFonts w:ascii="Times New Roman" w:hAnsi="Times New Roman" w:cs="Times New Roman"/>
                            <w:sz w:val="28"/>
                            <w:szCs w:val="28"/>
                            <w:lang w:val="kk-KZ"/>
                          </w:rPr>
                          <w:t xml:space="preserve"> бағдарламалау тілінің синтаксисі мен ережелері туралы білімге ие;</w:t>
                        </w:r>
                      </w:p>
                      <w:p w14:paraId="5367BAAF" w14:textId="77777777" w:rsidR="00DA7E0D" w:rsidRPr="00641BBB" w:rsidRDefault="00DA7E0D"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қарапайым тапсырманы қояды және оны </w:t>
                        </w:r>
                        <w:proofErr w:type="spellStart"/>
                        <w:r w:rsidRPr="00641BBB">
                          <w:rPr>
                            <w:rFonts w:ascii="Times New Roman" w:hAnsi="Times New Roman" w:cs="Times New Roman"/>
                            <w:sz w:val="28"/>
                            <w:szCs w:val="28"/>
                            <w:lang w:val="kk-KZ"/>
                          </w:rPr>
                          <w:t>Python</w:t>
                        </w:r>
                        <w:proofErr w:type="spellEnd"/>
                        <w:r w:rsidRPr="00641BBB">
                          <w:rPr>
                            <w:rFonts w:ascii="Times New Roman" w:hAnsi="Times New Roman" w:cs="Times New Roman"/>
                            <w:sz w:val="28"/>
                            <w:szCs w:val="28"/>
                            <w:lang w:val="kk-KZ"/>
                          </w:rPr>
                          <w:t xml:space="preserve"> бағдарламалау тілі арқылы шешу алгоритмін құрады;</w:t>
                        </w:r>
                      </w:p>
                      <w:p w14:paraId="4D719D05" w14:textId="77777777" w:rsidR="00DA7E0D" w:rsidRPr="00641BBB" w:rsidRDefault="00DA7E0D"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Python</w:t>
                        </w:r>
                        <w:proofErr w:type="spellEnd"/>
                        <w:r w:rsidRPr="00641BBB">
                          <w:rPr>
                            <w:rFonts w:ascii="Times New Roman" w:hAnsi="Times New Roman" w:cs="Times New Roman"/>
                            <w:sz w:val="28"/>
                            <w:szCs w:val="28"/>
                            <w:lang w:val="kk-KZ"/>
                          </w:rPr>
                          <w:t xml:space="preserve"> бағдарламаларын жобалау және жазу үшін әртүрлі құралдарды пайдаланады;</w:t>
                        </w:r>
                      </w:p>
                      <w:p w14:paraId="1AA1B3AB" w14:textId="2AF79057" w:rsidR="00DA7E0D" w:rsidRPr="00641BBB" w:rsidRDefault="00DA7E0D"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жиі қолданылатын деректер құрылымдарын пайдаланып кодтайды, пайдаланушылық функцияларды жазады</w:t>
                        </w:r>
                        <w:r w:rsidR="00F070BF" w:rsidRPr="00641BBB">
                          <w:rPr>
                            <w:rFonts w:ascii="Times New Roman" w:hAnsi="Times New Roman" w:cs="Times New Roman"/>
                            <w:sz w:val="28"/>
                            <w:szCs w:val="28"/>
                            <w:lang w:val="kk-KZ"/>
                          </w:rPr>
                          <w:t>.</w:t>
                        </w:r>
                      </w:p>
                    </w:tc>
                  </w:tr>
                </w:tbl>
                <w:p w14:paraId="57017480" w14:textId="6DDF304F" w:rsidR="00DA7E0D" w:rsidRPr="00641BBB" w:rsidRDefault="00DA7E0D"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F070BF" w:rsidRPr="00641BBB" w14:paraId="01F5BE78" w14:textId="77777777" w:rsidTr="00896732">
                    <w:tc>
                      <w:tcPr>
                        <w:tcW w:w="1829" w:type="dxa"/>
                      </w:tcPr>
                      <w:p w14:paraId="76692BF3" w14:textId="77777777"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shd w:val="clear" w:color="auto" w:fill="auto"/>
                      </w:tcPr>
                      <w:p w14:paraId="3BC7FB05" w14:textId="77777777" w:rsidR="00F070BF" w:rsidRPr="00641BBB" w:rsidRDefault="00F070BF"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Сабақты зерделеу және әрекетті зерттеу</w:t>
                        </w:r>
                      </w:p>
                    </w:tc>
                  </w:tr>
                  <w:tr w:rsidR="00F070BF" w:rsidRPr="00641BBB" w14:paraId="66AAE24E" w14:textId="77777777" w:rsidTr="00896732">
                    <w:tc>
                      <w:tcPr>
                        <w:tcW w:w="1829" w:type="dxa"/>
                      </w:tcPr>
                      <w:p w14:paraId="4B98B84B" w14:textId="77777777"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3CE2DFA7" w14:textId="77777777"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 Таңдау бойынша компонент</w:t>
                        </w:r>
                      </w:p>
                    </w:tc>
                  </w:tr>
                  <w:tr w:rsidR="00F070BF" w:rsidRPr="00641BBB" w14:paraId="40A239E5" w14:textId="77777777" w:rsidTr="00896732">
                    <w:tc>
                      <w:tcPr>
                        <w:tcW w:w="1829" w:type="dxa"/>
                      </w:tcPr>
                      <w:p w14:paraId="44B8C5F8" w14:textId="77777777"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7F8F89B1" w14:textId="77777777"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F070BF" w:rsidRPr="00641BBB" w14:paraId="249ADD79" w14:textId="77777777" w:rsidTr="00896732">
                    <w:tc>
                      <w:tcPr>
                        <w:tcW w:w="1829" w:type="dxa"/>
                      </w:tcPr>
                      <w:p w14:paraId="2A93E3EE" w14:textId="77777777"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069BDDDB" w14:textId="3969F6C1"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Зерттеулер және пәнаралық байланыстар</w:t>
                        </w:r>
                        <w:r w:rsidRPr="00641BBB">
                          <w:rPr>
                            <w:rFonts w:ascii="Times New Roman" w:hAnsi="Times New Roman" w:cs="Times New Roman"/>
                            <w:sz w:val="28"/>
                            <w:szCs w:val="28"/>
                            <w:lang w:val="kk-KZ"/>
                          </w:rPr>
                          <w:t xml:space="preserve">, барлығы 29 </w:t>
                        </w:r>
                        <w:r w:rsidR="00EA5D05" w:rsidRPr="00641BBB">
                          <w:rPr>
                            <w:rFonts w:ascii="Times New Roman" w:hAnsi="Times New Roman" w:cs="Times New Roman"/>
                            <w:sz w:val="28"/>
                            <w:szCs w:val="28"/>
                            <w:lang w:val="kk-KZ"/>
                          </w:rPr>
                          <w:t>академиялық кредит</w:t>
                        </w:r>
                      </w:p>
                    </w:tc>
                  </w:tr>
                  <w:tr w:rsidR="00F070BF" w:rsidRPr="00641BBB" w14:paraId="62FDD38B" w14:textId="77777777" w:rsidTr="00896732">
                    <w:tc>
                      <w:tcPr>
                        <w:tcW w:w="1829" w:type="dxa"/>
                      </w:tcPr>
                      <w:p w14:paraId="642F264C" w14:textId="4DBA8AF7" w:rsidR="00F070BF"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7FDD2C6A" w14:textId="77777777"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F070BF" w:rsidRPr="00641BBB" w14:paraId="17878E2F" w14:textId="77777777" w:rsidTr="00896732">
                    <w:tc>
                      <w:tcPr>
                        <w:tcW w:w="1829" w:type="dxa"/>
                      </w:tcPr>
                      <w:p w14:paraId="3EA97135" w14:textId="77777777"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0568E5CF" w14:textId="3AF57C30" w:rsidR="00F070BF" w:rsidRPr="00641BBB" w:rsidRDefault="00F070BF"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p>
                      <w:p w14:paraId="2444EABA" w14:textId="77777777" w:rsidR="00F070BF" w:rsidRPr="00641BBB" w:rsidRDefault="00F070BF"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2EDA1B7" w14:textId="77777777" w:rsidR="00F070BF" w:rsidRPr="00641BBB" w:rsidRDefault="00F070BF"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161892C" w14:textId="77777777" w:rsidR="00F070BF" w:rsidRPr="00641BBB" w:rsidRDefault="00F070BF" w:rsidP="00EA5D05">
                        <w:pPr>
                          <w:tabs>
                            <w:tab w:val="left" w:pos="180"/>
                            <w:tab w:val="left" w:pos="8667"/>
                          </w:tabs>
                          <w:spacing w:after="120"/>
                          <w:ind w:right="129"/>
                          <w:jc w:val="both"/>
                          <w:rPr>
                            <w:rFonts w:ascii="Times New Roman" w:hAnsi="Times New Roman" w:cs="Times New Roman"/>
                            <w:sz w:val="28"/>
                            <w:szCs w:val="28"/>
                            <w:lang w:val="kk-KZ"/>
                          </w:rPr>
                        </w:pPr>
                      </w:p>
                      <w:p w14:paraId="45D856D2" w14:textId="58EB561A" w:rsidR="00F070BF" w:rsidRPr="00641BBB" w:rsidRDefault="00F070BF"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болашақ мұғалім ретінде өздерінің зерттеушілік қызығушылықтарын дамытады. Олар Зерттеу және пәнаралық байланыстардың педагогикалық әдіс-тәсілдердің теориялық негіздерін меңгеруді, сонымен қатар математиканы оқыту үдерісін өздерінің ғылыми зерттеулеріне сүйене отырып, жоспарлауды үйренеді. Сондай-ақ олар мұғалімдер қауымдастығындағы әріптестеріне кәсіби қолдау көрсетуді үйренеді және олардың өзін-өзі жетілдіру қабілеттерін дамытады. </w:t>
                        </w:r>
                      </w:p>
                    </w:tc>
                  </w:tr>
                  <w:tr w:rsidR="00F070BF" w:rsidRPr="00641BBB" w14:paraId="3CF1EA6F" w14:textId="77777777" w:rsidTr="00896732">
                    <w:tc>
                      <w:tcPr>
                        <w:tcW w:w="1829" w:type="dxa"/>
                      </w:tcPr>
                      <w:p w14:paraId="46665706" w14:textId="0CFA4883" w:rsidR="00F070BF"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5F2552A0" w14:textId="77777777" w:rsidR="00F070BF" w:rsidRPr="00641BBB" w:rsidRDefault="00F070BF" w:rsidP="00EA5D05">
                        <w:pPr>
                          <w:tabs>
                            <w:tab w:val="left" w:pos="180"/>
                            <w:tab w:val="left" w:pos="8667"/>
                          </w:tabs>
                          <w:spacing w:after="120"/>
                          <w:ind w:right="129"/>
                          <w:jc w:val="both"/>
                          <w:rPr>
                            <w:rFonts w:ascii="Times New Roman" w:hAnsi="Times New Roman" w:cs="Times New Roman"/>
                            <w:b/>
                            <w:bCs/>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p>
                      <w:p w14:paraId="35DFAEF9" w14:textId="77777777" w:rsidR="00F070BF" w:rsidRPr="00641BBB" w:rsidRDefault="00F070BF"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математиканы оқыту және сыныпта оқу-тәрбие үдерісін ұйымдастыру мәселелерін анықтайды;</w:t>
                        </w:r>
                      </w:p>
                      <w:p w14:paraId="6148610B" w14:textId="77777777" w:rsidR="00F070BF" w:rsidRPr="00641BBB" w:rsidRDefault="00F070BF"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зерттеу мақсаты мен міндеттерін, нысаны мен пәнін, гипотезасын тұжырымдайды;</w:t>
                        </w:r>
                      </w:p>
                      <w:p w14:paraId="30BFD3FD" w14:textId="77777777" w:rsidR="00F070BF" w:rsidRPr="00641BBB" w:rsidRDefault="00F070BF"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Сабақты зерттеулің көмегімен сабақты зерттеуді жүргізеді;</w:t>
                        </w:r>
                      </w:p>
                      <w:p w14:paraId="4A346774" w14:textId="77777777" w:rsidR="00F070BF" w:rsidRPr="00641BBB" w:rsidRDefault="00F070BF"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Action</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Research</w:t>
                        </w:r>
                        <w:proofErr w:type="spellEnd"/>
                        <w:r w:rsidRPr="00641BBB">
                          <w:rPr>
                            <w:rFonts w:ascii="Times New Roman" w:hAnsi="Times New Roman" w:cs="Times New Roman"/>
                            <w:sz w:val="28"/>
                            <w:szCs w:val="28"/>
                            <w:lang w:val="kk-KZ"/>
                          </w:rPr>
                          <w:t xml:space="preserve"> көмегімен іс жүзіндегі өз тәжірибесіне зерттеу жүргізеді;</w:t>
                        </w:r>
                      </w:p>
                      <w:p w14:paraId="57719F1C" w14:textId="77777777" w:rsidR="00F070BF" w:rsidRPr="00641BBB" w:rsidRDefault="00F070BF"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Өзінің оқыту мен оқу тәжірибесін дамыту, өзгерту және жетілдіру әдістерін сыни тұрғыдан бағалайды.</w:t>
                        </w:r>
                      </w:p>
                    </w:tc>
                  </w:tr>
                </w:tbl>
                <w:p w14:paraId="264D306D" w14:textId="03EC45D3" w:rsidR="00DA7E0D" w:rsidRPr="00641BBB" w:rsidRDefault="00DA7E0D"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EC09E2" w:rsidRPr="00641BBB" w14:paraId="0B451208" w14:textId="77777777" w:rsidTr="00896732">
                    <w:tc>
                      <w:tcPr>
                        <w:tcW w:w="1829" w:type="dxa"/>
                      </w:tcPr>
                      <w:p w14:paraId="0CB97B71" w14:textId="7777777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42C14371" w14:textId="77777777" w:rsidR="00EC09E2" w:rsidRPr="00641BBB" w:rsidRDefault="00EC09E2"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Құбылыстар негізінде математикалық пәндерді оқыту</w:t>
                        </w:r>
                      </w:p>
                    </w:tc>
                  </w:tr>
                  <w:tr w:rsidR="00EC09E2" w:rsidRPr="00641BBB" w14:paraId="2637058B" w14:textId="77777777" w:rsidTr="00896732">
                    <w:tc>
                      <w:tcPr>
                        <w:tcW w:w="1829" w:type="dxa"/>
                      </w:tcPr>
                      <w:p w14:paraId="73D1776C" w14:textId="7777777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45DF651E" w14:textId="7777777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 Таңдау бойынша компонент</w:t>
                        </w:r>
                      </w:p>
                    </w:tc>
                  </w:tr>
                  <w:tr w:rsidR="00EC09E2" w:rsidRPr="00641BBB" w14:paraId="3EF188F0" w14:textId="77777777" w:rsidTr="00896732">
                    <w:tc>
                      <w:tcPr>
                        <w:tcW w:w="1829" w:type="dxa"/>
                      </w:tcPr>
                      <w:p w14:paraId="27DC7093" w14:textId="7777777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4ED79164" w14:textId="7777777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EC09E2" w:rsidRPr="00641BBB" w14:paraId="5DC3830D" w14:textId="77777777" w:rsidTr="00896732">
                    <w:tc>
                      <w:tcPr>
                        <w:tcW w:w="1829" w:type="dxa"/>
                      </w:tcPr>
                      <w:p w14:paraId="531F3056" w14:textId="7777777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6E8E2237" w14:textId="0601929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Зерттеулер және пәнаралық байланыстар</w:t>
                        </w:r>
                        <w:r w:rsidRPr="00641BBB">
                          <w:rPr>
                            <w:rFonts w:ascii="Times New Roman" w:hAnsi="Times New Roman" w:cs="Times New Roman"/>
                            <w:sz w:val="28"/>
                            <w:szCs w:val="28"/>
                            <w:lang w:val="kk-KZ"/>
                          </w:rPr>
                          <w:t xml:space="preserve">, барлығы 29 </w:t>
                        </w:r>
                        <w:r w:rsidR="00EA5D05" w:rsidRPr="00641BBB">
                          <w:rPr>
                            <w:rFonts w:ascii="Times New Roman" w:hAnsi="Times New Roman" w:cs="Times New Roman"/>
                            <w:sz w:val="28"/>
                            <w:szCs w:val="28"/>
                            <w:lang w:val="kk-KZ"/>
                          </w:rPr>
                          <w:t>академиялық кредит</w:t>
                        </w:r>
                      </w:p>
                    </w:tc>
                  </w:tr>
                  <w:tr w:rsidR="00EC09E2" w:rsidRPr="00641BBB" w14:paraId="68D6FD3A" w14:textId="77777777" w:rsidTr="00896732">
                    <w:tc>
                      <w:tcPr>
                        <w:tcW w:w="1829" w:type="dxa"/>
                      </w:tcPr>
                      <w:p w14:paraId="3087794B" w14:textId="178BDF8B" w:rsidR="00EC09E2"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5844F77B" w14:textId="7777777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r>
                  <w:tr w:rsidR="00EC09E2" w:rsidRPr="00641BBB" w14:paraId="53CB7DE6" w14:textId="77777777" w:rsidTr="00896732">
                    <w:tc>
                      <w:tcPr>
                        <w:tcW w:w="1829" w:type="dxa"/>
                      </w:tcPr>
                      <w:p w14:paraId="1ABD8838" w14:textId="77777777"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741F8044" w14:textId="76AA1B2B" w:rsidR="00EC09E2" w:rsidRPr="00641BBB" w:rsidRDefault="00EC09E2"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p>
                      <w:p w14:paraId="7788AC2F" w14:textId="77777777" w:rsidR="00EC09E2" w:rsidRPr="00641BBB" w:rsidRDefault="00EC09E2"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51426E1A" w14:textId="77777777" w:rsidR="00EC09E2" w:rsidRPr="00641BBB" w:rsidRDefault="00EC09E2"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7C86ABFD" w14:textId="77777777" w:rsidR="00EC09E2" w:rsidRPr="00641BBB" w:rsidRDefault="00EC09E2" w:rsidP="00EA5D05">
                        <w:pPr>
                          <w:tabs>
                            <w:tab w:val="left" w:pos="180"/>
                            <w:tab w:val="left" w:pos="8667"/>
                          </w:tabs>
                          <w:spacing w:after="120"/>
                          <w:ind w:right="129"/>
                          <w:jc w:val="both"/>
                          <w:rPr>
                            <w:rFonts w:ascii="Times New Roman" w:hAnsi="Times New Roman" w:cs="Times New Roman"/>
                            <w:sz w:val="28"/>
                            <w:szCs w:val="28"/>
                            <w:lang w:val="kk-KZ"/>
                          </w:rPr>
                        </w:pPr>
                      </w:p>
                      <w:p w14:paraId="5581133A" w14:textId="410F6723" w:rsidR="00EC09E2" w:rsidRPr="00641BBB" w:rsidRDefault="00EC09E2"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оқушылардың интеллектуалдық шығармашылық қабілеттерін </w:t>
                        </w:r>
                        <w:r w:rsidRPr="00641BBB">
                          <w:rPr>
                            <w:rFonts w:ascii="Times New Roman" w:hAnsi="Times New Roman" w:cs="Times New Roman"/>
                            <w:sz w:val="28"/>
                            <w:szCs w:val="28"/>
                            <w:lang w:val="kk-KZ"/>
                          </w:rPr>
                          <w:lastRenderedPageBreak/>
                          <w:t xml:space="preserve">дамыту құралы ретінде мектептегі пәнаралық интеграцияның рөлін зерттейді. Болашақ ұстаздар педагогикалық процесте оқушылардың </w:t>
                        </w:r>
                        <w:proofErr w:type="spellStart"/>
                        <w:r w:rsidRPr="00641BBB">
                          <w:rPr>
                            <w:rFonts w:ascii="Times New Roman" w:hAnsi="Times New Roman" w:cs="Times New Roman"/>
                            <w:sz w:val="28"/>
                            <w:szCs w:val="28"/>
                            <w:lang w:val="kk-KZ"/>
                          </w:rPr>
                          <w:t>интегративті</w:t>
                        </w:r>
                        <w:proofErr w:type="spellEnd"/>
                        <w:r w:rsidRPr="00641BBB">
                          <w:rPr>
                            <w:rFonts w:ascii="Times New Roman" w:hAnsi="Times New Roman" w:cs="Times New Roman"/>
                            <w:sz w:val="28"/>
                            <w:szCs w:val="28"/>
                            <w:lang w:val="kk-KZ"/>
                          </w:rPr>
                          <w:t xml:space="preserve"> ойлауын қалыптастыруға мүмкіндік беретін әдіс-тәсілдер мен әдістемелік тәсілдермен танысады. Болашақ мұғалімдер сонымен қатар орта мектеп үшін тәжірибеге бағытталған математикалық тапсырмаларды әзірлеуде өз дағдыларын дамытады.</w:t>
                        </w:r>
                      </w:p>
                    </w:tc>
                  </w:tr>
                  <w:tr w:rsidR="00EC09E2" w:rsidRPr="00641BBB" w14:paraId="31138038" w14:textId="77777777" w:rsidTr="00896732">
                    <w:tc>
                      <w:tcPr>
                        <w:tcW w:w="1829" w:type="dxa"/>
                      </w:tcPr>
                      <w:p w14:paraId="40A9B4A0" w14:textId="7572402D" w:rsidR="00EC09E2"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49833052" w14:textId="77777777" w:rsidR="00EC09E2" w:rsidRPr="00641BBB" w:rsidRDefault="00EC09E2"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p>
                      <w:p w14:paraId="48E19D98" w14:textId="77777777" w:rsidR="00EC09E2" w:rsidRPr="00641BBB" w:rsidRDefault="00EC09E2"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алынған ақпаратты талдауға, өз бетінше гипотеза жасауға, шешім қабылдауға үйретеді;</w:t>
                        </w:r>
                      </w:p>
                      <w:p w14:paraId="1267A7F6" w14:textId="77777777" w:rsidR="00EC09E2" w:rsidRPr="00641BBB" w:rsidRDefault="00EC09E2"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осы құбылысты зерттеуде білім алушылар тобына қолдау көрсетеді;</w:t>
                        </w:r>
                      </w:p>
                      <w:p w14:paraId="2DA356BE" w14:textId="77777777" w:rsidR="00EC09E2" w:rsidRPr="00641BBB" w:rsidRDefault="00EC09E2"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білім алушылардың зерттеуі үшін қызықты және ынталандыратын шынайы өмір құбылыстарын іріктейді/жобалайды;</w:t>
                        </w:r>
                      </w:p>
                      <w:p w14:paraId="6E4390B6" w14:textId="77777777" w:rsidR="00EC09E2" w:rsidRPr="00641BBB" w:rsidRDefault="00EC09E2"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берілген құбылысты талдауда бірнеше пәндердің пәндік білімін қолдануды қолдайды.</w:t>
                        </w:r>
                      </w:p>
                    </w:tc>
                  </w:tr>
                </w:tbl>
                <w:p w14:paraId="1A3F62AE" w14:textId="77777777" w:rsidR="00EC09E2" w:rsidRPr="00641BBB" w:rsidRDefault="00EC09E2"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669" w:type="dxa"/>
                    <w:tblLayout w:type="fixed"/>
                    <w:tblLook w:val="04A0" w:firstRow="1" w:lastRow="0" w:firstColumn="1" w:lastColumn="0" w:noHBand="0" w:noVBand="1"/>
                  </w:tblPr>
                  <w:tblGrid>
                    <w:gridCol w:w="1829"/>
                    <w:gridCol w:w="6840"/>
                  </w:tblGrid>
                  <w:tr w:rsidR="007C5540" w:rsidRPr="00641BBB" w14:paraId="52B14EB9" w14:textId="77777777" w:rsidTr="00896732">
                    <w:tc>
                      <w:tcPr>
                        <w:tcW w:w="1829" w:type="dxa"/>
                      </w:tcPr>
                      <w:p w14:paraId="24CDE590" w14:textId="2291A294"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840" w:type="dxa"/>
                      </w:tcPr>
                      <w:p w14:paraId="09EC8B86" w14:textId="6D28D3BB" w:rsidR="007C5540" w:rsidRPr="00641BBB" w:rsidRDefault="00EC09E2"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Математикадан оқу</w:t>
                        </w:r>
                        <w:r w:rsidR="007933F3" w:rsidRPr="00641BBB">
                          <w:rPr>
                            <w:rFonts w:ascii="Times New Roman" w:hAnsi="Times New Roman" w:cs="Times New Roman"/>
                            <w:b/>
                            <w:sz w:val="28"/>
                            <w:szCs w:val="28"/>
                            <w:lang w:val="kk-KZ"/>
                          </w:rPr>
                          <w:t xml:space="preserve"> ресурстарын әзірлеу</w:t>
                        </w:r>
                      </w:p>
                    </w:tc>
                  </w:tr>
                  <w:tr w:rsidR="007C5540" w:rsidRPr="00641BBB" w14:paraId="464E8403" w14:textId="77777777" w:rsidTr="00896732">
                    <w:tc>
                      <w:tcPr>
                        <w:tcW w:w="1829" w:type="dxa"/>
                      </w:tcPr>
                      <w:p w14:paraId="7725EE23"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840" w:type="dxa"/>
                      </w:tcPr>
                      <w:p w14:paraId="052DBA3E" w14:textId="07C52863"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C107D0" w:rsidRPr="00641BBB" w14:paraId="57FCE02A" w14:textId="77777777" w:rsidTr="00896732">
                    <w:tc>
                      <w:tcPr>
                        <w:tcW w:w="1829" w:type="dxa"/>
                      </w:tcPr>
                      <w:p w14:paraId="703F6C14" w14:textId="1047184D" w:rsidR="00C107D0" w:rsidRPr="00641BBB" w:rsidRDefault="00C107D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840" w:type="dxa"/>
                      </w:tcPr>
                      <w:p w14:paraId="4C22394B" w14:textId="0C51C621" w:rsidR="00C107D0"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C107D0" w:rsidRPr="00641BBB" w14:paraId="3683EB29" w14:textId="77777777" w:rsidTr="00896732">
                    <w:tc>
                      <w:tcPr>
                        <w:tcW w:w="1829" w:type="dxa"/>
                      </w:tcPr>
                      <w:p w14:paraId="4D2B365D" w14:textId="77777777" w:rsidR="00C107D0" w:rsidRPr="00641BBB" w:rsidRDefault="00C107D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840" w:type="dxa"/>
                      </w:tcPr>
                      <w:p w14:paraId="0DD16E5F" w14:textId="05BCD9EA" w:rsidR="00C107D0" w:rsidRPr="00641BBB" w:rsidRDefault="00A4171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Зерттеулер және пәнаралық байланыстар</w:t>
                        </w:r>
                        <w:r w:rsidR="00C107D0" w:rsidRPr="00641BBB">
                          <w:rPr>
                            <w:rFonts w:ascii="Times New Roman" w:hAnsi="Times New Roman" w:cs="Times New Roman"/>
                            <w:sz w:val="28"/>
                            <w:szCs w:val="28"/>
                            <w:lang w:val="kk-KZ"/>
                          </w:rPr>
                          <w:t xml:space="preserve">, </w:t>
                        </w:r>
                        <w:r w:rsidR="00EC12AA" w:rsidRPr="00641BBB">
                          <w:rPr>
                            <w:rFonts w:ascii="Times New Roman" w:hAnsi="Times New Roman" w:cs="Times New Roman"/>
                            <w:sz w:val="28"/>
                            <w:szCs w:val="28"/>
                            <w:lang w:val="kk-KZ"/>
                          </w:rPr>
                          <w:t xml:space="preserve">барлығы 29 </w:t>
                        </w:r>
                        <w:r w:rsidR="00EA5D05" w:rsidRPr="00641BBB">
                          <w:rPr>
                            <w:rFonts w:ascii="Times New Roman" w:hAnsi="Times New Roman" w:cs="Times New Roman"/>
                            <w:sz w:val="28"/>
                            <w:szCs w:val="28"/>
                            <w:lang w:val="kk-KZ"/>
                          </w:rPr>
                          <w:t>академиялық кредит</w:t>
                        </w:r>
                      </w:p>
                    </w:tc>
                  </w:tr>
                  <w:tr w:rsidR="00C107D0" w:rsidRPr="00641BBB" w14:paraId="4186FFAF" w14:textId="77777777" w:rsidTr="00896732">
                    <w:tc>
                      <w:tcPr>
                        <w:tcW w:w="1829" w:type="dxa"/>
                      </w:tcPr>
                      <w:p w14:paraId="7DE143A8" w14:textId="12BF7A0B" w:rsidR="00C107D0"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840" w:type="dxa"/>
                      </w:tcPr>
                      <w:p w14:paraId="45ED73F9" w14:textId="1B67AF80" w:rsidR="00C107D0" w:rsidRPr="00641BBB" w:rsidRDefault="00C107D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r>
                  <w:tr w:rsidR="00C107D0" w:rsidRPr="00641BBB" w14:paraId="02DAF540" w14:textId="77777777" w:rsidTr="00896732">
                    <w:tc>
                      <w:tcPr>
                        <w:tcW w:w="1829" w:type="dxa"/>
                      </w:tcPr>
                      <w:p w14:paraId="730BA973" w14:textId="2C33B261" w:rsidR="00C107D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840" w:type="dxa"/>
                      </w:tcPr>
                      <w:p w14:paraId="2170888E" w14:textId="76E149BD" w:rsidR="00C107D0"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C107D0" w:rsidRPr="00641BBB">
                          <w:rPr>
                            <w:rFonts w:ascii="Times New Roman" w:hAnsi="Times New Roman" w:cs="Times New Roman"/>
                            <w:sz w:val="28"/>
                            <w:szCs w:val="28"/>
                            <w:lang w:val="kk-KZ"/>
                          </w:rPr>
                          <w:t>:</w:t>
                        </w:r>
                      </w:p>
                      <w:p w14:paraId="75337916" w14:textId="109231A7" w:rsidR="00C107D0"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52B94876" w14:textId="57ACC2AF" w:rsidR="00C107D0"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291DC04B" w14:textId="77777777" w:rsidR="00C107D0" w:rsidRPr="00641BBB" w:rsidRDefault="00C107D0" w:rsidP="00EA5D05">
                        <w:pPr>
                          <w:tabs>
                            <w:tab w:val="left" w:pos="180"/>
                            <w:tab w:val="left" w:pos="8667"/>
                          </w:tabs>
                          <w:spacing w:after="120"/>
                          <w:ind w:right="129"/>
                          <w:jc w:val="both"/>
                          <w:rPr>
                            <w:rFonts w:ascii="Times New Roman" w:hAnsi="Times New Roman" w:cs="Times New Roman"/>
                            <w:sz w:val="28"/>
                            <w:szCs w:val="28"/>
                            <w:lang w:val="kk-KZ"/>
                          </w:rPr>
                        </w:pPr>
                      </w:p>
                      <w:p w14:paraId="7566C686" w14:textId="4F68BC82" w:rsidR="00C107D0" w:rsidRPr="00641BBB" w:rsidRDefault="005B00CA"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Курс барысында болашақ мұғалімдер сандық білім беру ресурстарының ұғымдары мен түрлерін, дидактикасын, мультимедиялық цифрлық </w:t>
                        </w:r>
                        <w:proofErr w:type="spellStart"/>
                        <w:r w:rsidRPr="00641BBB">
                          <w:rPr>
                            <w:rFonts w:ascii="Times New Roman" w:hAnsi="Times New Roman" w:cs="Times New Roman"/>
                            <w:sz w:val="28"/>
                            <w:szCs w:val="28"/>
                            <w:lang w:val="kk-KZ"/>
                          </w:rPr>
                          <w:t>контентті</w:t>
                        </w:r>
                        <w:proofErr w:type="spellEnd"/>
                        <w:r w:rsidRPr="00641BBB">
                          <w:rPr>
                            <w:rFonts w:ascii="Times New Roman" w:hAnsi="Times New Roman" w:cs="Times New Roman"/>
                            <w:sz w:val="28"/>
                            <w:szCs w:val="28"/>
                            <w:lang w:val="kk-KZ"/>
                          </w:rPr>
                          <w:t xml:space="preserve"> әзірлеу </w:t>
                        </w:r>
                        <w:proofErr w:type="spellStart"/>
                        <w:r w:rsidRPr="00641BBB">
                          <w:rPr>
                            <w:rFonts w:ascii="Times New Roman" w:hAnsi="Times New Roman" w:cs="Times New Roman"/>
                            <w:sz w:val="28"/>
                            <w:szCs w:val="28"/>
                            <w:lang w:val="kk-KZ"/>
                          </w:rPr>
                          <w:t>қаиғдаларын</w:t>
                        </w:r>
                        <w:proofErr w:type="spellEnd"/>
                        <w:r w:rsidRPr="00641BBB">
                          <w:rPr>
                            <w:rFonts w:ascii="Times New Roman" w:hAnsi="Times New Roman" w:cs="Times New Roman"/>
                            <w:sz w:val="28"/>
                            <w:szCs w:val="28"/>
                            <w:lang w:val="kk-KZ"/>
                          </w:rPr>
                          <w:t xml:space="preserve">, сондай-ақ Қазақстан Республикасының жалпы білім беретін мектептеріне арналған математика пәні бойынша қолданыстағы цифрлық білім беру ресурстарын талдауды зерттейді. </w:t>
                        </w:r>
                        <w:r w:rsidRPr="00641BBB">
                          <w:rPr>
                            <w:rFonts w:ascii="Times New Roman" w:hAnsi="Times New Roman" w:cs="Times New Roman"/>
                            <w:sz w:val="28"/>
                            <w:szCs w:val="28"/>
                            <w:lang w:val="kk-KZ"/>
                          </w:rPr>
                          <w:lastRenderedPageBreak/>
                          <w:t>Болашақ мұғалімдер сандық құралдармен жұмыс істеу және жалпы білім беретін мектептерге арналған математика бойынша цифрлық білім беру ресурстарын дамыту дағдыларын дамытады.</w:t>
                        </w:r>
                      </w:p>
                    </w:tc>
                  </w:tr>
                  <w:tr w:rsidR="00C107D0" w:rsidRPr="00641BBB" w14:paraId="6635DEDB" w14:textId="77777777" w:rsidTr="00896732">
                    <w:tc>
                      <w:tcPr>
                        <w:tcW w:w="1829" w:type="dxa"/>
                      </w:tcPr>
                      <w:p w14:paraId="24FF4163" w14:textId="2EB88182" w:rsidR="00C107D0"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840" w:type="dxa"/>
                      </w:tcPr>
                      <w:p w14:paraId="6F7C4217" w14:textId="234DFEBC" w:rsidR="00C107D0"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23B56B32" w14:textId="6139A9BD" w:rsidR="007933F3" w:rsidRPr="00641BBB" w:rsidRDefault="007933F3"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бүкіл ресурсты бейнелеудің бірыңғай стилін анықтайды, мәтіндік, кестелік және графикалық редакторлардың мүмкіндіктерін пайдалана отырып, электрондық </w:t>
                        </w:r>
                        <w:proofErr w:type="spellStart"/>
                        <w:r w:rsidRPr="00641BBB">
                          <w:rPr>
                            <w:rFonts w:ascii="Times New Roman" w:hAnsi="Times New Roman" w:cs="Times New Roman"/>
                            <w:sz w:val="28"/>
                            <w:szCs w:val="28"/>
                            <w:lang w:val="kk-KZ"/>
                          </w:rPr>
                          <w:t>контентті</w:t>
                        </w:r>
                        <w:proofErr w:type="spellEnd"/>
                        <w:r w:rsidRPr="00641BBB">
                          <w:rPr>
                            <w:rFonts w:ascii="Times New Roman" w:hAnsi="Times New Roman" w:cs="Times New Roman"/>
                            <w:sz w:val="28"/>
                            <w:szCs w:val="28"/>
                            <w:lang w:val="kk-KZ"/>
                          </w:rPr>
                          <w:t xml:space="preserve"> қалыптастырады;</w:t>
                        </w:r>
                      </w:p>
                      <w:p w14:paraId="01DE3535" w14:textId="65236C85" w:rsidR="007933F3" w:rsidRPr="00641BBB" w:rsidRDefault="007933F3"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мақсаттар мен міндеттер үшін цифрлық білім беру ресурсының құрылымын оңтайландырады;</w:t>
                        </w:r>
                      </w:p>
                      <w:p w14:paraId="44ABF624" w14:textId="598CE856" w:rsidR="007933F3" w:rsidRPr="00641BBB" w:rsidRDefault="007933F3"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ақпарат беру, сондай-ақ білім алушылардың оқу жетістіктерін бақылау және бағалау үшін цифрлық оқу материалдарын әзірлейді;</w:t>
                        </w:r>
                      </w:p>
                      <w:p w14:paraId="15AE9925" w14:textId="323DA748" w:rsidR="00C107D0" w:rsidRPr="00641BBB" w:rsidRDefault="007933F3"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цифрлық білім беру ресурсының сапасын бағалайды.</w:t>
                        </w:r>
                        <w:r w:rsidR="00C107D0" w:rsidRPr="00641BBB">
                          <w:rPr>
                            <w:rFonts w:ascii="Times New Roman" w:hAnsi="Times New Roman" w:cs="Times New Roman"/>
                            <w:sz w:val="28"/>
                            <w:szCs w:val="28"/>
                            <w:lang w:val="kk-KZ"/>
                          </w:rPr>
                          <w:t xml:space="preserve"> </w:t>
                        </w:r>
                      </w:p>
                    </w:tc>
                  </w:tr>
                </w:tbl>
                <w:p w14:paraId="552D6730" w14:textId="77777777" w:rsidR="00DA7E0D" w:rsidRPr="00641BBB" w:rsidRDefault="00DA7E0D" w:rsidP="00EA5D05">
                  <w:pPr>
                    <w:tabs>
                      <w:tab w:val="left" w:pos="180"/>
                      <w:tab w:val="left" w:pos="8667"/>
                    </w:tabs>
                    <w:spacing w:after="120" w:line="240" w:lineRule="auto"/>
                    <w:ind w:right="129"/>
                    <w:rPr>
                      <w:rFonts w:ascii="Times New Roman" w:hAnsi="Times New Roman" w:cs="Times New Roman"/>
                      <w:sz w:val="28"/>
                      <w:szCs w:val="28"/>
                      <w:lang w:val="kk-KZ"/>
                    </w:rPr>
                  </w:pPr>
                </w:p>
                <w:tbl>
                  <w:tblPr>
                    <w:tblStyle w:val="a5"/>
                    <w:tblW w:w="8759" w:type="dxa"/>
                    <w:tblLayout w:type="fixed"/>
                    <w:tblLook w:val="04A0" w:firstRow="1" w:lastRow="0" w:firstColumn="1" w:lastColumn="0" w:noHBand="0" w:noVBand="1"/>
                  </w:tblPr>
                  <w:tblGrid>
                    <w:gridCol w:w="1829"/>
                    <w:gridCol w:w="6930"/>
                  </w:tblGrid>
                  <w:tr w:rsidR="007C5540" w:rsidRPr="00641BBB" w14:paraId="7D24B293" w14:textId="77777777" w:rsidTr="00896732">
                    <w:tc>
                      <w:tcPr>
                        <w:tcW w:w="1829" w:type="dxa"/>
                      </w:tcPr>
                      <w:p w14:paraId="6B09D36C" w14:textId="303E8FF7"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 атауы</w:t>
                        </w:r>
                      </w:p>
                    </w:tc>
                    <w:tc>
                      <w:tcPr>
                        <w:tcW w:w="6930" w:type="dxa"/>
                      </w:tcPr>
                      <w:p w14:paraId="7300B4CB" w14:textId="2010631E" w:rsidR="007C5540" w:rsidRPr="00641BBB" w:rsidRDefault="006366A7" w:rsidP="00EA5D05">
                        <w:pPr>
                          <w:tabs>
                            <w:tab w:val="left" w:pos="180"/>
                            <w:tab w:val="left" w:pos="8667"/>
                          </w:tabs>
                          <w:spacing w:after="120"/>
                          <w:ind w:right="129"/>
                          <w:rPr>
                            <w:rFonts w:ascii="Times New Roman" w:hAnsi="Times New Roman" w:cs="Times New Roman"/>
                            <w:b/>
                            <w:sz w:val="28"/>
                            <w:szCs w:val="28"/>
                            <w:lang w:val="kk-KZ"/>
                          </w:rPr>
                        </w:pPr>
                        <w:r w:rsidRPr="00641BBB">
                          <w:rPr>
                            <w:rFonts w:ascii="Times New Roman" w:hAnsi="Times New Roman" w:cs="Times New Roman"/>
                            <w:b/>
                            <w:sz w:val="28"/>
                            <w:szCs w:val="28"/>
                            <w:lang w:val="kk-KZ"/>
                          </w:rPr>
                          <w:t>Математиканы оқытудағы қолданбалы пакеттер</w:t>
                        </w:r>
                      </w:p>
                    </w:tc>
                  </w:tr>
                  <w:tr w:rsidR="007C5540" w:rsidRPr="00641BBB" w14:paraId="35129DA0" w14:textId="77777777" w:rsidTr="00896732">
                    <w:tc>
                      <w:tcPr>
                        <w:tcW w:w="1829" w:type="dxa"/>
                      </w:tcPr>
                      <w:p w14:paraId="03E3A1B9" w14:textId="77777777" w:rsidR="007C5540" w:rsidRPr="00641BBB" w:rsidRDefault="007C554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Компонент</w:t>
                        </w:r>
                      </w:p>
                    </w:tc>
                    <w:tc>
                      <w:tcPr>
                        <w:tcW w:w="6930" w:type="dxa"/>
                      </w:tcPr>
                      <w:p w14:paraId="4EBFF479" w14:textId="0B8F44CD" w:rsidR="007C5540"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Пәндік компонент</w:t>
                        </w:r>
                        <w:r w:rsidR="00BF41F0" w:rsidRPr="00641BBB">
                          <w:rPr>
                            <w:rFonts w:ascii="Times New Roman" w:hAnsi="Times New Roman" w:cs="Times New Roman"/>
                            <w:sz w:val="28"/>
                            <w:szCs w:val="28"/>
                            <w:lang w:val="kk-KZ"/>
                          </w:rPr>
                          <w:t xml:space="preserve">, </w:t>
                        </w:r>
                        <w:r w:rsidR="00E47069" w:rsidRPr="00641BBB">
                          <w:rPr>
                            <w:rFonts w:ascii="Times New Roman" w:hAnsi="Times New Roman" w:cs="Times New Roman"/>
                            <w:sz w:val="28"/>
                            <w:szCs w:val="28"/>
                            <w:lang w:val="kk-KZ"/>
                          </w:rPr>
                          <w:t>Таңдау бойынша компонент</w:t>
                        </w:r>
                      </w:p>
                    </w:tc>
                  </w:tr>
                  <w:tr w:rsidR="00DC10A8" w:rsidRPr="00641BBB" w14:paraId="214F6123" w14:textId="77777777" w:rsidTr="00896732">
                    <w:tc>
                      <w:tcPr>
                        <w:tcW w:w="1829" w:type="dxa"/>
                      </w:tcPr>
                      <w:p w14:paraId="47990648" w14:textId="06E8D266" w:rsidR="00DC10A8" w:rsidRPr="00641BBB" w:rsidRDefault="00DC10A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Цикл </w:t>
                        </w:r>
                      </w:p>
                    </w:tc>
                    <w:tc>
                      <w:tcPr>
                        <w:tcW w:w="6930" w:type="dxa"/>
                      </w:tcPr>
                      <w:p w14:paraId="5492DDAF" w14:textId="5595E052" w:rsidR="00DC10A8" w:rsidRPr="00641BBB" w:rsidRDefault="00E954A0" w:rsidP="00EA5D05">
                        <w:pPr>
                          <w:tabs>
                            <w:tab w:val="left" w:pos="180"/>
                            <w:tab w:val="left" w:pos="8667"/>
                          </w:tabs>
                          <w:spacing w:after="120"/>
                          <w:ind w:right="129"/>
                          <w:rPr>
                            <w:rFonts w:ascii="Times New Roman" w:hAnsi="Times New Roman" w:cs="Times New Roman"/>
                            <w:sz w:val="28"/>
                            <w:szCs w:val="28"/>
                            <w:lang w:val="kk-KZ"/>
                          </w:rPr>
                        </w:pPr>
                        <w:proofErr w:type="spellStart"/>
                        <w:r w:rsidRPr="00641BBB">
                          <w:rPr>
                            <w:rFonts w:ascii="Times New Roman" w:hAnsi="Times New Roman" w:cs="Times New Roman"/>
                            <w:sz w:val="28"/>
                            <w:szCs w:val="28"/>
                            <w:lang w:val="kk-KZ"/>
                          </w:rPr>
                          <w:t>Бейіндеуші</w:t>
                        </w:r>
                        <w:proofErr w:type="spellEnd"/>
                        <w:r w:rsidRPr="00641BBB">
                          <w:rPr>
                            <w:rFonts w:ascii="Times New Roman" w:hAnsi="Times New Roman" w:cs="Times New Roman"/>
                            <w:sz w:val="28"/>
                            <w:szCs w:val="28"/>
                            <w:lang w:val="kk-KZ"/>
                          </w:rPr>
                          <w:t xml:space="preserve"> пәндер</w:t>
                        </w:r>
                      </w:p>
                    </w:tc>
                  </w:tr>
                  <w:tr w:rsidR="00DC10A8" w:rsidRPr="00641BBB" w14:paraId="51E0A4B4" w14:textId="77777777" w:rsidTr="00896732">
                    <w:tc>
                      <w:tcPr>
                        <w:tcW w:w="1829" w:type="dxa"/>
                      </w:tcPr>
                      <w:p w14:paraId="2635CA89" w14:textId="77777777" w:rsidR="00DC10A8" w:rsidRPr="00641BBB" w:rsidRDefault="00DC10A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w:t>
                        </w:r>
                      </w:p>
                    </w:tc>
                    <w:tc>
                      <w:tcPr>
                        <w:tcW w:w="6930" w:type="dxa"/>
                      </w:tcPr>
                      <w:p w14:paraId="78A7A137" w14:textId="663E0507" w:rsidR="00DC10A8" w:rsidRPr="00641BBB" w:rsidRDefault="00A4171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Зерттеулер және пәнаралық байланыстар</w:t>
                        </w:r>
                        <w:r w:rsidR="00DC10A8" w:rsidRPr="00641BBB">
                          <w:rPr>
                            <w:rFonts w:ascii="Times New Roman" w:hAnsi="Times New Roman" w:cs="Times New Roman"/>
                            <w:sz w:val="28"/>
                            <w:szCs w:val="28"/>
                            <w:lang w:val="kk-KZ"/>
                          </w:rPr>
                          <w:t xml:space="preserve">, </w:t>
                        </w:r>
                        <w:r w:rsidR="00EC12AA" w:rsidRPr="00641BBB">
                          <w:rPr>
                            <w:rFonts w:ascii="Times New Roman" w:hAnsi="Times New Roman" w:cs="Times New Roman"/>
                            <w:sz w:val="28"/>
                            <w:szCs w:val="28"/>
                            <w:lang w:val="kk-KZ"/>
                          </w:rPr>
                          <w:t xml:space="preserve">барлығы 29 </w:t>
                        </w:r>
                        <w:r w:rsidR="00EA5D05" w:rsidRPr="00641BBB">
                          <w:rPr>
                            <w:rFonts w:ascii="Times New Roman" w:hAnsi="Times New Roman" w:cs="Times New Roman"/>
                            <w:sz w:val="28"/>
                            <w:szCs w:val="28"/>
                            <w:lang w:val="kk-KZ"/>
                          </w:rPr>
                          <w:t>академиялық кредит</w:t>
                        </w:r>
                      </w:p>
                    </w:tc>
                  </w:tr>
                  <w:tr w:rsidR="00DC10A8" w:rsidRPr="00641BBB" w14:paraId="0E630895" w14:textId="77777777" w:rsidTr="00896732">
                    <w:tc>
                      <w:tcPr>
                        <w:tcW w:w="1829" w:type="dxa"/>
                      </w:tcPr>
                      <w:p w14:paraId="321B729F" w14:textId="2F74EA48" w:rsidR="00DC10A8" w:rsidRPr="00641BBB" w:rsidRDefault="00952A3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Академиялық кредит</w:t>
                        </w:r>
                      </w:p>
                    </w:tc>
                    <w:tc>
                      <w:tcPr>
                        <w:tcW w:w="6930" w:type="dxa"/>
                      </w:tcPr>
                      <w:p w14:paraId="62090072" w14:textId="36FB717D" w:rsidR="00DC10A8" w:rsidRPr="00641BBB" w:rsidRDefault="00DC10A8"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r>
                  <w:tr w:rsidR="00DC10A8" w:rsidRPr="00641BBB" w14:paraId="3787A50B" w14:textId="77777777" w:rsidTr="00896732">
                    <w:tc>
                      <w:tcPr>
                        <w:tcW w:w="1829" w:type="dxa"/>
                      </w:tcPr>
                      <w:p w14:paraId="084CF694" w14:textId="2F54255B" w:rsidR="00DC10A8" w:rsidRPr="00641BBB" w:rsidRDefault="00812B7A"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Курс/құзыреттілік сипаты</w:t>
                        </w:r>
                      </w:p>
                    </w:tc>
                    <w:tc>
                      <w:tcPr>
                        <w:tcW w:w="6930" w:type="dxa"/>
                      </w:tcPr>
                      <w:p w14:paraId="0B9C32F5" w14:textId="3BD6C116" w:rsidR="00DC10A8" w:rsidRPr="00641BBB" w:rsidRDefault="00E954A0"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Бұл курстың мақсаты педагогикалық </w:t>
                        </w:r>
                        <w:proofErr w:type="spellStart"/>
                        <w:r w:rsidRPr="00641BBB">
                          <w:rPr>
                            <w:rFonts w:ascii="Times New Roman" w:hAnsi="Times New Roman" w:cs="Times New Roman"/>
                            <w:sz w:val="28"/>
                            <w:szCs w:val="28"/>
                            <w:lang w:val="kk-KZ"/>
                          </w:rPr>
                          <w:t>құзыреттіліктің</w:t>
                        </w:r>
                        <w:proofErr w:type="spellEnd"/>
                        <w:r w:rsidRPr="00641BBB">
                          <w:rPr>
                            <w:rFonts w:ascii="Times New Roman" w:hAnsi="Times New Roman" w:cs="Times New Roman"/>
                            <w:sz w:val="28"/>
                            <w:szCs w:val="28"/>
                            <w:lang w:val="kk-KZ"/>
                          </w:rPr>
                          <w:t xml:space="preserve"> келесі салаларын арттыру</w:t>
                        </w:r>
                        <w:r w:rsidR="00DC10A8" w:rsidRPr="00641BBB">
                          <w:rPr>
                            <w:rFonts w:ascii="Times New Roman" w:hAnsi="Times New Roman" w:cs="Times New Roman"/>
                            <w:sz w:val="28"/>
                            <w:szCs w:val="28"/>
                            <w:lang w:val="kk-KZ"/>
                          </w:rPr>
                          <w:t>:</w:t>
                        </w:r>
                      </w:p>
                      <w:p w14:paraId="025B9469" w14:textId="15159D0D" w:rsidR="00DC10A8" w:rsidRPr="00641BBB" w:rsidRDefault="00135B13"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Практикалық дағдылар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E59247D" w14:textId="6657DDA9" w:rsidR="00DC10A8" w:rsidRPr="00641BBB" w:rsidRDefault="00E954A0" w:rsidP="00EA5D05">
                        <w:pPr>
                          <w:numPr>
                            <w:ilvl w:val="0"/>
                            <w:numId w:val="11"/>
                          </w:numPr>
                          <w:tabs>
                            <w:tab w:val="left" w:pos="180"/>
                            <w:tab w:val="left" w:pos="8667"/>
                          </w:tabs>
                          <w:spacing w:after="120"/>
                          <w:ind w:left="0" w:right="129" w:firstLine="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 дағдылары мен пәнаралық әрекеттестіктер </w:t>
                        </w:r>
                        <w:proofErr w:type="spellStart"/>
                        <w:r w:rsidRPr="00641BBB">
                          <w:rPr>
                            <w:rFonts w:ascii="Times New Roman" w:hAnsi="Times New Roman" w:cs="Times New Roman"/>
                            <w:sz w:val="28"/>
                            <w:szCs w:val="28"/>
                            <w:lang w:val="kk-KZ"/>
                          </w:rPr>
                          <w:t>құзыреттіліктерінің</w:t>
                        </w:r>
                        <w:proofErr w:type="spellEnd"/>
                        <w:r w:rsidRPr="00641BBB">
                          <w:rPr>
                            <w:rFonts w:ascii="Times New Roman" w:hAnsi="Times New Roman" w:cs="Times New Roman"/>
                            <w:sz w:val="28"/>
                            <w:szCs w:val="28"/>
                            <w:lang w:val="kk-KZ"/>
                          </w:rPr>
                          <w:t xml:space="preserve"> саласы</w:t>
                        </w:r>
                      </w:p>
                      <w:p w14:paraId="0CD98690" w14:textId="77777777" w:rsidR="00DC10A8" w:rsidRPr="00641BBB" w:rsidRDefault="00DC10A8" w:rsidP="00EA5D05">
                        <w:pPr>
                          <w:tabs>
                            <w:tab w:val="left" w:pos="180"/>
                            <w:tab w:val="left" w:pos="8667"/>
                          </w:tabs>
                          <w:spacing w:after="120"/>
                          <w:ind w:right="129"/>
                          <w:jc w:val="both"/>
                          <w:rPr>
                            <w:rFonts w:ascii="Times New Roman" w:hAnsi="Times New Roman" w:cs="Times New Roman"/>
                            <w:sz w:val="28"/>
                            <w:szCs w:val="28"/>
                            <w:lang w:val="kk-KZ"/>
                          </w:rPr>
                        </w:pPr>
                      </w:p>
                      <w:p w14:paraId="100C00CE" w14:textId="4C40C972" w:rsidR="00F87F50" w:rsidRPr="00641BBB" w:rsidRDefault="005B00CA" w:rsidP="00EA5D05">
                        <w:pPr>
                          <w:tabs>
                            <w:tab w:val="left" w:pos="180"/>
                            <w:tab w:val="left" w:pos="8667"/>
                          </w:tabs>
                          <w:spacing w:after="120"/>
                          <w:ind w:right="129"/>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Курс барысында болашақ мұғалімдер динамикалық геометрия негіздерін және компьютерлік алгебра жүйелерін меңгереді, сонымен қатар олардың көмегімен математиканы оқытудың мүмкіндіктерін зерттейді. Сондай-ақ олар жалпы білім беретін мектептерде математиканы оқытуда компьютерлік ортаны пайдаланудың пайдасы мен мүмкін зиянына талдау жасайды.</w:t>
                        </w:r>
                      </w:p>
                    </w:tc>
                  </w:tr>
                  <w:tr w:rsidR="00DC10A8" w:rsidRPr="00641BBB" w14:paraId="0A231CE5" w14:textId="77777777" w:rsidTr="00896732">
                    <w:tc>
                      <w:tcPr>
                        <w:tcW w:w="1829" w:type="dxa"/>
                      </w:tcPr>
                      <w:p w14:paraId="69D37867" w14:textId="634518DC" w:rsidR="00DC10A8" w:rsidRPr="00641BBB" w:rsidRDefault="000D4A8D" w:rsidP="00EA5D05">
                        <w:pPr>
                          <w:tabs>
                            <w:tab w:val="left" w:pos="180"/>
                            <w:tab w:val="left" w:pos="8667"/>
                          </w:tabs>
                          <w:spacing w:after="120"/>
                          <w:ind w:right="129"/>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Оқу нәтижелері</w:t>
                        </w:r>
                      </w:p>
                    </w:tc>
                    <w:tc>
                      <w:tcPr>
                        <w:tcW w:w="6930" w:type="dxa"/>
                      </w:tcPr>
                      <w:p w14:paraId="70BEE659" w14:textId="58B1F0AB" w:rsidR="00DC10A8" w:rsidRPr="00641BBB" w:rsidRDefault="004F21EB" w:rsidP="00EA5D05">
                        <w:pPr>
                          <w:tabs>
                            <w:tab w:val="left" w:pos="180"/>
                            <w:tab w:val="left" w:pos="8667"/>
                          </w:tabs>
                          <w:spacing w:after="120"/>
                          <w:ind w:right="129"/>
                          <w:jc w:val="both"/>
                          <w:rPr>
                            <w:rFonts w:ascii="Times New Roman" w:hAnsi="Times New Roman" w:cs="Times New Roman"/>
                            <w:sz w:val="28"/>
                            <w:szCs w:val="28"/>
                            <w:lang w:val="kk-KZ"/>
                          </w:rPr>
                        </w:pPr>
                        <w:proofErr w:type="spellStart"/>
                        <w:r w:rsidRPr="00641BBB">
                          <w:rPr>
                            <w:rFonts w:ascii="Times New Roman" w:hAnsi="Times New Roman" w:cs="Times New Roman"/>
                            <w:b/>
                            <w:bCs/>
                            <w:sz w:val="28"/>
                            <w:szCs w:val="28"/>
                            <w:lang w:val="kk-KZ"/>
                          </w:rPr>
                          <w:t>Құзыреттілікті</w:t>
                        </w:r>
                        <w:proofErr w:type="spellEnd"/>
                        <w:r w:rsidRPr="00641BBB">
                          <w:rPr>
                            <w:rFonts w:ascii="Times New Roman" w:hAnsi="Times New Roman" w:cs="Times New Roman"/>
                            <w:b/>
                            <w:bCs/>
                            <w:sz w:val="28"/>
                            <w:szCs w:val="28"/>
                            <w:lang w:val="kk-KZ"/>
                          </w:rPr>
                          <w:t xml:space="preserve"> меңгерген болашақ мұғалімдер</w:t>
                        </w:r>
                        <w:r w:rsidR="008E47A9" w:rsidRPr="00641BBB">
                          <w:rPr>
                            <w:rFonts w:ascii="Times New Roman" w:hAnsi="Times New Roman" w:cs="Times New Roman"/>
                            <w:b/>
                            <w:bCs/>
                            <w:sz w:val="28"/>
                            <w:szCs w:val="28"/>
                            <w:lang w:val="kk-KZ"/>
                          </w:rPr>
                          <w:t>:</w:t>
                        </w:r>
                      </w:p>
                      <w:p w14:paraId="348B366F" w14:textId="539E28A1" w:rsidR="00F87F50" w:rsidRPr="00641BBB" w:rsidRDefault="00F87F50"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әртүрлі қолданбалы пакеттерді талдайды және салыстырады;</w:t>
                        </w:r>
                      </w:p>
                      <w:p w14:paraId="5BB4172A" w14:textId="72B6D628" w:rsidR="00F87F50" w:rsidRPr="00641BBB" w:rsidRDefault="00F87F50"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математиканы оқытуда қолданбалы пакеттерді қолданудың жолдары мен әдістерін біледі;</w:t>
                        </w:r>
                      </w:p>
                      <w:p w14:paraId="1151CC9B" w14:textId="0B46209F" w:rsidR="00F87F50" w:rsidRPr="00641BBB" w:rsidRDefault="00F87F50" w:rsidP="00EA5D05">
                        <w:pPr>
                          <w:pStyle w:val="a3"/>
                          <w:numPr>
                            <w:ilvl w:val="0"/>
                            <w:numId w:val="2"/>
                          </w:numPr>
                          <w:tabs>
                            <w:tab w:val="left" w:pos="180"/>
                            <w:tab w:val="left" w:pos="8667"/>
                          </w:tabs>
                          <w:spacing w:after="120"/>
                          <w:ind w:left="0" w:right="129"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қолданбалы бағдарламалардың пакеттерін пайдалана отырып, цифрлық ресурстарды (мәтіндер, тесттер, интерактивті тапсырмалар, динамикалық үлгілер және т.б.) әзірлейді.</w:t>
                        </w:r>
                      </w:p>
                    </w:tc>
                  </w:tr>
                </w:tbl>
                <w:p w14:paraId="259C710F" w14:textId="77777777" w:rsidR="007C5540" w:rsidRPr="00641BBB" w:rsidRDefault="007C5540" w:rsidP="00EA5D05">
                  <w:pPr>
                    <w:tabs>
                      <w:tab w:val="left" w:pos="180"/>
                      <w:tab w:val="left" w:pos="8667"/>
                    </w:tabs>
                    <w:spacing w:after="120" w:line="240" w:lineRule="auto"/>
                    <w:ind w:right="129"/>
                    <w:rPr>
                      <w:rFonts w:ascii="Times New Roman" w:hAnsi="Times New Roman" w:cs="Times New Roman"/>
                      <w:sz w:val="28"/>
                      <w:szCs w:val="28"/>
                      <w:lang w:val="kk-KZ"/>
                    </w:rPr>
                  </w:pPr>
                </w:p>
              </w:tc>
            </w:tr>
          </w:tbl>
          <w:p w14:paraId="702506B8" w14:textId="77777777" w:rsidR="00A81B63" w:rsidRPr="00641BBB" w:rsidRDefault="00A81B63" w:rsidP="00EA5D05">
            <w:pPr>
              <w:tabs>
                <w:tab w:val="left" w:pos="180"/>
              </w:tabs>
              <w:spacing w:after="120" w:line="240" w:lineRule="auto"/>
              <w:jc w:val="both"/>
              <w:rPr>
                <w:rFonts w:ascii="Times New Roman" w:hAnsi="Times New Roman" w:cs="Times New Roman"/>
                <w:sz w:val="28"/>
                <w:szCs w:val="28"/>
                <w:lang w:val="kk-KZ"/>
              </w:rPr>
            </w:pPr>
          </w:p>
          <w:tbl>
            <w:tblPr>
              <w:tblStyle w:val="DPCTableGrid181"/>
              <w:tblW w:w="8877" w:type="dxa"/>
              <w:tblLayout w:type="fixed"/>
              <w:tblLook w:val="04A0" w:firstRow="1" w:lastRow="0" w:firstColumn="1" w:lastColumn="0" w:noHBand="0" w:noVBand="1"/>
            </w:tblPr>
            <w:tblGrid>
              <w:gridCol w:w="8877"/>
            </w:tblGrid>
            <w:tr w:rsidR="00896732" w:rsidRPr="00641BBB" w14:paraId="315D3075" w14:textId="77777777" w:rsidTr="00896732">
              <w:trPr>
                <w:trHeight w:val="614"/>
              </w:trPr>
              <w:tc>
                <w:tcPr>
                  <w:tcW w:w="8877" w:type="dxa"/>
                  <w:shd w:val="clear" w:color="auto" w:fill="D9E2F3" w:themeFill="accent1" w:themeFillTint="33"/>
                </w:tcPr>
                <w:p w14:paraId="11E24AD3" w14:textId="07F12A72" w:rsidR="00896732" w:rsidRPr="00641BBB" w:rsidRDefault="00896732" w:rsidP="00896732">
                  <w:pPr>
                    <w:spacing w:after="120"/>
                    <w:ind w:right="180"/>
                    <w:rPr>
                      <w:rFonts w:ascii="Times New Roman" w:eastAsia="Times New Roman" w:hAnsi="Times New Roman" w:cs="Times New Roman"/>
                      <w:sz w:val="28"/>
                      <w:szCs w:val="28"/>
                      <w:lang w:val="ru-RU" w:eastAsia="fi-FI"/>
                    </w:rPr>
                  </w:pPr>
                  <w:r w:rsidRPr="00641BBB">
                    <w:rPr>
                      <w:rFonts w:ascii="Times New Roman" w:hAnsi="Times New Roman" w:cs="Times New Roman"/>
                      <w:b/>
                      <w:sz w:val="28"/>
                    </w:rPr>
                    <w:t>ҚОРЫТЫНДЫ</w:t>
                  </w:r>
                  <w:r w:rsidRPr="00641BBB">
                    <w:rPr>
                      <w:rFonts w:ascii="Times New Roman" w:hAnsi="Times New Roman" w:cs="Times New Roman"/>
                      <w:b/>
                      <w:spacing w:val="-11"/>
                      <w:sz w:val="28"/>
                    </w:rPr>
                    <w:t xml:space="preserve"> </w:t>
                  </w:r>
                  <w:r w:rsidRPr="00641BBB">
                    <w:rPr>
                      <w:rFonts w:ascii="Times New Roman" w:hAnsi="Times New Roman" w:cs="Times New Roman"/>
                      <w:b/>
                      <w:sz w:val="28"/>
                    </w:rPr>
                    <w:t>АТТЕСТАТТАУ,</w:t>
                  </w:r>
                  <w:r w:rsidRPr="00641BBB">
                    <w:rPr>
                      <w:rFonts w:ascii="Times New Roman" w:hAnsi="Times New Roman" w:cs="Times New Roman"/>
                      <w:b/>
                      <w:spacing w:val="-11"/>
                      <w:sz w:val="28"/>
                    </w:rPr>
                    <w:t xml:space="preserve"> </w:t>
                  </w:r>
                  <w:r w:rsidRPr="00641BBB">
                    <w:rPr>
                      <w:rFonts w:ascii="Times New Roman" w:hAnsi="Times New Roman" w:cs="Times New Roman"/>
                      <w:b/>
                      <w:sz w:val="28"/>
                      <w:lang w:val="ru-RU"/>
                    </w:rPr>
                    <w:t>8</w:t>
                  </w:r>
                  <w:r w:rsidRPr="00641BBB">
                    <w:rPr>
                      <w:rFonts w:ascii="Times New Roman" w:hAnsi="Times New Roman" w:cs="Times New Roman"/>
                      <w:b/>
                      <w:spacing w:val="-9"/>
                      <w:sz w:val="28"/>
                    </w:rPr>
                    <w:t xml:space="preserve"> </w:t>
                  </w:r>
                  <w:r w:rsidR="002D13F2" w:rsidRPr="00641BBB">
                    <w:rPr>
                      <w:rFonts w:ascii="Times New Roman" w:hAnsi="Times New Roman" w:cs="Times New Roman"/>
                      <w:b/>
                      <w:spacing w:val="-2"/>
                      <w:sz w:val="28"/>
                    </w:rPr>
                    <w:t>академиялық кредит</w:t>
                  </w:r>
                </w:p>
              </w:tc>
            </w:tr>
            <w:tr w:rsidR="00896732" w:rsidRPr="00641BBB" w14:paraId="7F50AE4E" w14:textId="77777777" w:rsidTr="00896732">
              <w:trPr>
                <w:trHeight w:val="755"/>
              </w:trPr>
              <w:tc>
                <w:tcPr>
                  <w:tcW w:w="8877" w:type="dxa"/>
                </w:tcPr>
                <w:p w14:paraId="5F18CDFF" w14:textId="38BA3259" w:rsidR="00896732" w:rsidRPr="00641BBB" w:rsidRDefault="00896732" w:rsidP="00896732">
                  <w:pPr>
                    <w:spacing w:after="120"/>
                    <w:jc w:val="both"/>
                    <w:textAlignment w:val="baseline"/>
                    <w:rPr>
                      <w:rFonts w:ascii="Times New Roman" w:hAnsi="Times New Roman" w:cs="Times New Roman"/>
                      <w:sz w:val="28"/>
                    </w:rPr>
                  </w:pPr>
                  <w:r w:rsidRPr="00641BBB">
                    <w:rPr>
                      <w:rFonts w:ascii="Times New Roman" w:hAnsi="Times New Roman" w:cs="Times New Roman"/>
                      <w:sz w:val="28"/>
                    </w:rPr>
                    <w:t>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14:paraId="55A39324" w14:textId="77777777" w:rsidR="00896732" w:rsidRPr="00641BBB" w:rsidRDefault="00896732" w:rsidP="00896732">
                  <w:pPr>
                    <w:spacing w:after="120"/>
                    <w:jc w:val="both"/>
                    <w:textAlignment w:val="baseline"/>
                    <w:rPr>
                      <w:rFonts w:ascii="Times New Roman" w:eastAsia="Times New Roman" w:hAnsi="Times New Roman" w:cs="Times New Roman"/>
                      <w:b/>
                      <w:bCs/>
                      <w:sz w:val="28"/>
                      <w:szCs w:val="28"/>
                      <w:lang w:val="kk-KZ" w:eastAsia="fi-FI"/>
                    </w:rPr>
                  </w:pPr>
                  <w:r w:rsidRPr="00641BBB">
                    <w:rPr>
                      <w:rFonts w:ascii="Times New Roman" w:hAnsi="Times New Roman" w:cs="Times New Roman"/>
                      <w:b/>
                      <w:sz w:val="28"/>
                    </w:rPr>
                    <w:t xml:space="preserve">Қорытынды аттестаттау жұмысы </w:t>
                  </w:r>
                  <w:r w:rsidRPr="00641BBB">
                    <w:rPr>
                      <w:rFonts w:ascii="Times New Roman" w:hAnsi="Times New Roman" w:cs="Times New Roman"/>
                      <w:b/>
                      <w:i/>
                      <w:sz w:val="28"/>
                    </w:rPr>
                    <w:t>(ауызша емтихан, жазбаша емтихан, дипломдық жұмыс, зерттеу жобасы, ұйымдастыру жобасы, стратегиялық жоба, арт-жоба)</w:t>
                  </w:r>
                </w:p>
              </w:tc>
            </w:tr>
          </w:tbl>
          <w:p w14:paraId="577FC6AA" w14:textId="77777777" w:rsidR="00A81B63" w:rsidRPr="00641BBB" w:rsidRDefault="00A81B63" w:rsidP="00EA5D05">
            <w:pPr>
              <w:tabs>
                <w:tab w:val="left" w:pos="180"/>
              </w:tabs>
              <w:spacing w:after="120" w:line="240" w:lineRule="auto"/>
              <w:jc w:val="both"/>
              <w:rPr>
                <w:rFonts w:ascii="Times New Roman" w:hAnsi="Times New Roman" w:cs="Times New Roman"/>
                <w:sz w:val="28"/>
                <w:szCs w:val="28"/>
              </w:rPr>
            </w:pPr>
          </w:p>
        </w:tc>
      </w:tr>
      <w:tr w:rsidR="00124003" w:rsidRPr="00641BBB" w14:paraId="5B49B3D2"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6D43C0D6" w14:textId="53BA0B11" w:rsidR="00A81B63" w:rsidRPr="00641BBB" w:rsidRDefault="00552019" w:rsidP="00EA5D05">
            <w:pPr>
              <w:pStyle w:val="2-"/>
              <w:tabs>
                <w:tab w:val="left" w:pos="180"/>
              </w:tabs>
              <w:spacing w:after="120" w:line="240" w:lineRule="auto"/>
              <w:jc w:val="both"/>
              <w:rPr>
                <w:rFonts w:ascii="Times New Roman" w:hAnsi="Times New Roman" w:cs="Times New Roman"/>
                <w:sz w:val="28"/>
                <w:szCs w:val="28"/>
                <w:lang w:val="kk-KZ"/>
              </w:rPr>
            </w:pPr>
            <w:bookmarkStart w:id="10" w:name="_Toc137348037"/>
            <w:r w:rsidRPr="00641BBB">
              <w:rPr>
                <w:rFonts w:ascii="Times New Roman" w:hAnsi="Times New Roman" w:cs="Times New Roman"/>
                <w:sz w:val="28"/>
                <w:szCs w:val="28"/>
                <w:lang w:val="kk-KZ"/>
              </w:rPr>
              <w:lastRenderedPageBreak/>
              <w:t xml:space="preserve">4.3 </w:t>
            </w:r>
            <w:r w:rsidR="00665168" w:rsidRPr="00641BBB">
              <w:rPr>
                <w:rFonts w:ascii="Times New Roman" w:hAnsi="Times New Roman" w:cs="Times New Roman"/>
                <w:sz w:val="28"/>
                <w:szCs w:val="28"/>
                <w:lang w:val="kk-KZ"/>
              </w:rPr>
              <w:t>Міндетті компонент құрылымы</w:t>
            </w:r>
            <w:bookmarkEnd w:id="10"/>
          </w:p>
        </w:tc>
      </w:tr>
      <w:tr w:rsidR="00124003" w:rsidRPr="00641BBB" w14:paraId="53CBD1B5"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8476A7" w14:textId="199DF54F" w:rsidR="00AF0D58" w:rsidRPr="00641BBB" w:rsidRDefault="00EA6176" w:rsidP="00EA5D05">
            <w:pPr>
              <w:pStyle w:val="paragraph"/>
              <w:tabs>
                <w:tab w:val="left" w:pos="180"/>
              </w:tabs>
              <w:spacing w:before="0" w:beforeAutospacing="0" w:after="120" w:afterAutospacing="0"/>
              <w:jc w:val="both"/>
              <w:textAlignment w:val="baseline"/>
              <w:rPr>
                <w:sz w:val="28"/>
                <w:szCs w:val="28"/>
                <w:lang w:val="kk-KZ"/>
              </w:rPr>
            </w:pPr>
            <w:r w:rsidRPr="00641BBB">
              <w:rPr>
                <w:sz w:val="28"/>
                <w:szCs w:val="28"/>
                <w:lang w:val="kk-KZ"/>
              </w:rPr>
              <w:t>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r w:rsidR="00665168" w:rsidRPr="00641BBB">
              <w:rPr>
                <w:rStyle w:val="normaltextrun"/>
                <w:sz w:val="28"/>
                <w:szCs w:val="28"/>
                <w:lang w:val="kk-KZ"/>
              </w:rPr>
              <w:t>.</w:t>
            </w:r>
          </w:p>
          <w:tbl>
            <w:tblPr>
              <w:tblW w:w="843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92"/>
              <w:gridCol w:w="1345"/>
            </w:tblGrid>
            <w:tr w:rsidR="00EA6176" w:rsidRPr="00641BBB" w14:paraId="4CE7BD54"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6143305" w14:textId="77777777" w:rsidR="00EA6176" w:rsidRPr="00641BBB" w:rsidRDefault="00EA6176" w:rsidP="00EA6176">
                  <w:pPr>
                    <w:spacing w:after="120" w:line="240" w:lineRule="auto"/>
                    <w:ind w:right="168"/>
                    <w:jc w:val="both"/>
                    <w:textAlignment w:val="baseline"/>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 xml:space="preserve">Модульдер мен курстардың атауы  </w:t>
                  </w:r>
                </w:p>
                <w:p w14:paraId="2FF6412D" w14:textId="77777777" w:rsidR="00EA6176" w:rsidRPr="00641BBB" w:rsidRDefault="00EA6176" w:rsidP="00EA6176">
                  <w:pPr>
                    <w:tabs>
                      <w:tab w:val="left" w:pos="2355"/>
                    </w:tabs>
                    <w:rPr>
                      <w:rFonts w:ascii="Times New Roman" w:hAnsi="Times New Roman" w:cs="Times New Roman"/>
                      <w:sz w:val="28"/>
                      <w:szCs w:val="28"/>
                      <w:lang w:val="kk-KZ"/>
                    </w:rPr>
                  </w:pPr>
                  <w:r w:rsidRPr="00641BBB">
                    <w:rPr>
                      <w:rFonts w:ascii="Times New Roman" w:hAnsi="Times New Roman" w:cs="Times New Roman"/>
                      <w:sz w:val="28"/>
                      <w:szCs w:val="28"/>
                      <w:lang w:val="kk-KZ"/>
                    </w:rPr>
                    <w:tab/>
                  </w:r>
                </w:p>
              </w:tc>
              <w:tc>
                <w:tcPr>
                  <w:tcW w:w="134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52F2694" w14:textId="77777777" w:rsidR="00EA6176" w:rsidRPr="00641BBB" w:rsidRDefault="00EA6176" w:rsidP="00EA6176">
                  <w:pPr>
                    <w:spacing w:after="120" w:line="240" w:lineRule="auto"/>
                    <w:ind w:right="168"/>
                    <w:jc w:val="both"/>
                    <w:textAlignment w:val="baseline"/>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Академиялық кредит</w:t>
                  </w:r>
                </w:p>
              </w:tc>
            </w:tr>
            <w:tr w:rsidR="00EA6176" w:rsidRPr="00641BBB" w14:paraId="1BC0FE02"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715716E1" w14:textId="77777777" w:rsidR="00EA6176" w:rsidRPr="00641BBB" w:rsidRDefault="00EA6176" w:rsidP="00EA6176">
                  <w:pPr>
                    <w:spacing w:after="120" w:line="240" w:lineRule="auto"/>
                    <w:ind w:right="168"/>
                    <w:jc w:val="both"/>
                    <w:textAlignment w:val="baseline"/>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МІНДЕТТІ КОМПОНЕНТ (ЖАЛПЫ БІЛІМ БЕРЕТІН ПӘНДЕР ЦИКЛІ)</w:t>
                  </w:r>
                </w:p>
              </w:tc>
              <w:tc>
                <w:tcPr>
                  <w:tcW w:w="1345"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3515AE00" w14:textId="77777777" w:rsidR="00EA6176" w:rsidRPr="00641BBB" w:rsidRDefault="00EA6176" w:rsidP="00EA6176">
                  <w:pPr>
                    <w:spacing w:after="120" w:line="240" w:lineRule="auto"/>
                    <w:ind w:right="168"/>
                    <w:jc w:val="both"/>
                    <w:textAlignment w:val="baseline"/>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56 </w:t>
                  </w:r>
                </w:p>
              </w:tc>
            </w:tr>
            <w:tr w:rsidR="00EA6176" w:rsidRPr="00641BBB" w14:paraId="4694F28A"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55DD5B8E" w14:textId="77777777" w:rsidR="00EA6176" w:rsidRPr="00641BBB" w:rsidRDefault="00EA6176" w:rsidP="00EA6176">
                  <w:pPr>
                    <w:spacing w:after="120" w:line="240" w:lineRule="auto"/>
                    <w:ind w:right="168"/>
                    <w:jc w:val="both"/>
                    <w:textAlignment w:val="baseline"/>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МІНДЕТТІ ПӘНДЕР</w:t>
                  </w:r>
                </w:p>
              </w:tc>
              <w:tc>
                <w:tcPr>
                  <w:tcW w:w="1345"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280E45B5" w14:textId="77777777" w:rsidR="00EA6176" w:rsidRPr="00641BBB" w:rsidRDefault="00EA6176" w:rsidP="00EA6176">
                  <w:pPr>
                    <w:spacing w:after="120" w:line="240" w:lineRule="auto"/>
                    <w:ind w:right="168"/>
                    <w:jc w:val="both"/>
                    <w:textAlignment w:val="baseline"/>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51 </w:t>
                  </w:r>
                </w:p>
              </w:tc>
            </w:tr>
            <w:tr w:rsidR="00EA6176" w:rsidRPr="00641BBB" w14:paraId="5FF49F7B"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B298467" w14:textId="77777777" w:rsidR="00EA6176" w:rsidRPr="00641BBB" w:rsidRDefault="00EA6176" w:rsidP="00EA6176">
                  <w:pPr>
                    <w:spacing w:after="120" w:line="240" w:lineRule="auto"/>
                    <w:ind w:right="168"/>
                    <w:jc w:val="both"/>
                    <w:textAlignment w:val="baseline"/>
                    <w:rPr>
                      <w:rFonts w:ascii="Times New Roman" w:hAnsi="Times New Roman" w:cs="Times New Roman"/>
                      <w:b/>
                      <w:bCs/>
                      <w:sz w:val="28"/>
                      <w:szCs w:val="28"/>
                      <w:lang w:val="kk-KZ"/>
                    </w:rPr>
                  </w:pPr>
                  <w:r w:rsidRPr="00641BBB">
                    <w:rPr>
                      <w:rFonts w:ascii="Times New Roman" w:hAnsi="Times New Roman" w:cs="Times New Roman"/>
                      <w:b/>
                      <w:sz w:val="28"/>
                      <w:szCs w:val="28"/>
                      <w:lang w:val="kk-KZ"/>
                    </w:rPr>
                    <w:t xml:space="preserve">Тарихи және философиялық </w:t>
                  </w:r>
                  <w:proofErr w:type="spellStart"/>
                  <w:r w:rsidRPr="00641BBB">
                    <w:rPr>
                      <w:rFonts w:ascii="Times New Roman" w:hAnsi="Times New Roman" w:cs="Times New Roman"/>
                      <w:b/>
                      <w:sz w:val="28"/>
                      <w:szCs w:val="28"/>
                      <w:lang w:val="kk-KZ"/>
                    </w:rPr>
                    <w:t>құзыреттіліктер</w:t>
                  </w:r>
                  <w:proofErr w:type="spellEnd"/>
                  <w:r w:rsidRPr="00641BBB">
                    <w:rPr>
                      <w:rFonts w:ascii="Times New Roman" w:hAnsi="Times New Roman" w:cs="Times New Roman"/>
                      <w:b/>
                      <w:sz w:val="28"/>
                      <w:szCs w:val="28"/>
                      <w:lang w:val="kk-KZ"/>
                    </w:rPr>
                    <w:t xml:space="preserve"> модулі</w:t>
                  </w:r>
                </w:p>
              </w:tc>
              <w:tc>
                <w:tcPr>
                  <w:tcW w:w="1345"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2C94F50" w14:textId="77777777" w:rsidR="00EA6176" w:rsidRPr="00641BBB" w:rsidRDefault="00EA6176" w:rsidP="00EA6176">
                  <w:pPr>
                    <w:spacing w:after="120" w:line="240" w:lineRule="auto"/>
                    <w:ind w:right="168"/>
                    <w:jc w:val="both"/>
                    <w:textAlignment w:val="baseline"/>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10 </w:t>
                  </w:r>
                </w:p>
              </w:tc>
            </w:tr>
            <w:tr w:rsidR="00EA6176" w:rsidRPr="00641BBB" w14:paraId="27C71F8F"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46970F58" w14:textId="77777777" w:rsidR="00EA6176" w:rsidRPr="00641BBB" w:rsidRDefault="00EA6176" w:rsidP="00EA6176">
                  <w:pPr>
                    <w:spacing w:after="120" w:line="240" w:lineRule="auto"/>
                    <w:ind w:right="80"/>
                    <w:jc w:val="both"/>
                    <w:textAlignment w:val="baseline"/>
                    <w:rPr>
                      <w:rFonts w:ascii="Times New Roman" w:eastAsia="Times New Roman" w:hAnsi="Times New Roman" w:cs="Times New Roman"/>
                      <w:color w:val="000000" w:themeColor="text1"/>
                      <w:sz w:val="28"/>
                      <w:szCs w:val="28"/>
                      <w:lang w:val="kk-KZ" w:eastAsia="fi-FI"/>
                    </w:rPr>
                  </w:pPr>
                  <w:r w:rsidRPr="00641BBB">
                    <w:rPr>
                      <w:rFonts w:ascii="Times New Roman" w:eastAsia="Times New Roman" w:hAnsi="Times New Roman" w:cs="Times New Roman"/>
                      <w:i/>
                      <w:iCs/>
                      <w:color w:val="000000" w:themeColor="text1"/>
                      <w:sz w:val="28"/>
                      <w:szCs w:val="28"/>
                      <w:lang w:val="kk-KZ" w:eastAsia="fi-FI"/>
                    </w:rPr>
                    <w:t>Қазақстан тарихы</w:t>
                  </w:r>
                </w:p>
                <w:p w14:paraId="2C347EC2"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Көне және орта ғасырлардағы Қазақстан. Алғашқы қоғам. Елді мекендер, шаруашылығы және тұрмысы (</w:t>
                  </w:r>
                  <w:proofErr w:type="spellStart"/>
                  <w:r w:rsidRPr="00641BBB">
                    <w:rPr>
                      <w:rFonts w:ascii="Times New Roman" w:eastAsia="Times New Roman" w:hAnsi="Times New Roman" w:cs="Times New Roman"/>
                      <w:sz w:val="28"/>
                      <w:szCs w:val="28"/>
                      <w:lang w:val="kk-KZ" w:eastAsia="fi-FI"/>
                    </w:rPr>
                    <w:t>б.з.б</w:t>
                  </w:r>
                  <w:proofErr w:type="spellEnd"/>
                  <w:r w:rsidRPr="00641BBB">
                    <w:rPr>
                      <w:rFonts w:ascii="Times New Roman" w:eastAsia="Times New Roman" w:hAnsi="Times New Roman" w:cs="Times New Roman"/>
                      <w:sz w:val="28"/>
                      <w:szCs w:val="28"/>
                      <w:lang w:val="kk-KZ" w:eastAsia="fi-FI"/>
                    </w:rPr>
                    <w:t xml:space="preserve">. 2,5 млн. – 12 мың – </w:t>
                  </w:r>
                  <w:r w:rsidRPr="00641BBB">
                    <w:rPr>
                      <w:rFonts w:ascii="Times New Roman" w:eastAsia="Calibri" w:hAnsi="Times New Roman" w:cs="Times New Roman"/>
                      <w:color w:val="000000" w:themeColor="text1"/>
                      <w:sz w:val="28"/>
                      <w:szCs w:val="28"/>
                      <w:lang w:val="kk-KZ"/>
                    </w:rPr>
                    <w:t>VІ</w:t>
                  </w:r>
                  <w:r w:rsidRPr="00641BBB">
                    <w:rPr>
                      <w:rFonts w:ascii="Times New Roman" w:eastAsia="Times New Roman" w:hAnsi="Times New Roman" w:cs="Times New Roman"/>
                      <w:sz w:val="28"/>
                      <w:szCs w:val="28"/>
                      <w:lang w:val="kk-KZ" w:eastAsia="fi-FI"/>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w:t>
                  </w:r>
                  <w:r w:rsidRPr="00641BBB">
                    <w:rPr>
                      <w:rFonts w:ascii="Times New Roman" w:eastAsia="Times New Roman" w:hAnsi="Times New Roman" w:cs="Times New Roman"/>
                      <w:sz w:val="28"/>
                      <w:szCs w:val="28"/>
                      <w:lang w:val="kk-KZ" w:eastAsia="fi-FI"/>
                    </w:rPr>
                    <w:lastRenderedPageBreak/>
                    <w:t>тарих (</w:t>
                  </w:r>
                  <w:r w:rsidRPr="00641BBB">
                    <w:rPr>
                      <w:rFonts w:ascii="Times New Roman" w:eastAsia="Calibri" w:hAnsi="Times New Roman" w:cs="Times New Roman"/>
                      <w:color w:val="000000" w:themeColor="text1"/>
                      <w:sz w:val="28"/>
                      <w:szCs w:val="28"/>
                      <w:lang w:val="kk-KZ"/>
                    </w:rPr>
                    <w:t>XV</w:t>
                  </w:r>
                  <w:r w:rsidRPr="00641BBB">
                    <w:rPr>
                      <w:rFonts w:ascii="Times New Roman" w:eastAsia="Times New Roman" w:hAnsi="Times New Roman" w:cs="Times New Roman"/>
                      <w:sz w:val="28"/>
                      <w:szCs w:val="28"/>
                      <w:lang w:val="kk-KZ" w:eastAsia="fi-FI"/>
                    </w:rPr>
                    <w:t xml:space="preserve"> ғ. ортасы – </w:t>
                  </w:r>
                  <w:r w:rsidRPr="00641BBB">
                    <w:rPr>
                      <w:rFonts w:ascii="Times New Roman" w:eastAsia="Calibri" w:hAnsi="Times New Roman" w:cs="Times New Roman"/>
                      <w:color w:val="000000" w:themeColor="text1"/>
                      <w:sz w:val="28"/>
                      <w:szCs w:val="28"/>
                      <w:lang w:val="kk-KZ"/>
                    </w:rPr>
                    <w:t>XVIII</w:t>
                  </w:r>
                  <w:r w:rsidRPr="00641BBB">
                    <w:rPr>
                      <w:rFonts w:ascii="Times New Roman" w:eastAsia="Times New Roman" w:hAnsi="Times New Roman" w:cs="Times New Roman"/>
                      <w:sz w:val="28"/>
                      <w:szCs w:val="28"/>
                      <w:lang w:val="kk-KZ" w:eastAsia="fi-FI"/>
                    </w:rPr>
                    <w:t xml:space="preserve"> ғ. басына дейін). Отаршылдық кезеңдегі Қазақстан (</w:t>
                  </w:r>
                  <w:r w:rsidRPr="00641BBB">
                    <w:rPr>
                      <w:rFonts w:ascii="Times New Roman" w:eastAsia="Calibri" w:hAnsi="Times New Roman" w:cs="Times New Roman"/>
                      <w:color w:val="000000" w:themeColor="text1"/>
                      <w:sz w:val="28"/>
                      <w:szCs w:val="28"/>
                      <w:lang w:val="kk-KZ"/>
                    </w:rPr>
                    <w:t>XVIII</w:t>
                  </w:r>
                  <w:r w:rsidRPr="00641BBB">
                    <w:rPr>
                      <w:rFonts w:ascii="Times New Roman" w:eastAsia="Times New Roman" w:hAnsi="Times New Roman" w:cs="Times New Roman"/>
                      <w:sz w:val="28"/>
                      <w:szCs w:val="28"/>
                      <w:lang w:val="kk-KZ" w:eastAsia="fi-FI"/>
                    </w:rPr>
                    <w:t xml:space="preserve"> ғ. 30-40 ж. – </w:t>
                  </w:r>
                  <w:r w:rsidRPr="00641BBB">
                    <w:rPr>
                      <w:rFonts w:ascii="Times New Roman" w:eastAsia="Calibri" w:hAnsi="Times New Roman" w:cs="Times New Roman"/>
                      <w:color w:val="000000" w:themeColor="text1"/>
                      <w:sz w:val="28"/>
                      <w:szCs w:val="28"/>
                      <w:lang w:val="kk-KZ"/>
                    </w:rPr>
                    <w:t xml:space="preserve">ХІХ </w:t>
                  </w:r>
                  <w:r w:rsidRPr="00641BBB">
                    <w:rPr>
                      <w:rFonts w:ascii="Times New Roman" w:eastAsia="Times New Roman" w:hAnsi="Times New Roman" w:cs="Times New Roman"/>
                      <w:sz w:val="28"/>
                      <w:szCs w:val="28"/>
                      <w:lang w:val="kk-KZ" w:eastAsia="fi-FI"/>
                    </w:rPr>
                    <w:t>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74EF9F81"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5 </w:t>
                  </w:r>
                </w:p>
              </w:tc>
            </w:tr>
            <w:tr w:rsidR="00EA6176" w:rsidRPr="00641BBB" w14:paraId="714E3CC0"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1D1288FE"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i/>
                      <w:iCs/>
                      <w:sz w:val="28"/>
                      <w:szCs w:val="28"/>
                      <w:lang w:val="kk-KZ" w:eastAsia="fi-FI"/>
                    </w:rPr>
                    <w:t>Философия </w:t>
                  </w:r>
                </w:p>
                <w:p w14:paraId="6B1E3C28"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w:t>
                  </w:r>
                  <w:r w:rsidRPr="00641BBB">
                    <w:rPr>
                      <w:rFonts w:ascii="Times New Roman" w:eastAsia="Times New Roman" w:hAnsi="Times New Roman" w:cs="Times New Roman"/>
                      <w:sz w:val="28"/>
                      <w:szCs w:val="28"/>
                      <w:lang w:val="kk-KZ" w:eastAsia="fi-FI"/>
                    </w:rPr>
                    <w:t>Заманауи Қазақстан философиясы.</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01F6BA1B"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5 </w:t>
                  </w:r>
                </w:p>
              </w:tc>
            </w:tr>
            <w:tr w:rsidR="00EA6176" w:rsidRPr="00641BBB" w14:paraId="23285AA3"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17D92A1"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b/>
                      <w:sz w:val="28"/>
                      <w:szCs w:val="28"/>
                      <w:lang w:val="kk-KZ"/>
                    </w:rPr>
                    <w:t>Әлеуметтік-саяси білім модулі (әлеуметтану, саясаттану, мәдениеттану, психология)</w:t>
                  </w:r>
                </w:p>
              </w:tc>
              <w:tc>
                <w:tcPr>
                  <w:tcW w:w="1345"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296F053A"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8 </w:t>
                  </w:r>
                </w:p>
              </w:tc>
            </w:tr>
            <w:tr w:rsidR="00EA6176" w:rsidRPr="00641BBB" w14:paraId="6A33C9A5"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5E29ED83" w14:textId="77777777" w:rsidR="00EA6176" w:rsidRPr="00641BBB" w:rsidRDefault="00EA6176" w:rsidP="00EA6176">
                  <w:pPr>
                    <w:spacing w:after="120" w:line="240" w:lineRule="auto"/>
                    <w:jc w:val="both"/>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 xml:space="preserve">Әлеуметтану </w:t>
                  </w:r>
                </w:p>
                <w:p w14:paraId="0989B3AD"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w:t>
                  </w:r>
                  <w:proofErr w:type="spellStart"/>
                  <w:r w:rsidRPr="00641BBB">
                    <w:rPr>
                      <w:rFonts w:ascii="Times New Roman" w:hAnsi="Times New Roman" w:cs="Times New Roman"/>
                      <w:sz w:val="28"/>
                      <w:szCs w:val="28"/>
                      <w:lang w:val="kk-KZ"/>
                    </w:rPr>
                    <w:t>қалалану</w:t>
                  </w:r>
                  <w:proofErr w:type="spellEnd"/>
                  <w:r w:rsidRPr="00641BBB">
                    <w:rPr>
                      <w:rFonts w:ascii="Times New Roman" w:hAnsi="Times New Roman" w:cs="Times New Roman"/>
                      <w:sz w:val="28"/>
                      <w:szCs w:val="28"/>
                      <w:lang w:val="kk-KZ"/>
                    </w:rPr>
                    <w:t xml:space="preserve"> және әлеуметтік қозғалыстар. Әлеуметтік өзгерістер.  </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02BEBBB5"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2 </w:t>
                  </w:r>
                </w:p>
              </w:tc>
            </w:tr>
            <w:tr w:rsidR="00EA6176" w:rsidRPr="00641BBB" w14:paraId="633FE3D4"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5FCBB64E" w14:textId="77777777" w:rsidR="00EA6176" w:rsidRPr="00641BBB" w:rsidRDefault="00EA6176" w:rsidP="00EA6176">
                  <w:pPr>
                    <w:spacing w:after="120" w:line="240" w:lineRule="auto"/>
                    <w:jc w:val="both"/>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 xml:space="preserve">Саясаттану </w:t>
                  </w:r>
                </w:p>
                <w:p w14:paraId="251DA661"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7D849B1F"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2 </w:t>
                  </w:r>
                </w:p>
              </w:tc>
            </w:tr>
            <w:tr w:rsidR="00EA6176" w:rsidRPr="00641BBB" w14:paraId="19185123"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251427B1" w14:textId="77777777" w:rsidR="00EA6176" w:rsidRPr="00641BBB" w:rsidRDefault="00EA6176" w:rsidP="00EA6176">
                  <w:pPr>
                    <w:spacing w:after="120" w:line="240" w:lineRule="auto"/>
                    <w:jc w:val="both"/>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 xml:space="preserve">Мәдениеттану </w:t>
                  </w:r>
                </w:p>
                <w:p w14:paraId="11436574"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 xml:space="preserve">Мәдениет морфологиясы. Мәдениет тілі. Мәдениет семиотикасы. Мәдениет анатомиясы. Көшпенділер </w:t>
                  </w:r>
                  <w:r w:rsidRPr="00641BBB">
                    <w:rPr>
                      <w:rFonts w:ascii="Times New Roman" w:hAnsi="Times New Roman" w:cs="Times New Roman"/>
                      <w:sz w:val="28"/>
                      <w:szCs w:val="28"/>
                      <w:lang w:val="kk-KZ"/>
                    </w:rPr>
                    <w:lastRenderedPageBreak/>
                    <w:t>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6197D6CD"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2 </w:t>
                  </w:r>
                </w:p>
              </w:tc>
            </w:tr>
            <w:tr w:rsidR="00EA6176" w:rsidRPr="00641BBB" w14:paraId="769DEF09"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54ED7D50" w14:textId="77777777" w:rsidR="00EA6176" w:rsidRPr="00641BBB" w:rsidRDefault="00EA6176" w:rsidP="00EA6176">
                  <w:pPr>
                    <w:spacing w:after="120" w:line="240" w:lineRule="auto"/>
                    <w:jc w:val="both"/>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Психология</w:t>
                  </w:r>
                </w:p>
                <w:p w14:paraId="35ED387C" w14:textId="77777777" w:rsidR="00EA6176" w:rsidRPr="00641BBB" w:rsidRDefault="00EA6176" w:rsidP="00EA6176">
                  <w:pPr>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Ұлттық өзін өзі тану жағдайындағы тұлға.</w:t>
                  </w:r>
                </w:p>
                <w:p w14:paraId="689CBF64"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 xml:space="preserve">Мен және менің ынтам. Эмоциялар, </w:t>
                  </w:r>
                  <w:proofErr w:type="spellStart"/>
                  <w:r w:rsidRPr="00641BBB">
                    <w:rPr>
                      <w:rFonts w:ascii="Times New Roman" w:hAnsi="Times New Roman" w:cs="Times New Roman"/>
                      <w:sz w:val="28"/>
                      <w:szCs w:val="28"/>
                      <w:lang w:val="kk-KZ"/>
                    </w:rPr>
                    <w:t>эмоционалдық</w:t>
                  </w:r>
                  <w:proofErr w:type="spellEnd"/>
                  <w:r w:rsidRPr="00641BBB">
                    <w:rPr>
                      <w:rFonts w:ascii="Times New Roman" w:hAnsi="Times New Roman" w:cs="Times New Roman"/>
                      <w:sz w:val="28"/>
                      <w:szCs w:val="28"/>
                      <w:lang w:val="kk-KZ"/>
                    </w:rPr>
                    <w:t xml:space="preserve">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w:t>
                  </w:r>
                  <w:proofErr w:type="spellStart"/>
                  <w:r w:rsidRPr="00641BBB">
                    <w:rPr>
                      <w:rFonts w:ascii="Times New Roman" w:hAnsi="Times New Roman" w:cs="Times New Roman"/>
                      <w:sz w:val="28"/>
                      <w:szCs w:val="28"/>
                      <w:lang w:val="kk-KZ"/>
                    </w:rPr>
                    <w:t>қабылданым</w:t>
                  </w:r>
                  <w:proofErr w:type="spellEnd"/>
                  <w:r w:rsidRPr="00641BBB">
                    <w:rPr>
                      <w:rFonts w:ascii="Times New Roman" w:hAnsi="Times New Roman" w:cs="Times New Roman"/>
                      <w:sz w:val="28"/>
                      <w:szCs w:val="28"/>
                      <w:lang w:val="kk-KZ"/>
                    </w:rPr>
                    <w:t xml:space="preserve">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60675111"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2 </w:t>
                  </w:r>
                </w:p>
              </w:tc>
            </w:tr>
            <w:tr w:rsidR="00EA6176" w:rsidRPr="00641BBB" w14:paraId="61E6A683"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23E821C2"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b/>
                      <w:sz w:val="28"/>
                      <w:szCs w:val="28"/>
                      <w:lang w:val="kk-KZ"/>
                    </w:rPr>
                    <w:t>Аспаптық және коммуникациялық модуль</w:t>
                  </w:r>
                </w:p>
              </w:tc>
              <w:tc>
                <w:tcPr>
                  <w:tcW w:w="1345"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B63E220"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25 </w:t>
                  </w:r>
                </w:p>
              </w:tc>
            </w:tr>
            <w:tr w:rsidR="00EA6176" w:rsidRPr="00641BBB" w14:paraId="17E759FA"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688ED4F7" w14:textId="77777777" w:rsidR="00EA6176" w:rsidRPr="00641BBB" w:rsidRDefault="00EA6176" w:rsidP="00EA6176">
                  <w:pPr>
                    <w:spacing w:after="120" w:line="240" w:lineRule="auto"/>
                    <w:jc w:val="both"/>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Орыс/Қазақ тілі</w:t>
                  </w:r>
                </w:p>
                <w:p w14:paraId="4A8CFEB7"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1E149D68"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10 </w:t>
                  </w:r>
                </w:p>
              </w:tc>
            </w:tr>
            <w:tr w:rsidR="00EA6176" w:rsidRPr="00641BBB" w14:paraId="7A3DAB95"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21739254" w14:textId="77777777" w:rsidR="00EA6176" w:rsidRPr="00641BBB" w:rsidRDefault="00EA6176" w:rsidP="00EA6176">
                  <w:pPr>
                    <w:spacing w:after="120" w:line="240" w:lineRule="auto"/>
                    <w:jc w:val="both"/>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Шетел тілі</w:t>
                  </w:r>
                </w:p>
                <w:p w14:paraId="69C1776E"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3E0FABC6"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10 </w:t>
                  </w:r>
                </w:p>
              </w:tc>
            </w:tr>
            <w:tr w:rsidR="00EA6176" w:rsidRPr="00641BBB" w14:paraId="76860EFF"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2AEC7F79" w14:textId="77777777" w:rsidR="00EA6176" w:rsidRPr="00641BBB" w:rsidRDefault="00EA6176" w:rsidP="00EA6176">
                  <w:pPr>
                    <w:spacing w:after="120" w:line="240" w:lineRule="auto"/>
                    <w:jc w:val="both"/>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Ақпараттық және коммуникациялық технологиялар</w:t>
                  </w:r>
                </w:p>
                <w:p w14:paraId="4DE300AD"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lastRenderedPageBreak/>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w:t>
                  </w:r>
                  <w:proofErr w:type="spellStart"/>
                  <w:r w:rsidRPr="00641BBB">
                    <w:rPr>
                      <w:rFonts w:ascii="Times New Roman" w:hAnsi="Times New Roman" w:cs="Times New Roman"/>
                      <w:sz w:val="28"/>
                      <w:szCs w:val="28"/>
                      <w:lang w:val="kk-KZ"/>
                    </w:rPr>
                    <w:t>Киберқауіпсіздік</w:t>
                  </w:r>
                  <w:proofErr w:type="spellEnd"/>
                  <w:r w:rsidRPr="00641BBB">
                    <w:rPr>
                      <w:rFonts w:ascii="Times New Roman" w:hAnsi="Times New Roman" w:cs="Times New Roman"/>
                      <w:sz w:val="28"/>
                      <w:szCs w:val="28"/>
                      <w:lang w:val="kk-KZ"/>
                    </w:rPr>
                    <w:t>.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189DBDC6"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5 </w:t>
                  </w:r>
                </w:p>
              </w:tc>
            </w:tr>
            <w:tr w:rsidR="00EA6176" w:rsidRPr="00641BBB" w14:paraId="4D55F737"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FFA4413"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b/>
                      <w:sz w:val="28"/>
                      <w:szCs w:val="28"/>
                      <w:lang w:val="kk-KZ"/>
                    </w:rPr>
                    <w:t>Денсаулықты нығайту модулі</w:t>
                  </w:r>
                </w:p>
              </w:tc>
              <w:tc>
                <w:tcPr>
                  <w:tcW w:w="1345"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F125510"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8 </w:t>
                  </w:r>
                </w:p>
              </w:tc>
            </w:tr>
            <w:tr w:rsidR="00EA6176" w:rsidRPr="00641BBB" w14:paraId="29B6ECFC"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75F9DFDB" w14:textId="77777777" w:rsidR="00EA6176" w:rsidRPr="00641BBB" w:rsidRDefault="00EA6176" w:rsidP="00EA6176">
                  <w:pPr>
                    <w:spacing w:after="120" w:line="240" w:lineRule="auto"/>
                    <w:jc w:val="both"/>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Дене тәрбиесі</w:t>
                  </w:r>
                </w:p>
                <w:p w14:paraId="0E0DBD76" w14:textId="62866775"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 xml:space="preserve">Дене тәрбиесі </w:t>
                  </w:r>
                  <w:r w:rsidR="006C68BF">
                    <w:rPr>
                      <w:rFonts w:ascii="Times New Roman" w:hAnsi="Times New Roman" w:cs="Times New Roman"/>
                      <w:sz w:val="28"/>
                      <w:szCs w:val="28"/>
                      <w:lang w:val="kk-KZ"/>
                    </w:rPr>
                    <w:t>қағидал</w:t>
                  </w:r>
                  <w:r w:rsidRPr="00641BBB">
                    <w:rPr>
                      <w:rFonts w:ascii="Times New Roman" w:hAnsi="Times New Roman" w:cs="Times New Roman"/>
                      <w:sz w:val="28"/>
                      <w:szCs w:val="28"/>
                      <w:lang w:val="kk-KZ"/>
                    </w:rPr>
                    <w:t>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402A16BB"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8 </w:t>
                  </w:r>
                </w:p>
              </w:tc>
            </w:tr>
            <w:tr w:rsidR="00EA6176" w:rsidRPr="00641BBB" w14:paraId="33B7D9A1"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69AE4C59"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b/>
                      <w:bCs/>
                      <w:sz w:val="28"/>
                      <w:szCs w:val="28"/>
                      <w:lang w:val="kk-KZ"/>
                    </w:rPr>
                    <w:t>ТАҢДАУ БОЙЫНША КОМПОНЕНТ</w:t>
                  </w:r>
                </w:p>
              </w:tc>
              <w:tc>
                <w:tcPr>
                  <w:tcW w:w="1345"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5EB3D323"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b/>
                      <w:bCs/>
                      <w:sz w:val="28"/>
                      <w:szCs w:val="28"/>
                      <w:lang w:val="kk-KZ" w:eastAsia="fi-FI"/>
                    </w:rPr>
                    <w:t>5 </w:t>
                  </w:r>
                </w:p>
              </w:tc>
            </w:tr>
            <w:tr w:rsidR="00EA6176" w:rsidRPr="00641BBB" w14:paraId="52CE980A"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2F24CF41"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i/>
                      <w:iCs/>
                      <w:sz w:val="28"/>
                      <w:szCs w:val="28"/>
                      <w:lang w:val="kk-KZ" w:eastAsia="fi-FI"/>
                    </w:rPr>
                    <w:t>Экономика және құқық негіздері </w:t>
                  </w:r>
                </w:p>
                <w:p w14:paraId="322FBB51"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w:t>
                  </w:r>
                  <w:proofErr w:type="spellStart"/>
                  <w:r w:rsidRPr="00641BBB">
                    <w:rPr>
                      <w:rFonts w:ascii="Times New Roman" w:hAnsi="Times New Roman" w:cs="Times New Roman"/>
                      <w:sz w:val="28"/>
                      <w:szCs w:val="28"/>
                      <w:lang w:val="kk-KZ"/>
                    </w:rPr>
                    <w:t>циклділігі</w:t>
                  </w:r>
                  <w:proofErr w:type="spellEnd"/>
                  <w:r w:rsidRPr="00641BBB">
                    <w:rPr>
                      <w:rFonts w:ascii="Times New Roman" w:hAnsi="Times New Roman" w:cs="Times New Roman"/>
                      <w:sz w:val="28"/>
                      <w:szCs w:val="28"/>
                      <w:lang w:val="kk-KZ"/>
                    </w:rPr>
                    <w:t>.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6C31EFEF"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5 </w:t>
                  </w:r>
                </w:p>
              </w:tc>
            </w:tr>
            <w:tr w:rsidR="00EA6176" w:rsidRPr="00641BBB" w14:paraId="6A2CBE93"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5AAB86FB" w14:textId="77777777" w:rsidR="00EA6176" w:rsidRPr="00641BBB" w:rsidRDefault="00EA6176" w:rsidP="00EA6176">
                  <w:pPr>
                    <w:spacing w:after="120" w:line="240" w:lineRule="auto"/>
                    <w:ind w:right="170"/>
                    <w:jc w:val="both"/>
                    <w:textAlignment w:val="baseline"/>
                    <w:rPr>
                      <w:rFonts w:ascii="Times New Roman" w:hAnsi="Times New Roman" w:cs="Times New Roman"/>
                      <w:bCs/>
                      <w:i/>
                      <w:iCs/>
                      <w:sz w:val="28"/>
                      <w:szCs w:val="28"/>
                      <w:lang w:val="kk-KZ"/>
                    </w:rPr>
                  </w:pPr>
                  <w:r w:rsidRPr="00641BBB">
                    <w:rPr>
                      <w:rFonts w:ascii="Times New Roman" w:hAnsi="Times New Roman" w:cs="Times New Roman"/>
                      <w:bCs/>
                      <w:i/>
                      <w:iCs/>
                      <w:sz w:val="28"/>
                      <w:szCs w:val="28"/>
                      <w:lang w:val="kk-KZ"/>
                    </w:rPr>
                    <w:t>Жемқорлыққа қарсы мәдениет негіздері</w:t>
                  </w:r>
                </w:p>
                <w:p w14:paraId="016632BD"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48B5312F"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5 </w:t>
                  </w:r>
                </w:p>
              </w:tc>
            </w:tr>
            <w:tr w:rsidR="00EA6176" w:rsidRPr="00641BBB" w14:paraId="4570D11F"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51980549"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641BBB">
                    <w:rPr>
                      <w:rFonts w:ascii="Times New Roman" w:eastAsia="Times New Roman" w:hAnsi="Times New Roman" w:cs="Times New Roman"/>
                      <w:i/>
                      <w:iCs/>
                      <w:sz w:val="28"/>
                      <w:szCs w:val="28"/>
                      <w:lang w:val="kk-KZ" w:eastAsia="fi-FI"/>
                    </w:rPr>
                    <w:t>Кәсіпкерлік негіздері</w:t>
                  </w:r>
                </w:p>
                <w:p w14:paraId="500FB356"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w:t>
                  </w:r>
                  <w:proofErr w:type="spellStart"/>
                  <w:r w:rsidRPr="00641BBB">
                    <w:rPr>
                      <w:rFonts w:ascii="Times New Roman" w:eastAsia="Times New Roman" w:hAnsi="Times New Roman" w:cs="Times New Roman"/>
                      <w:sz w:val="28"/>
                      <w:szCs w:val="28"/>
                      <w:lang w:val="kk-KZ" w:eastAsia="fi-FI"/>
                    </w:rPr>
                    <w:t>Брендинг</w:t>
                  </w:r>
                  <w:proofErr w:type="spellEnd"/>
                  <w:r w:rsidRPr="00641BBB">
                    <w:rPr>
                      <w:rFonts w:ascii="Times New Roman" w:eastAsia="Times New Roman" w:hAnsi="Times New Roman" w:cs="Times New Roman"/>
                      <w:sz w:val="28"/>
                      <w:szCs w:val="28"/>
                      <w:lang w:val="kk-KZ" w:eastAsia="fi-FI"/>
                    </w:rPr>
                    <w:t>, маркетинг және желілерді құру дағдылары. Бизнесті басқару дағдылары.</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055FC0B7"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5 </w:t>
                  </w:r>
                </w:p>
              </w:tc>
            </w:tr>
            <w:tr w:rsidR="00EA6176" w:rsidRPr="00641BBB" w14:paraId="0C5025A9"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14136549"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i/>
                      <w:iCs/>
                      <w:sz w:val="28"/>
                      <w:szCs w:val="28"/>
                      <w:lang w:val="kk-KZ" w:eastAsia="fi-FI"/>
                    </w:rPr>
                    <w:t>Экология және өмір сүру қауіпсіздігі</w:t>
                  </w:r>
                </w:p>
                <w:p w14:paraId="47215EE3"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rPr>
                    <w:t>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w:t>
                  </w:r>
                  <w:r w:rsidRPr="00641BBB">
                    <w:rPr>
                      <w:rFonts w:ascii="Times New Roman" w:eastAsia="Times New Roman" w:hAnsi="Times New Roman" w:cs="Times New Roman"/>
                      <w:sz w:val="28"/>
                      <w:szCs w:val="28"/>
                      <w:lang w:val="kk-KZ" w:eastAsia="fi-FI"/>
                    </w:rPr>
                    <w:t> </w:t>
                  </w:r>
                  <w:r w:rsidRPr="00641BBB">
                    <w:rPr>
                      <w:rFonts w:ascii="Times New Roman" w:hAnsi="Times New Roman" w:cs="Times New Roman"/>
                      <w:sz w:val="28"/>
                      <w:szCs w:val="28"/>
                      <w:lang w:val="kk-KZ" w:eastAsia="ru-RU"/>
                    </w:rPr>
                    <w:t xml:space="preserve">Өмір сүру қауіпсіздігі, оның негізгі ережелері. Тәуекелдер, төтенше жағдайлар. Тәуекелдерді талдау, тәуекелдерді </w:t>
                  </w:r>
                  <w:r w:rsidRPr="00641BBB">
                    <w:rPr>
                      <w:rFonts w:ascii="Times New Roman" w:hAnsi="Times New Roman" w:cs="Times New Roman"/>
                      <w:sz w:val="28"/>
                      <w:szCs w:val="28"/>
                      <w:lang w:val="kk-KZ" w:eastAsia="ru-RU"/>
                    </w:rPr>
                    <w:lastRenderedPageBreak/>
                    <w:t>басқару. Адам қауіпсіздігінің жүйелері. Заманауи тепе—теңсіздік факторлары.</w:t>
                  </w:r>
                  <w:r w:rsidRPr="00641BBB">
                    <w:rPr>
                      <w:rFonts w:ascii="Times New Roman" w:eastAsia="Times New Roman" w:hAnsi="Times New Roman" w:cs="Times New Roman"/>
                      <w:sz w:val="28"/>
                      <w:szCs w:val="28"/>
                      <w:lang w:val="kk-KZ" w:eastAsia="fi-FI"/>
                    </w:rPr>
                    <w:t xml:space="preserve"> </w:t>
                  </w:r>
                  <w:r w:rsidRPr="00641BBB">
                    <w:rPr>
                      <w:rFonts w:ascii="Times New Roman" w:hAnsi="Times New Roman" w:cs="Times New Roman"/>
                      <w:sz w:val="28"/>
                      <w:szCs w:val="28"/>
                      <w:lang w:val="kk-KZ" w:eastAsia="ru-RU"/>
                    </w:rPr>
                    <w:t>Әлеуметтік, діни, саяси,  экономикалық қауіптер, күнделікті өмірдегі қауіптер</w:t>
                  </w:r>
                  <w:r w:rsidRPr="00641BBB">
                    <w:rPr>
                      <w:rFonts w:ascii="Times New Roman" w:eastAsia="Times New Roman" w:hAnsi="Times New Roman" w:cs="Times New Roman"/>
                      <w:sz w:val="28"/>
                      <w:szCs w:val="28"/>
                      <w:lang w:val="kk-KZ" w:eastAsia="fi-FI"/>
                    </w:rPr>
                    <w:t xml:space="preserve"> Қауіпсіздік мекемелерінің жүйесі және олардың қызметін құқықтық реттеу.</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6641FB3C"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5 </w:t>
                  </w:r>
                </w:p>
              </w:tc>
            </w:tr>
            <w:tr w:rsidR="00EA6176" w:rsidRPr="00641BBB" w14:paraId="06547969" w14:textId="77777777" w:rsidTr="003B38F5">
              <w:tc>
                <w:tcPr>
                  <w:tcW w:w="7092" w:type="dxa"/>
                  <w:tcBorders>
                    <w:top w:val="single" w:sz="6" w:space="0" w:color="auto"/>
                    <w:left w:val="single" w:sz="6" w:space="0" w:color="auto"/>
                    <w:bottom w:val="single" w:sz="6" w:space="0" w:color="auto"/>
                    <w:right w:val="single" w:sz="6" w:space="0" w:color="auto"/>
                  </w:tcBorders>
                  <w:shd w:val="clear" w:color="auto" w:fill="auto"/>
                  <w:hideMark/>
                </w:tcPr>
                <w:p w14:paraId="79C17758"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641BBB">
                    <w:rPr>
                      <w:rFonts w:ascii="Times New Roman" w:eastAsia="Times New Roman" w:hAnsi="Times New Roman" w:cs="Times New Roman"/>
                      <w:i/>
                      <w:iCs/>
                      <w:sz w:val="28"/>
                      <w:szCs w:val="28"/>
                      <w:lang w:val="kk-KZ" w:eastAsia="fi-FI"/>
                    </w:rPr>
                    <w:t xml:space="preserve">Ғылыми зерттеулер әдістері </w:t>
                  </w:r>
                </w:p>
                <w:p w14:paraId="0E0C5898" w14:textId="77777777" w:rsidR="00EA6176" w:rsidRPr="00641BBB" w:rsidRDefault="00EA6176" w:rsidP="00EA617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Зерттеу тәсілдері. </w:t>
                  </w:r>
                  <w:proofErr w:type="spellStart"/>
                  <w:r w:rsidRPr="00641BBB">
                    <w:rPr>
                      <w:rFonts w:ascii="Times New Roman" w:eastAsia="Times New Roman" w:hAnsi="Times New Roman" w:cs="Times New Roman"/>
                      <w:sz w:val="28"/>
                      <w:szCs w:val="28"/>
                      <w:lang w:val="kk-KZ" w:eastAsia="fi-FI"/>
                    </w:rPr>
                    <w:t>Индуктивті</w:t>
                  </w:r>
                  <w:proofErr w:type="spellEnd"/>
                  <w:r w:rsidRPr="00641BBB">
                    <w:rPr>
                      <w:rFonts w:ascii="Times New Roman" w:eastAsia="Times New Roman" w:hAnsi="Times New Roman" w:cs="Times New Roman"/>
                      <w:sz w:val="28"/>
                      <w:szCs w:val="28"/>
                      <w:lang w:val="kk-KZ" w:eastAsia="fi-FI"/>
                    </w:rPr>
                    <w:t xml:space="preserve"> және </w:t>
                  </w:r>
                  <w:proofErr w:type="spellStart"/>
                  <w:r w:rsidRPr="00641BBB">
                    <w:rPr>
                      <w:rFonts w:ascii="Times New Roman" w:eastAsia="Times New Roman" w:hAnsi="Times New Roman" w:cs="Times New Roman"/>
                      <w:sz w:val="28"/>
                      <w:szCs w:val="28"/>
                      <w:lang w:val="kk-KZ" w:eastAsia="fi-FI"/>
                    </w:rPr>
                    <w:t>дедуктивті</w:t>
                  </w:r>
                  <w:proofErr w:type="spellEnd"/>
                  <w:r w:rsidRPr="00641BBB">
                    <w:rPr>
                      <w:rFonts w:ascii="Times New Roman" w:eastAsia="Times New Roman" w:hAnsi="Times New Roman" w:cs="Times New Roman"/>
                      <w:sz w:val="28"/>
                      <w:szCs w:val="28"/>
                      <w:lang w:val="kk-KZ" w:eastAsia="fi-FI"/>
                    </w:rPr>
                    <w:t xml:space="preserve"> әдістер. Сапалық, сандық, аралас зерттеу әдістері. Бастапқы және қосымша зерттеулер. </w:t>
                  </w:r>
                  <w:proofErr w:type="spellStart"/>
                  <w:r w:rsidRPr="00641BBB">
                    <w:rPr>
                      <w:rFonts w:ascii="Times New Roman" w:eastAsia="Times New Roman" w:hAnsi="Times New Roman" w:cs="Times New Roman"/>
                      <w:sz w:val="28"/>
                      <w:szCs w:val="28"/>
                      <w:lang w:val="kk-KZ" w:eastAsia="fi-FI"/>
                    </w:rPr>
                    <w:t>Action</w:t>
                  </w:r>
                  <w:proofErr w:type="spellEnd"/>
                  <w:r w:rsidRPr="00641BBB">
                    <w:rPr>
                      <w:rFonts w:ascii="Times New Roman" w:eastAsia="Times New Roman" w:hAnsi="Times New Roman" w:cs="Times New Roman"/>
                      <w:sz w:val="28"/>
                      <w:szCs w:val="28"/>
                      <w:lang w:val="kk-KZ" w:eastAsia="fi-FI"/>
                    </w:rPr>
                    <w:t xml:space="preserve"> </w:t>
                  </w:r>
                  <w:proofErr w:type="spellStart"/>
                  <w:r w:rsidRPr="00641BBB">
                    <w:rPr>
                      <w:rFonts w:ascii="Times New Roman" w:eastAsia="Times New Roman" w:hAnsi="Times New Roman" w:cs="Times New Roman"/>
                      <w:sz w:val="28"/>
                      <w:szCs w:val="28"/>
                      <w:lang w:val="kk-KZ" w:eastAsia="fi-FI"/>
                    </w:rPr>
                    <w:t>research</w:t>
                  </w:r>
                  <w:proofErr w:type="spellEnd"/>
                  <w:r w:rsidRPr="00641BBB">
                    <w:rPr>
                      <w:rFonts w:ascii="Times New Roman" w:eastAsia="Times New Roman" w:hAnsi="Times New Roman" w:cs="Times New Roman"/>
                      <w:sz w:val="28"/>
                      <w:szCs w:val="28"/>
                      <w:lang w:val="kk-KZ" w:eastAsia="fi-FI"/>
                    </w:rPr>
                    <w:t xml:space="preserve">. Зерттеудің дизайны – сипаттамалық, корреляциялық, эксперименттік, </w:t>
                  </w:r>
                  <w:proofErr w:type="spellStart"/>
                  <w:r w:rsidRPr="00641BBB">
                    <w:rPr>
                      <w:rFonts w:ascii="Times New Roman" w:eastAsia="Times New Roman" w:hAnsi="Times New Roman" w:cs="Times New Roman"/>
                      <w:sz w:val="28"/>
                      <w:szCs w:val="28"/>
                      <w:lang w:val="kk-KZ" w:eastAsia="fi-FI"/>
                    </w:rPr>
                    <w:t>квазиэксперименттік</w:t>
                  </w:r>
                  <w:proofErr w:type="spellEnd"/>
                  <w:r w:rsidRPr="00641BBB">
                    <w:rPr>
                      <w:rFonts w:ascii="Times New Roman" w:eastAsia="Times New Roman" w:hAnsi="Times New Roman" w:cs="Times New Roman"/>
                      <w:sz w:val="28"/>
                      <w:szCs w:val="28"/>
                      <w:lang w:val="kk-KZ" w:eastAsia="fi-FI"/>
                    </w:rPr>
                    <w:t xml:space="preserve">, көлденең қималық, бойлық, </w:t>
                  </w:r>
                  <w:proofErr w:type="spellStart"/>
                  <w:r w:rsidRPr="00641BBB">
                    <w:rPr>
                      <w:rFonts w:ascii="Times New Roman" w:eastAsia="Times New Roman" w:hAnsi="Times New Roman" w:cs="Times New Roman"/>
                      <w:sz w:val="28"/>
                      <w:szCs w:val="28"/>
                      <w:lang w:val="kk-KZ" w:eastAsia="fi-FI"/>
                    </w:rPr>
                    <w:t>case</w:t>
                  </w:r>
                  <w:proofErr w:type="spellEnd"/>
                  <w:r w:rsidRPr="00641BBB">
                    <w:rPr>
                      <w:rFonts w:ascii="Times New Roman" w:eastAsia="Times New Roman" w:hAnsi="Times New Roman" w:cs="Times New Roman"/>
                      <w:sz w:val="28"/>
                      <w:szCs w:val="28"/>
                      <w:lang w:val="kk-KZ" w:eastAsia="fi-FI"/>
                    </w:rPr>
                    <w:t xml:space="preserve"> </w:t>
                  </w:r>
                  <w:proofErr w:type="spellStart"/>
                  <w:r w:rsidRPr="00641BBB">
                    <w:rPr>
                      <w:rFonts w:ascii="Times New Roman" w:eastAsia="Times New Roman" w:hAnsi="Times New Roman" w:cs="Times New Roman"/>
                      <w:sz w:val="28"/>
                      <w:szCs w:val="28"/>
                      <w:lang w:val="kk-KZ" w:eastAsia="fi-FI"/>
                    </w:rPr>
                    <w:t>study</w:t>
                  </w:r>
                  <w:proofErr w:type="spellEnd"/>
                  <w:r w:rsidRPr="00641BBB">
                    <w:rPr>
                      <w:rFonts w:ascii="Times New Roman" w:eastAsia="Times New Roman" w:hAnsi="Times New Roman" w:cs="Times New Roman"/>
                      <w:sz w:val="28"/>
                      <w:szCs w:val="28"/>
                      <w:lang w:val="kk-KZ" w:eastAsia="fi-FI"/>
                    </w:rPr>
                    <w:t xml:space="preserve">,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w:t>
                  </w:r>
                  <w:proofErr w:type="spellStart"/>
                  <w:r w:rsidRPr="00641BBB">
                    <w:rPr>
                      <w:rFonts w:ascii="Times New Roman" w:eastAsia="Times New Roman" w:hAnsi="Times New Roman" w:cs="Times New Roman"/>
                      <w:sz w:val="28"/>
                      <w:szCs w:val="28"/>
                      <w:lang w:val="kk-KZ" w:eastAsia="fi-FI"/>
                    </w:rPr>
                    <w:t>дискурс</w:t>
                  </w:r>
                  <w:proofErr w:type="spellEnd"/>
                  <w:r w:rsidRPr="00641BBB">
                    <w:rPr>
                      <w:rFonts w:ascii="Times New Roman" w:eastAsia="Times New Roman" w:hAnsi="Times New Roman" w:cs="Times New Roman"/>
                      <w:sz w:val="28"/>
                      <w:szCs w:val="28"/>
                      <w:lang w:val="kk-KZ" w:eastAsia="fi-FI"/>
                    </w:rPr>
                    <w:t>-талдау, тақырыптық талдау, мәтінді талдау. Зерттеу этикасы. Алқалық рецензиялау.</w:t>
                  </w:r>
                </w:p>
              </w:tc>
              <w:tc>
                <w:tcPr>
                  <w:tcW w:w="1345" w:type="dxa"/>
                  <w:tcBorders>
                    <w:top w:val="single" w:sz="6" w:space="0" w:color="auto"/>
                    <w:left w:val="single" w:sz="6" w:space="0" w:color="auto"/>
                    <w:bottom w:val="single" w:sz="6" w:space="0" w:color="auto"/>
                    <w:right w:val="single" w:sz="6" w:space="0" w:color="auto"/>
                  </w:tcBorders>
                  <w:shd w:val="clear" w:color="auto" w:fill="auto"/>
                  <w:hideMark/>
                </w:tcPr>
                <w:p w14:paraId="0AAF68CF"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5 </w:t>
                  </w:r>
                </w:p>
              </w:tc>
            </w:tr>
            <w:tr w:rsidR="00EA6176" w:rsidRPr="00641BBB" w14:paraId="6507834F" w14:textId="77777777" w:rsidTr="003B38F5">
              <w:trPr>
                <w:trHeight w:val="541"/>
              </w:trPr>
              <w:tc>
                <w:tcPr>
                  <w:tcW w:w="7092"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1C26B10"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hAnsi="Times New Roman" w:cs="Times New Roman"/>
                      <w:b/>
                      <w:sz w:val="28"/>
                      <w:szCs w:val="28"/>
                      <w:lang w:val="kk-KZ"/>
                    </w:rPr>
                    <w:t>Барлық академиялық кредит саны</w:t>
                  </w:r>
                </w:p>
              </w:tc>
              <w:tc>
                <w:tcPr>
                  <w:tcW w:w="134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A922E50" w14:textId="77777777" w:rsidR="00EA6176" w:rsidRPr="00641BBB" w:rsidRDefault="00EA6176" w:rsidP="00EA617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56 </w:t>
                  </w:r>
                </w:p>
              </w:tc>
            </w:tr>
          </w:tbl>
          <w:p w14:paraId="6278EA92" w14:textId="77777777" w:rsidR="00A81B63" w:rsidRPr="00641BBB" w:rsidRDefault="00A81B63" w:rsidP="00EA5D05">
            <w:pPr>
              <w:tabs>
                <w:tab w:val="left" w:pos="180"/>
              </w:tabs>
              <w:spacing w:after="120" w:line="240" w:lineRule="auto"/>
              <w:jc w:val="both"/>
              <w:rPr>
                <w:rFonts w:ascii="Times New Roman" w:hAnsi="Times New Roman" w:cs="Times New Roman"/>
                <w:sz w:val="28"/>
                <w:szCs w:val="28"/>
                <w:lang w:val="kk-KZ"/>
              </w:rPr>
            </w:pPr>
          </w:p>
        </w:tc>
      </w:tr>
      <w:tr w:rsidR="00124003" w:rsidRPr="00641BBB" w14:paraId="1C93F424"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D38F175" w14:textId="770F378D" w:rsidR="00AF0D58" w:rsidRPr="00641BBB" w:rsidRDefault="00552019" w:rsidP="00EA5D05">
            <w:pPr>
              <w:pStyle w:val="2-"/>
              <w:tabs>
                <w:tab w:val="left" w:pos="180"/>
              </w:tabs>
              <w:spacing w:after="120" w:line="240" w:lineRule="auto"/>
              <w:jc w:val="both"/>
              <w:rPr>
                <w:rFonts w:ascii="Times New Roman" w:hAnsi="Times New Roman" w:cs="Times New Roman"/>
                <w:sz w:val="28"/>
                <w:szCs w:val="28"/>
                <w:lang w:val="kk-KZ"/>
              </w:rPr>
            </w:pPr>
            <w:bookmarkStart w:id="11" w:name="_Toc137348038"/>
            <w:r w:rsidRPr="00641BBB">
              <w:rPr>
                <w:rFonts w:ascii="Times New Roman" w:hAnsi="Times New Roman" w:cs="Times New Roman"/>
                <w:sz w:val="28"/>
                <w:szCs w:val="28"/>
                <w:lang w:val="kk-KZ"/>
              </w:rPr>
              <w:lastRenderedPageBreak/>
              <w:t xml:space="preserve">4.4 </w:t>
            </w:r>
            <w:r w:rsidR="00706184" w:rsidRPr="00641BBB">
              <w:rPr>
                <w:rFonts w:ascii="Times New Roman" w:hAnsi="Times New Roman" w:cs="Times New Roman"/>
                <w:sz w:val="28"/>
                <w:szCs w:val="28"/>
                <w:lang w:val="kk-KZ"/>
              </w:rPr>
              <w:t>Прогресс</w:t>
            </w:r>
            <w:bookmarkEnd w:id="11"/>
          </w:p>
        </w:tc>
      </w:tr>
      <w:tr w:rsidR="00124003" w:rsidRPr="00641BBB" w14:paraId="6FF7F65A" w14:textId="77777777" w:rsidTr="006D6135">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D87627" w14:textId="77777777" w:rsidR="00B61BC8" w:rsidRPr="00641BBB" w:rsidRDefault="00B61BC8"/>
          <w:tbl>
            <w:tblPr>
              <w:tblStyle w:val="a5"/>
              <w:tblW w:w="8787" w:type="dxa"/>
              <w:tblLayout w:type="fixed"/>
              <w:tblLook w:val="04A0" w:firstRow="1" w:lastRow="0" w:firstColumn="1" w:lastColumn="0" w:noHBand="0" w:noVBand="1"/>
            </w:tblPr>
            <w:tblGrid>
              <w:gridCol w:w="2575"/>
              <w:gridCol w:w="64"/>
              <w:gridCol w:w="656"/>
              <w:gridCol w:w="720"/>
              <w:gridCol w:w="90"/>
              <w:gridCol w:w="540"/>
              <w:gridCol w:w="180"/>
              <w:gridCol w:w="720"/>
              <w:gridCol w:w="90"/>
              <w:gridCol w:w="810"/>
              <w:gridCol w:w="810"/>
              <w:gridCol w:w="720"/>
              <w:gridCol w:w="90"/>
              <w:gridCol w:w="722"/>
            </w:tblGrid>
            <w:tr w:rsidR="00405F35" w:rsidRPr="00641BBB" w14:paraId="63506C5C" w14:textId="77777777" w:rsidTr="00405F35">
              <w:tc>
                <w:tcPr>
                  <w:tcW w:w="2575" w:type="dxa"/>
                  <w:vMerge w:val="restart"/>
                </w:tcPr>
                <w:p w14:paraId="00C6295C"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Модульдер мен курстар</w:t>
                  </w:r>
                </w:p>
              </w:tc>
              <w:tc>
                <w:tcPr>
                  <w:tcW w:w="6212" w:type="dxa"/>
                  <w:gridSpan w:val="13"/>
                  <w:shd w:val="clear" w:color="auto" w:fill="B4C6E7" w:themeFill="accent1" w:themeFillTint="66"/>
                </w:tcPr>
                <w:p w14:paraId="4D2D70E2" w14:textId="77777777" w:rsidR="00405F35" w:rsidRPr="00641BBB" w:rsidRDefault="00405F35" w:rsidP="00405F35">
                  <w:pPr>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Бакалавр дәрежесі, 4 академиялық жыл</w:t>
                  </w:r>
                </w:p>
              </w:tc>
            </w:tr>
            <w:tr w:rsidR="00405F35" w:rsidRPr="00641BBB" w14:paraId="3D1FC545" w14:textId="77777777" w:rsidTr="00405F35">
              <w:tc>
                <w:tcPr>
                  <w:tcW w:w="2575" w:type="dxa"/>
                  <w:vMerge/>
                </w:tcPr>
                <w:p w14:paraId="1F59FE0F" w14:textId="77777777" w:rsidR="00405F35" w:rsidRPr="00641BBB" w:rsidRDefault="00405F35" w:rsidP="00405F35">
                  <w:pPr>
                    <w:spacing w:after="120"/>
                    <w:rPr>
                      <w:rFonts w:ascii="Times New Roman" w:hAnsi="Times New Roman" w:cs="Times New Roman"/>
                      <w:sz w:val="28"/>
                      <w:szCs w:val="28"/>
                      <w:lang w:val="kk-KZ"/>
                    </w:rPr>
                  </w:pPr>
                </w:p>
              </w:tc>
              <w:tc>
                <w:tcPr>
                  <w:tcW w:w="1530" w:type="dxa"/>
                  <w:gridSpan w:val="4"/>
                  <w:shd w:val="clear" w:color="auto" w:fill="DEEAF6" w:themeFill="accent5" w:themeFillTint="33"/>
                </w:tcPr>
                <w:p w14:paraId="5A7449DC"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Оқытудың 1 жылы</w:t>
                  </w:r>
                </w:p>
              </w:tc>
              <w:tc>
                <w:tcPr>
                  <w:tcW w:w="1530" w:type="dxa"/>
                  <w:gridSpan w:val="4"/>
                  <w:shd w:val="clear" w:color="auto" w:fill="DEEAF6" w:themeFill="accent5" w:themeFillTint="33"/>
                </w:tcPr>
                <w:p w14:paraId="3A42508B"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Оқытудың 2 жылы</w:t>
                  </w:r>
                </w:p>
              </w:tc>
              <w:tc>
                <w:tcPr>
                  <w:tcW w:w="1620" w:type="dxa"/>
                  <w:gridSpan w:val="2"/>
                  <w:shd w:val="clear" w:color="auto" w:fill="DEEAF6" w:themeFill="accent5" w:themeFillTint="33"/>
                </w:tcPr>
                <w:p w14:paraId="1D18B340"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Оқытудың 3 жылы</w:t>
                  </w:r>
                </w:p>
                <w:p w14:paraId="57A14E0E" w14:textId="77777777" w:rsidR="00405F35" w:rsidRPr="00641BBB" w:rsidRDefault="00405F35" w:rsidP="00405F35">
                  <w:pPr>
                    <w:spacing w:after="120"/>
                    <w:rPr>
                      <w:rFonts w:ascii="Times New Roman" w:hAnsi="Times New Roman" w:cs="Times New Roman"/>
                      <w:sz w:val="28"/>
                      <w:szCs w:val="28"/>
                      <w:lang w:val="kk-KZ"/>
                    </w:rPr>
                  </w:pPr>
                </w:p>
              </w:tc>
              <w:tc>
                <w:tcPr>
                  <w:tcW w:w="1532" w:type="dxa"/>
                  <w:gridSpan w:val="3"/>
                  <w:shd w:val="clear" w:color="auto" w:fill="DEEAF6" w:themeFill="accent5" w:themeFillTint="33"/>
                </w:tcPr>
                <w:p w14:paraId="623C4494"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Оқытудың 4 жылы</w:t>
                  </w:r>
                </w:p>
              </w:tc>
            </w:tr>
            <w:tr w:rsidR="00405F35" w:rsidRPr="00641BBB" w14:paraId="09AD9450" w14:textId="77777777" w:rsidTr="00405F35">
              <w:tc>
                <w:tcPr>
                  <w:tcW w:w="2575" w:type="dxa"/>
                  <w:vMerge/>
                </w:tcPr>
                <w:p w14:paraId="06DFCA4D"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5260A478"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1 сем</w:t>
                  </w:r>
                </w:p>
              </w:tc>
              <w:tc>
                <w:tcPr>
                  <w:tcW w:w="810" w:type="dxa"/>
                  <w:gridSpan w:val="2"/>
                </w:tcPr>
                <w:p w14:paraId="609267C8"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 сем</w:t>
                  </w:r>
                </w:p>
              </w:tc>
              <w:tc>
                <w:tcPr>
                  <w:tcW w:w="720" w:type="dxa"/>
                  <w:gridSpan w:val="2"/>
                </w:tcPr>
                <w:p w14:paraId="6BA45BD7"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3</w:t>
                  </w:r>
                </w:p>
                <w:p w14:paraId="1B642E6F"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сем</w:t>
                  </w:r>
                </w:p>
              </w:tc>
              <w:tc>
                <w:tcPr>
                  <w:tcW w:w="810" w:type="dxa"/>
                  <w:gridSpan w:val="2"/>
                </w:tcPr>
                <w:p w14:paraId="6D561E61"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4 сем</w:t>
                  </w:r>
                </w:p>
              </w:tc>
              <w:tc>
                <w:tcPr>
                  <w:tcW w:w="810" w:type="dxa"/>
                </w:tcPr>
                <w:p w14:paraId="1BD86913"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5 </w:t>
                  </w:r>
                </w:p>
                <w:p w14:paraId="5843BEDD"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сем</w:t>
                  </w:r>
                </w:p>
              </w:tc>
              <w:tc>
                <w:tcPr>
                  <w:tcW w:w="810" w:type="dxa"/>
                </w:tcPr>
                <w:p w14:paraId="39FE10A2"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6 сем</w:t>
                  </w:r>
                </w:p>
              </w:tc>
              <w:tc>
                <w:tcPr>
                  <w:tcW w:w="810" w:type="dxa"/>
                  <w:gridSpan w:val="2"/>
                </w:tcPr>
                <w:p w14:paraId="62D0E35A"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7 сем</w:t>
                  </w:r>
                </w:p>
              </w:tc>
              <w:tc>
                <w:tcPr>
                  <w:tcW w:w="722" w:type="dxa"/>
                </w:tcPr>
                <w:p w14:paraId="02AEDEFF"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8 сем</w:t>
                  </w:r>
                </w:p>
              </w:tc>
            </w:tr>
            <w:tr w:rsidR="00405F35" w:rsidRPr="00641BBB" w14:paraId="49F8D948" w14:textId="77777777" w:rsidTr="00405F35">
              <w:tc>
                <w:tcPr>
                  <w:tcW w:w="7255" w:type="dxa"/>
                  <w:gridSpan w:val="11"/>
                  <w:shd w:val="clear" w:color="auto" w:fill="B4C6E7" w:themeFill="accent1" w:themeFillTint="66"/>
                </w:tcPr>
                <w:p w14:paraId="631F72F7"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ПЕДАГОГИКАЛЫҚ КОМПОНЕНТ</w:t>
                  </w:r>
                </w:p>
              </w:tc>
              <w:tc>
                <w:tcPr>
                  <w:tcW w:w="810" w:type="dxa"/>
                  <w:gridSpan w:val="2"/>
                  <w:shd w:val="clear" w:color="auto" w:fill="B4C6E7" w:themeFill="accent1" w:themeFillTint="66"/>
                </w:tcPr>
                <w:p w14:paraId="488A5D84"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p>
              </w:tc>
              <w:tc>
                <w:tcPr>
                  <w:tcW w:w="722" w:type="dxa"/>
                  <w:shd w:val="clear" w:color="auto" w:fill="B4C6E7" w:themeFill="accent1" w:themeFillTint="66"/>
                </w:tcPr>
                <w:p w14:paraId="7F325BCE"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p>
              </w:tc>
            </w:tr>
            <w:tr w:rsidR="00405F35" w:rsidRPr="00641BBB" w14:paraId="2B5000C1" w14:textId="77777777" w:rsidTr="00405F35">
              <w:tc>
                <w:tcPr>
                  <w:tcW w:w="8787" w:type="dxa"/>
                  <w:gridSpan w:val="14"/>
                  <w:shd w:val="clear" w:color="auto" w:fill="D9D9D9" w:themeFill="background1" w:themeFillShade="D9"/>
                </w:tcPr>
                <w:p w14:paraId="6AB48B47" w14:textId="206373DE" w:rsidR="00405F35" w:rsidRPr="00641BBB" w:rsidRDefault="00405F35" w:rsidP="00777992">
                  <w:pPr>
                    <w:spacing w:after="120"/>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 xml:space="preserve">БІЛІМ АЛУШЫНЫ ТҰЛҒА РЕТІНДЕ ҚОЛДАУ – </w:t>
                  </w:r>
                  <w:r w:rsidR="00777992">
                    <w:rPr>
                      <w:rFonts w:ascii="Times New Roman" w:eastAsia="Times New Roman" w:hAnsi="Times New Roman" w:cs="Times New Roman"/>
                      <w:b/>
                      <w:bCs/>
                      <w:sz w:val="28"/>
                      <w:szCs w:val="28"/>
                      <w:lang w:val="kk-KZ" w:eastAsia="fi-FI"/>
                    </w:rPr>
                    <w:t>17</w:t>
                  </w:r>
                  <w:r w:rsidRPr="00641BBB">
                    <w:rPr>
                      <w:rFonts w:ascii="Times New Roman" w:eastAsia="Times New Roman" w:hAnsi="Times New Roman" w:cs="Times New Roman"/>
                      <w:b/>
                      <w:bCs/>
                      <w:sz w:val="28"/>
                      <w:szCs w:val="28"/>
                      <w:lang w:val="kk-KZ" w:eastAsia="fi-FI"/>
                    </w:rPr>
                    <w:t xml:space="preserve"> академиялық кредит</w:t>
                  </w:r>
                </w:p>
              </w:tc>
            </w:tr>
            <w:tr w:rsidR="00405F35" w:rsidRPr="00641BBB" w14:paraId="477D8E5C" w14:textId="77777777" w:rsidTr="00405F35">
              <w:tc>
                <w:tcPr>
                  <w:tcW w:w="2575" w:type="dxa"/>
                </w:tcPr>
                <w:p w14:paraId="3739BD69" w14:textId="364E2C6E" w:rsidR="00405F35" w:rsidRPr="00641BBB" w:rsidRDefault="00D37807" w:rsidP="00405F35">
                  <w:pPr>
                    <w:spacing w:after="120"/>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r w:rsidR="00777992" w:rsidRPr="00D33DE2">
                    <w:rPr>
                      <w:rFonts w:ascii="Times New Roman" w:eastAsia="Times New Roman" w:hAnsi="Times New Roman" w:cs="Times New Roman"/>
                      <w:sz w:val="28"/>
                      <w:szCs w:val="28"/>
                      <w:lang w:val="kk-KZ" w:eastAsia="fi-FI"/>
                    </w:rPr>
                    <w:t xml:space="preserve"> </w:t>
                  </w:r>
                  <w:r w:rsidR="00777992">
                    <w:rPr>
                      <w:rFonts w:ascii="Times New Roman" w:eastAsia="Times New Roman" w:hAnsi="Times New Roman" w:cs="Times New Roman"/>
                      <w:sz w:val="28"/>
                      <w:szCs w:val="28"/>
                      <w:lang w:val="kk-KZ" w:eastAsia="fi-FI"/>
                    </w:rPr>
                    <w:lastRenderedPageBreak/>
                    <w:t>4</w:t>
                  </w:r>
                  <w:r w:rsidR="00777992" w:rsidRPr="00D33DE2">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3D24420E"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3306F5EB"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2D150240" w14:textId="69487E2A" w:rsidR="00405F35" w:rsidRPr="00641BBB" w:rsidRDefault="00777992" w:rsidP="00777992">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0" w:type="dxa"/>
                  <w:gridSpan w:val="2"/>
                </w:tcPr>
                <w:p w14:paraId="1A042ED7"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2D859C90"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79D40B76"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56C8B530"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6CDBCE13"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1E7F672E" w14:textId="77777777" w:rsidTr="00405F35">
              <w:tc>
                <w:tcPr>
                  <w:tcW w:w="2575" w:type="dxa"/>
                </w:tcPr>
                <w:p w14:paraId="36CB4926"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Білім беру туралы ғылым және оқытудың негізгі теориялары 3 академиялық кредит</w:t>
                  </w:r>
                </w:p>
              </w:tc>
              <w:tc>
                <w:tcPr>
                  <w:tcW w:w="720" w:type="dxa"/>
                  <w:gridSpan w:val="2"/>
                </w:tcPr>
                <w:p w14:paraId="2FC1F599"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3EF7AA4D"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3E4D1CE5"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3</w:t>
                  </w:r>
                </w:p>
              </w:tc>
              <w:tc>
                <w:tcPr>
                  <w:tcW w:w="810" w:type="dxa"/>
                  <w:gridSpan w:val="2"/>
                </w:tcPr>
                <w:p w14:paraId="2F5A5DA0"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38C69433"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35303089"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14C2C09A"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0E639CB4"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7558E010" w14:textId="77777777" w:rsidTr="00405F35">
              <w:tc>
                <w:tcPr>
                  <w:tcW w:w="2575" w:type="dxa"/>
                </w:tcPr>
                <w:p w14:paraId="18A6159F" w14:textId="77777777" w:rsidR="00405F35" w:rsidRPr="00641BBB" w:rsidRDefault="00405F35" w:rsidP="00405F35">
                  <w:pPr>
                    <w:spacing w:after="120"/>
                    <w:rPr>
                      <w:rFonts w:ascii="Times New Roman" w:hAnsi="Times New Roman" w:cs="Times New Roman"/>
                      <w:sz w:val="28"/>
                      <w:szCs w:val="28"/>
                      <w:lang w:val="kk-KZ"/>
                    </w:rPr>
                  </w:pPr>
                  <w:proofErr w:type="spellStart"/>
                  <w:r w:rsidRPr="00641BBB">
                    <w:rPr>
                      <w:rFonts w:ascii="Times New Roman" w:eastAsia="Times New Roman" w:hAnsi="Times New Roman" w:cs="Times New Roman"/>
                      <w:sz w:val="28"/>
                      <w:szCs w:val="28"/>
                      <w:lang w:val="kk-KZ" w:eastAsia="fi-FI"/>
                    </w:rPr>
                    <w:t>Инклюзивті</w:t>
                  </w:r>
                  <w:proofErr w:type="spellEnd"/>
                  <w:r w:rsidRPr="00641BBB">
                    <w:rPr>
                      <w:rFonts w:ascii="Times New Roman" w:eastAsia="Times New Roman" w:hAnsi="Times New Roman" w:cs="Times New Roman"/>
                      <w:sz w:val="28"/>
                      <w:szCs w:val="28"/>
                      <w:lang w:val="kk-KZ" w:eastAsia="fi-FI"/>
                    </w:rPr>
                    <w:t xml:space="preserve"> білім беру ортасы 3 академиялық кредит</w:t>
                  </w:r>
                </w:p>
              </w:tc>
              <w:tc>
                <w:tcPr>
                  <w:tcW w:w="720" w:type="dxa"/>
                  <w:gridSpan w:val="2"/>
                </w:tcPr>
                <w:p w14:paraId="36983A4C"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09013EAB"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0FCDDD6C"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67B42DA8" w14:textId="77777777" w:rsidR="00405F35" w:rsidRPr="00641BBB" w:rsidRDefault="00405F35" w:rsidP="00405F35">
                  <w:pPr>
                    <w:spacing w:after="120"/>
                    <w:rPr>
                      <w:rFonts w:ascii="Times New Roman" w:hAnsi="Times New Roman" w:cs="Times New Roman"/>
                      <w:sz w:val="28"/>
                      <w:szCs w:val="28"/>
                      <w:lang w:val="kk-KZ"/>
                    </w:rPr>
                  </w:pPr>
                </w:p>
              </w:tc>
              <w:tc>
                <w:tcPr>
                  <w:tcW w:w="810" w:type="dxa"/>
                  <w:shd w:val="clear" w:color="auto" w:fill="B4C6E7" w:themeFill="accent1" w:themeFillTint="66"/>
                </w:tcPr>
                <w:p w14:paraId="0648736E"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3</w:t>
                  </w:r>
                </w:p>
              </w:tc>
              <w:tc>
                <w:tcPr>
                  <w:tcW w:w="810" w:type="dxa"/>
                </w:tcPr>
                <w:p w14:paraId="2480FDEE"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039A6B6E"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561817E0"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69C0BC20" w14:textId="77777777" w:rsidTr="00405F35">
              <w:tc>
                <w:tcPr>
                  <w:tcW w:w="2575" w:type="dxa"/>
                </w:tcPr>
                <w:p w14:paraId="6D98B108"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 3 академиялық кредит</w:t>
                  </w:r>
                </w:p>
              </w:tc>
              <w:tc>
                <w:tcPr>
                  <w:tcW w:w="720" w:type="dxa"/>
                  <w:gridSpan w:val="2"/>
                </w:tcPr>
                <w:p w14:paraId="15CC7D6A"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shd w:val="clear" w:color="auto" w:fill="B4C6E7" w:themeFill="accent1" w:themeFillTint="66"/>
                </w:tcPr>
                <w:p w14:paraId="60F40893"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3</w:t>
                  </w:r>
                </w:p>
              </w:tc>
              <w:tc>
                <w:tcPr>
                  <w:tcW w:w="720" w:type="dxa"/>
                  <w:gridSpan w:val="2"/>
                </w:tcPr>
                <w:p w14:paraId="0CF9CAAB"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65E0BEBC"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7A023079"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410A8DAA"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4CE98866"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3622A27F"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2C82382C" w14:textId="77777777" w:rsidTr="00405F35">
              <w:tc>
                <w:tcPr>
                  <w:tcW w:w="2575" w:type="dxa"/>
                </w:tcPr>
                <w:p w14:paraId="21FDF73C"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Оқытуды жоспарлау және оқу үдерісіндегі дербес оқыту 4 академиялық кредит</w:t>
                  </w:r>
                </w:p>
              </w:tc>
              <w:tc>
                <w:tcPr>
                  <w:tcW w:w="720" w:type="dxa"/>
                  <w:gridSpan w:val="2"/>
                </w:tcPr>
                <w:p w14:paraId="270289F2"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2772D7E4"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7BD10A89"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1D8E1944"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6F6C03F7" w14:textId="77777777" w:rsidR="00405F35" w:rsidRPr="00641BBB" w:rsidRDefault="00405F35" w:rsidP="00405F35">
                  <w:pPr>
                    <w:spacing w:after="120"/>
                    <w:rPr>
                      <w:rFonts w:ascii="Times New Roman" w:hAnsi="Times New Roman" w:cs="Times New Roman"/>
                      <w:sz w:val="28"/>
                      <w:szCs w:val="28"/>
                      <w:lang w:val="kk-KZ"/>
                    </w:rPr>
                  </w:pPr>
                </w:p>
              </w:tc>
              <w:tc>
                <w:tcPr>
                  <w:tcW w:w="810" w:type="dxa"/>
                  <w:shd w:val="clear" w:color="auto" w:fill="B4C6E7" w:themeFill="accent1" w:themeFillTint="66"/>
                </w:tcPr>
                <w:p w14:paraId="1DE118C3"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c>
                <w:tcPr>
                  <w:tcW w:w="810" w:type="dxa"/>
                  <w:gridSpan w:val="2"/>
                </w:tcPr>
                <w:p w14:paraId="5F7FB865"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41D1E670"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2DA782B8" w14:textId="77777777" w:rsidTr="00405F35">
              <w:tc>
                <w:tcPr>
                  <w:tcW w:w="8787" w:type="dxa"/>
                  <w:gridSpan w:val="14"/>
                  <w:shd w:val="clear" w:color="auto" w:fill="D9D9D9" w:themeFill="background1" w:themeFillShade="D9"/>
                </w:tcPr>
                <w:p w14:paraId="1AB1AF87" w14:textId="7A3D26B3" w:rsidR="00405F35" w:rsidRPr="00641BBB" w:rsidRDefault="00405F35" w:rsidP="00777992">
                  <w:pPr>
                    <w:spacing w:after="120"/>
                    <w:rPr>
                      <w:rFonts w:ascii="Times New Roman" w:hAnsi="Times New Roman" w:cs="Times New Roman"/>
                      <w:sz w:val="28"/>
                      <w:szCs w:val="28"/>
                      <w:lang w:val="kk-KZ"/>
                    </w:rPr>
                  </w:pPr>
                  <w:r w:rsidRPr="00641BBB">
                    <w:rPr>
                      <w:rFonts w:ascii="Times New Roman" w:eastAsia="Times New Roman" w:hAnsi="Times New Roman" w:cs="Times New Roman"/>
                      <w:b/>
                      <w:bCs/>
                      <w:sz w:val="28"/>
                      <w:szCs w:val="28"/>
                      <w:lang w:val="kk-KZ" w:eastAsia="fi-FI"/>
                    </w:rPr>
                    <w:t xml:space="preserve">ОҚЫТУ ЖӘНЕ ҮЙРЕТУ ҮШІН БАҒАЛАУ – </w:t>
                  </w:r>
                  <w:r w:rsidR="00777992">
                    <w:rPr>
                      <w:rFonts w:ascii="Times New Roman" w:eastAsia="Times New Roman" w:hAnsi="Times New Roman" w:cs="Times New Roman"/>
                      <w:b/>
                      <w:bCs/>
                      <w:sz w:val="28"/>
                      <w:szCs w:val="28"/>
                      <w:lang w:val="kk-KZ" w:eastAsia="fi-FI"/>
                    </w:rPr>
                    <w:t>9</w:t>
                  </w:r>
                  <w:r w:rsidRPr="00641BBB">
                    <w:rPr>
                      <w:rFonts w:ascii="Times New Roman" w:eastAsia="Times New Roman" w:hAnsi="Times New Roman" w:cs="Times New Roman"/>
                      <w:b/>
                      <w:bCs/>
                      <w:sz w:val="28"/>
                      <w:szCs w:val="28"/>
                      <w:lang w:val="kk-KZ" w:eastAsia="fi-FI"/>
                    </w:rPr>
                    <w:t xml:space="preserve"> академиялық кредит</w:t>
                  </w:r>
                </w:p>
              </w:tc>
            </w:tr>
            <w:tr w:rsidR="00405F35" w:rsidRPr="00641BBB" w14:paraId="61937317" w14:textId="77777777" w:rsidTr="00405F35">
              <w:tc>
                <w:tcPr>
                  <w:tcW w:w="2575" w:type="dxa"/>
                </w:tcPr>
                <w:p w14:paraId="7029072A" w14:textId="57E2495B" w:rsidR="00405F35" w:rsidRPr="00641BBB" w:rsidRDefault="00405F35" w:rsidP="00777992">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Оқыту әдістері мен технологиялары </w:t>
                  </w:r>
                  <w:r w:rsidR="00777992">
                    <w:rPr>
                      <w:rFonts w:ascii="Times New Roman" w:eastAsia="Times New Roman" w:hAnsi="Times New Roman" w:cs="Times New Roman"/>
                      <w:sz w:val="28"/>
                      <w:szCs w:val="28"/>
                      <w:lang w:val="kk-KZ" w:eastAsia="fi-FI"/>
                    </w:rPr>
                    <w:t>5</w:t>
                  </w:r>
                  <w:r w:rsidRPr="00641BBB">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7104DB7A"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6264D606"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51738403"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shd w:val="clear" w:color="auto" w:fill="B4C6E7" w:themeFill="accent1" w:themeFillTint="66"/>
                </w:tcPr>
                <w:p w14:paraId="579C4D24" w14:textId="6C02AC7D" w:rsidR="00405F35" w:rsidRPr="00641BBB" w:rsidRDefault="00777992" w:rsidP="00405F35">
                  <w:pPr>
                    <w:spacing w:after="120"/>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10" w:type="dxa"/>
                </w:tcPr>
                <w:p w14:paraId="2248470E"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49DAA9EB"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64B5814C"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222E3427"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68575FB7" w14:textId="77777777" w:rsidTr="00405F35">
              <w:tc>
                <w:tcPr>
                  <w:tcW w:w="2575" w:type="dxa"/>
                </w:tcPr>
                <w:p w14:paraId="70B318A9"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Бағалау және дамыту 4 академиялық кредит</w:t>
                  </w:r>
                </w:p>
              </w:tc>
              <w:tc>
                <w:tcPr>
                  <w:tcW w:w="720" w:type="dxa"/>
                  <w:gridSpan w:val="2"/>
                </w:tcPr>
                <w:p w14:paraId="21C60D66"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45FCBB3A"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0BA76A41"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30A3EC59" w14:textId="77777777" w:rsidR="00405F35" w:rsidRPr="00641BBB" w:rsidRDefault="00405F35" w:rsidP="00405F35">
                  <w:pPr>
                    <w:spacing w:after="120"/>
                    <w:rPr>
                      <w:rFonts w:ascii="Times New Roman" w:hAnsi="Times New Roman" w:cs="Times New Roman"/>
                      <w:sz w:val="28"/>
                      <w:szCs w:val="28"/>
                      <w:lang w:val="kk-KZ"/>
                    </w:rPr>
                  </w:pPr>
                </w:p>
              </w:tc>
              <w:tc>
                <w:tcPr>
                  <w:tcW w:w="810" w:type="dxa"/>
                  <w:shd w:val="clear" w:color="auto" w:fill="B4C6E7" w:themeFill="accent1" w:themeFillTint="66"/>
                </w:tcPr>
                <w:p w14:paraId="1BAED6AB"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c>
                <w:tcPr>
                  <w:tcW w:w="810" w:type="dxa"/>
                </w:tcPr>
                <w:p w14:paraId="1D6E2AC6"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266BC0CD"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0ED04E45"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46646C37" w14:textId="77777777" w:rsidTr="00405F35">
              <w:tc>
                <w:tcPr>
                  <w:tcW w:w="8787" w:type="dxa"/>
                  <w:gridSpan w:val="14"/>
                  <w:shd w:val="clear" w:color="auto" w:fill="D9D9D9" w:themeFill="background1" w:themeFillShade="D9"/>
                </w:tcPr>
                <w:p w14:paraId="7AFFE796" w14:textId="44464D71" w:rsidR="00405F35" w:rsidRPr="00641BBB" w:rsidRDefault="00405F35" w:rsidP="00777992">
                  <w:pPr>
                    <w:spacing w:after="120"/>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 xml:space="preserve">МҰҒАЛІМ - РЕФЛЕКСИЯЛЫҚ ПРАКТИКА ИЕСІ – </w:t>
                  </w:r>
                  <w:r w:rsidR="00777992">
                    <w:rPr>
                      <w:rFonts w:ascii="Times New Roman" w:eastAsia="Times New Roman" w:hAnsi="Times New Roman" w:cs="Times New Roman"/>
                      <w:b/>
                      <w:bCs/>
                      <w:sz w:val="28"/>
                      <w:szCs w:val="28"/>
                      <w:lang w:val="kk-KZ" w:eastAsia="fi-FI"/>
                    </w:rPr>
                    <w:t>9</w:t>
                  </w:r>
                  <w:r w:rsidRPr="00641BBB">
                    <w:rPr>
                      <w:rFonts w:ascii="Times New Roman" w:eastAsia="Times New Roman" w:hAnsi="Times New Roman" w:cs="Times New Roman"/>
                      <w:b/>
                      <w:bCs/>
                      <w:sz w:val="28"/>
                      <w:szCs w:val="28"/>
                      <w:lang w:val="kk-KZ" w:eastAsia="fi-FI"/>
                    </w:rPr>
                    <w:t xml:space="preserve"> академиялық кредит</w:t>
                  </w:r>
                </w:p>
              </w:tc>
            </w:tr>
            <w:tr w:rsidR="00405F35" w:rsidRPr="00641BBB" w14:paraId="4233CF54" w14:textId="77777777" w:rsidTr="00405F35">
              <w:tc>
                <w:tcPr>
                  <w:tcW w:w="2575" w:type="dxa"/>
                </w:tcPr>
                <w:p w14:paraId="1598443D" w14:textId="57D5A151" w:rsidR="00405F35" w:rsidRPr="00641BBB" w:rsidRDefault="00777992" w:rsidP="00405F35">
                  <w:pPr>
                    <w:spacing w:after="120"/>
                    <w:rPr>
                      <w:rFonts w:ascii="Times New Roman" w:eastAsia="Times New Roman" w:hAnsi="Times New Roman" w:cs="Times New Roman"/>
                      <w:b/>
                      <w:bCs/>
                      <w:sz w:val="28"/>
                      <w:szCs w:val="28"/>
                      <w:lang w:val="kk-KZ" w:eastAsia="fi-FI"/>
                    </w:rPr>
                  </w:pPr>
                  <w:r>
                    <w:rPr>
                      <w:rFonts w:ascii="Times New Roman" w:eastAsia="Times New Roman" w:hAnsi="Times New Roman" w:cs="Times New Roman"/>
                      <w:sz w:val="28"/>
                      <w:szCs w:val="28"/>
                      <w:lang w:val="kk-KZ" w:eastAsia="fi-FI"/>
                    </w:rPr>
                    <w:t>Педагогикалық зерттеулер 4</w:t>
                  </w:r>
                  <w:r w:rsidR="00405F35" w:rsidRPr="00641BBB">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0D7E8BDD"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4AC85D80"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03B7C488" w14:textId="75BEBAF8" w:rsidR="00405F35" w:rsidRPr="00641BBB" w:rsidRDefault="00777992" w:rsidP="00405F35">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0" w:type="dxa"/>
                  <w:gridSpan w:val="2"/>
                </w:tcPr>
                <w:p w14:paraId="3BFB3E65"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309569E1"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6F0BB7A0"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2F905BA1"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5017F58C"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0AFA4CBC" w14:textId="77777777" w:rsidTr="00405F35">
              <w:tc>
                <w:tcPr>
                  <w:tcW w:w="2575" w:type="dxa"/>
                </w:tcPr>
                <w:p w14:paraId="58A5B0B1"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Зерттеулер, даму және инновация 5 академиялық кредит</w:t>
                  </w:r>
                </w:p>
              </w:tc>
              <w:tc>
                <w:tcPr>
                  <w:tcW w:w="720" w:type="dxa"/>
                  <w:gridSpan w:val="2"/>
                </w:tcPr>
                <w:p w14:paraId="677854B5"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0E569EDD"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2C194879"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60FE08AC"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0C9F899A"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5F6E87A0"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shd w:val="clear" w:color="auto" w:fill="B4C6E7" w:themeFill="accent1" w:themeFillTint="66"/>
                </w:tcPr>
                <w:p w14:paraId="2E55E52F"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722" w:type="dxa"/>
                </w:tcPr>
                <w:p w14:paraId="304610AB" w14:textId="77777777" w:rsidR="00405F35" w:rsidRPr="00641BBB" w:rsidRDefault="00405F35" w:rsidP="00405F35">
                  <w:pPr>
                    <w:spacing w:after="120"/>
                    <w:rPr>
                      <w:rFonts w:ascii="Times New Roman" w:hAnsi="Times New Roman" w:cs="Times New Roman"/>
                      <w:sz w:val="28"/>
                      <w:szCs w:val="28"/>
                      <w:lang w:val="kk-KZ"/>
                    </w:rPr>
                  </w:pPr>
                </w:p>
              </w:tc>
            </w:tr>
            <w:tr w:rsidR="00777992" w:rsidRPr="00641BBB" w14:paraId="29AA8AFA" w14:textId="77777777" w:rsidTr="00405F35">
              <w:tc>
                <w:tcPr>
                  <w:tcW w:w="8787" w:type="dxa"/>
                  <w:gridSpan w:val="14"/>
                  <w:shd w:val="clear" w:color="auto" w:fill="D9D9D9" w:themeFill="background1" w:themeFillShade="D9"/>
                </w:tcPr>
                <w:p w14:paraId="3F5E8F41" w14:textId="3D601200" w:rsidR="00777992" w:rsidRPr="00641BBB" w:rsidRDefault="00777992" w:rsidP="00777992">
                  <w:pPr>
                    <w:spacing w:after="120"/>
                    <w:rPr>
                      <w:rFonts w:ascii="Times New Roman" w:hAnsi="Times New Roman" w:cs="Times New Roman"/>
                      <w:sz w:val="28"/>
                      <w:szCs w:val="28"/>
                      <w:lang w:val="kk-KZ"/>
                    </w:rPr>
                  </w:pPr>
                  <w:r w:rsidRPr="00D33DE2">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sidRPr="00253240">
                    <w:rPr>
                      <w:rFonts w:ascii="Times New Roman" w:eastAsia="Times New Roman" w:hAnsi="Times New Roman" w:cs="Times New Roman"/>
                      <w:b/>
                      <w:bCs/>
                      <w:sz w:val="28"/>
                      <w:szCs w:val="28"/>
                      <w:lang w:val="ru-RU" w:eastAsia="fi-FI"/>
                    </w:rPr>
                    <w:t>(ПЕДАГОГИКАЛЫҚ ПРАКТИКА)</w:t>
                  </w:r>
                  <w:r>
                    <w:rPr>
                      <w:rFonts w:ascii="Times New Roman" w:eastAsia="Times New Roman" w:hAnsi="Times New Roman" w:cs="Times New Roman"/>
                      <w:b/>
                      <w:bCs/>
                      <w:sz w:val="28"/>
                      <w:szCs w:val="28"/>
                      <w:lang w:val="ru-RU" w:eastAsia="fi-FI"/>
                    </w:rPr>
                    <w:t xml:space="preserve"> </w:t>
                  </w:r>
                  <w:r w:rsidRPr="00D33DE2">
                    <w:rPr>
                      <w:rFonts w:ascii="Times New Roman" w:eastAsia="Times New Roman" w:hAnsi="Times New Roman" w:cs="Times New Roman"/>
                      <w:b/>
                      <w:bCs/>
                      <w:sz w:val="28"/>
                      <w:szCs w:val="28"/>
                      <w:lang w:val="kk-KZ" w:eastAsia="fi-FI"/>
                    </w:rPr>
                    <w:t xml:space="preserve"> – 25 академиялық кредит</w:t>
                  </w:r>
                </w:p>
              </w:tc>
            </w:tr>
            <w:tr w:rsidR="00777992" w:rsidRPr="00641BBB" w14:paraId="08499F76" w14:textId="77777777" w:rsidTr="00405F35">
              <w:tc>
                <w:tcPr>
                  <w:tcW w:w="2575" w:type="dxa"/>
                </w:tcPr>
                <w:p w14:paraId="0EA274E9" w14:textId="31FBA556" w:rsidR="00777992" w:rsidRPr="00641BBB" w:rsidRDefault="00777992" w:rsidP="00777992">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Мұғалім кәсібіне кіріспе</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1-</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gridSpan w:val="2"/>
                </w:tcPr>
                <w:p w14:paraId="096BCB31"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shd w:val="clear" w:color="auto" w:fill="B4C6E7" w:themeFill="accent1" w:themeFillTint="66"/>
                </w:tcPr>
                <w:p w14:paraId="075EC14A" w14:textId="77777777" w:rsidR="00777992" w:rsidRPr="00641BBB" w:rsidRDefault="00777992" w:rsidP="00777992">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720" w:type="dxa"/>
                  <w:gridSpan w:val="2"/>
                </w:tcPr>
                <w:p w14:paraId="5929E6FC"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378F26BE" w14:textId="77777777" w:rsidR="00777992" w:rsidRPr="00641BBB" w:rsidRDefault="00777992" w:rsidP="00777992">
                  <w:pPr>
                    <w:spacing w:after="120"/>
                    <w:rPr>
                      <w:rFonts w:ascii="Times New Roman" w:hAnsi="Times New Roman" w:cs="Times New Roman"/>
                      <w:sz w:val="28"/>
                      <w:szCs w:val="28"/>
                      <w:lang w:val="kk-KZ"/>
                    </w:rPr>
                  </w:pPr>
                </w:p>
              </w:tc>
              <w:tc>
                <w:tcPr>
                  <w:tcW w:w="810" w:type="dxa"/>
                </w:tcPr>
                <w:p w14:paraId="09CE0EA9" w14:textId="77777777" w:rsidR="00777992" w:rsidRPr="00641BBB" w:rsidRDefault="00777992" w:rsidP="00777992">
                  <w:pPr>
                    <w:spacing w:after="120"/>
                    <w:rPr>
                      <w:rFonts w:ascii="Times New Roman" w:hAnsi="Times New Roman" w:cs="Times New Roman"/>
                      <w:sz w:val="28"/>
                      <w:szCs w:val="28"/>
                      <w:lang w:val="kk-KZ"/>
                    </w:rPr>
                  </w:pPr>
                </w:p>
              </w:tc>
              <w:tc>
                <w:tcPr>
                  <w:tcW w:w="810" w:type="dxa"/>
                </w:tcPr>
                <w:p w14:paraId="41150F62"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5FFBFFF6" w14:textId="77777777" w:rsidR="00777992" w:rsidRPr="00641BBB" w:rsidRDefault="00777992" w:rsidP="00777992">
                  <w:pPr>
                    <w:spacing w:after="120"/>
                    <w:rPr>
                      <w:rFonts w:ascii="Times New Roman" w:hAnsi="Times New Roman" w:cs="Times New Roman"/>
                      <w:sz w:val="28"/>
                      <w:szCs w:val="28"/>
                      <w:lang w:val="kk-KZ"/>
                    </w:rPr>
                  </w:pPr>
                </w:p>
              </w:tc>
              <w:tc>
                <w:tcPr>
                  <w:tcW w:w="722" w:type="dxa"/>
                </w:tcPr>
                <w:p w14:paraId="619766A5" w14:textId="77777777" w:rsidR="00777992" w:rsidRPr="00641BBB" w:rsidRDefault="00777992" w:rsidP="00777992">
                  <w:pPr>
                    <w:spacing w:after="120"/>
                    <w:rPr>
                      <w:rFonts w:ascii="Times New Roman" w:hAnsi="Times New Roman" w:cs="Times New Roman"/>
                      <w:sz w:val="28"/>
                      <w:szCs w:val="28"/>
                      <w:lang w:val="kk-KZ"/>
                    </w:rPr>
                  </w:pPr>
                </w:p>
              </w:tc>
            </w:tr>
            <w:tr w:rsidR="00777992" w:rsidRPr="00641BBB" w14:paraId="6A0476D4" w14:textId="77777777" w:rsidTr="00405F35">
              <w:tc>
                <w:tcPr>
                  <w:tcW w:w="2575" w:type="dxa"/>
                </w:tcPr>
                <w:p w14:paraId="0B772B57" w14:textId="6567A99F" w:rsidR="00777992" w:rsidRPr="00641BBB" w:rsidRDefault="00777992" w:rsidP="00777992">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Психологиялық және педагогикалық бағалау</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2</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gridSpan w:val="2"/>
                </w:tcPr>
                <w:p w14:paraId="75C6684B"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579BEE38" w14:textId="77777777" w:rsidR="00777992" w:rsidRPr="00641BBB" w:rsidRDefault="00777992" w:rsidP="00777992">
                  <w:pPr>
                    <w:spacing w:after="120"/>
                    <w:rPr>
                      <w:rFonts w:ascii="Times New Roman" w:hAnsi="Times New Roman" w:cs="Times New Roman"/>
                      <w:sz w:val="28"/>
                      <w:szCs w:val="28"/>
                      <w:lang w:val="kk-KZ"/>
                    </w:rPr>
                  </w:pPr>
                </w:p>
              </w:tc>
              <w:tc>
                <w:tcPr>
                  <w:tcW w:w="720" w:type="dxa"/>
                  <w:gridSpan w:val="2"/>
                </w:tcPr>
                <w:p w14:paraId="140EC69E"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shd w:val="clear" w:color="auto" w:fill="B4C6E7" w:themeFill="accent1" w:themeFillTint="66"/>
                </w:tcPr>
                <w:p w14:paraId="15E660EF" w14:textId="77777777" w:rsidR="00777992" w:rsidRPr="00641BBB" w:rsidRDefault="00777992" w:rsidP="00777992">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810" w:type="dxa"/>
                </w:tcPr>
                <w:p w14:paraId="422179E1" w14:textId="77777777" w:rsidR="00777992" w:rsidRPr="00641BBB" w:rsidRDefault="00777992" w:rsidP="00777992">
                  <w:pPr>
                    <w:spacing w:after="120"/>
                    <w:rPr>
                      <w:rFonts w:ascii="Times New Roman" w:hAnsi="Times New Roman" w:cs="Times New Roman"/>
                      <w:sz w:val="28"/>
                      <w:szCs w:val="28"/>
                      <w:lang w:val="kk-KZ"/>
                    </w:rPr>
                  </w:pPr>
                </w:p>
              </w:tc>
              <w:tc>
                <w:tcPr>
                  <w:tcW w:w="810" w:type="dxa"/>
                </w:tcPr>
                <w:p w14:paraId="194D8A67"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4EC346D7" w14:textId="77777777" w:rsidR="00777992" w:rsidRPr="00641BBB" w:rsidRDefault="00777992" w:rsidP="00777992">
                  <w:pPr>
                    <w:spacing w:after="120"/>
                    <w:rPr>
                      <w:rFonts w:ascii="Times New Roman" w:hAnsi="Times New Roman" w:cs="Times New Roman"/>
                      <w:sz w:val="28"/>
                      <w:szCs w:val="28"/>
                      <w:lang w:val="kk-KZ"/>
                    </w:rPr>
                  </w:pPr>
                </w:p>
              </w:tc>
              <w:tc>
                <w:tcPr>
                  <w:tcW w:w="722" w:type="dxa"/>
                </w:tcPr>
                <w:p w14:paraId="34819380" w14:textId="77777777" w:rsidR="00777992" w:rsidRPr="00641BBB" w:rsidRDefault="00777992" w:rsidP="00777992">
                  <w:pPr>
                    <w:spacing w:after="120"/>
                    <w:rPr>
                      <w:rFonts w:ascii="Times New Roman" w:hAnsi="Times New Roman" w:cs="Times New Roman"/>
                      <w:sz w:val="28"/>
                      <w:szCs w:val="28"/>
                      <w:lang w:val="kk-KZ"/>
                    </w:rPr>
                  </w:pPr>
                </w:p>
              </w:tc>
            </w:tr>
            <w:tr w:rsidR="00777992" w:rsidRPr="00641BBB" w14:paraId="1DBD956B" w14:textId="77777777" w:rsidTr="00405F35">
              <w:tc>
                <w:tcPr>
                  <w:tcW w:w="2575" w:type="dxa"/>
                </w:tcPr>
                <w:p w14:paraId="484FA158" w14:textId="29416D9B" w:rsidR="00777992" w:rsidRPr="00641BBB" w:rsidRDefault="00777992" w:rsidP="00777992">
                  <w:pPr>
                    <w:spacing w:after="120"/>
                    <w:rPr>
                      <w:rFonts w:ascii="Times New Roman" w:eastAsia="Times New Roman" w:hAnsi="Times New Roman" w:cs="Times New Roman"/>
                      <w:sz w:val="28"/>
                      <w:szCs w:val="28"/>
                      <w:lang w:val="kk-KZ" w:eastAsia="fi-FI"/>
                    </w:rPr>
                  </w:pPr>
                  <w:r w:rsidRPr="00D33DE2">
                    <w:rPr>
                      <w:rFonts w:ascii="Times New Roman" w:eastAsia="Times New Roman" w:hAnsi="Times New Roman" w:cs="Times New Roman"/>
                      <w:sz w:val="28"/>
                      <w:szCs w:val="28"/>
                      <w:lang w:val="kk-KZ" w:eastAsia="fi-FI"/>
                    </w:rPr>
                    <w:t xml:space="preserve">Педагогикалық технология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3</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6 академиялық кредит</w:t>
                  </w:r>
                </w:p>
              </w:tc>
              <w:tc>
                <w:tcPr>
                  <w:tcW w:w="720" w:type="dxa"/>
                  <w:gridSpan w:val="2"/>
                </w:tcPr>
                <w:p w14:paraId="31ED9040"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01C3B495" w14:textId="77777777" w:rsidR="00777992" w:rsidRPr="00641BBB" w:rsidRDefault="00777992" w:rsidP="00777992">
                  <w:pPr>
                    <w:spacing w:after="120"/>
                    <w:rPr>
                      <w:rFonts w:ascii="Times New Roman" w:hAnsi="Times New Roman" w:cs="Times New Roman"/>
                      <w:sz w:val="28"/>
                      <w:szCs w:val="28"/>
                      <w:lang w:val="kk-KZ"/>
                    </w:rPr>
                  </w:pPr>
                </w:p>
              </w:tc>
              <w:tc>
                <w:tcPr>
                  <w:tcW w:w="720" w:type="dxa"/>
                  <w:gridSpan w:val="2"/>
                </w:tcPr>
                <w:p w14:paraId="4BF356A0"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514F0F31" w14:textId="77777777" w:rsidR="00777992" w:rsidRPr="00641BBB" w:rsidRDefault="00777992" w:rsidP="00777992">
                  <w:pPr>
                    <w:spacing w:after="120"/>
                    <w:rPr>
                      <w:rFonts w:ascii="Times New Roman" w:hAnsi="Times New Roman" w:cs="Times New Roman"/>
                      <w:sz w:val="28"/>
                      <w:szCs w:val="28"/>
                      <w:lang w:val="kk-KZ"/>
                    </w:rPr>
                  </w:pPr>
                </w:p>
              </w:tc>
              <w:tc>
                <w:tcPr>
                  <w:tcW w:w="810" w:type="dxa"/>
                </w:tcPr>
                <w:p w14:paraId="6106BE30" w14:textId="77777777" w:rsidR="00777992" w:rsidRPr="00641BBB" w:rsidRDefault="00777992" w:rsidP="00777992">
                  <w:pPr>
                    <w:spacing w:after="120"/>
                    <w:rPr>
                      <w:rFonts w:ascii="Times New Roman" w:hAnsi="Times New Roman" w:cs="Times New Roman"/>
                      <w:sz w:val="28"/>
                      <w:szCs w:val="28"/>
                      <w:lang w:val="kk-KZ"/>
                    </w:rPr>
                  </w:pPr>
                </w:p>
              </w:tc>
              <w:tc>
                <w:tcPr>
                  <w:tcW w:w="810" w:type="dxa"/>
                  <w:shd w:val="clear" w:color="auto" w:fill="B4C6E7" w:themeFill="accent1" w:themeFillTint="66"/>
                </w:tcPr>
                <w:p w14:paraId="5ABB2D26" w14:textId="77777777" w:rsidR="00777992" w:rsidRPr="00641BBB" w:rsidRDefault="00777992" w:rsidP="00777992">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6</w:t>
                  </w:r>
                </w:p>
              </w:tc>
              <w:tc>
                <w:tcPr>
                  <w:tcW w:w="810" w:type="dxa"/>
                  <w:gridSpan w:val="2"/>
                </w:tcPr>
                <w:p w14:paraId="59BFF25B" w14:textId="77777777" w:rsidR="00777992" w:rsidRPr="00641BBB" w:rsidRDefault="00777992" w:rsidP="00777992">
                  <w:pPr>
                    <w:spacing w:after="120"/>
                    <w:rPr>
                      <w:rFonts w:ascii="Times New Roman" w:hAnsi="Times New Roman" w:cs="Times New Roman"/>
                      <w:sz w:val="28"/>
                      <w:szCs w:val="28"/>
                      <w:lang w:val="kk-KZ"/>
                    </w:rPr>
                  </w:pPr>
                </w:p>
              </w:tc>
              <w:tc>
                <w:tcPr>
                  <w:tcW w:w="722" w:type="dxa"/>
                </w:tcPr>
                <w:p w14:paraId="33C167F3" w14:textId="77777777" w:rsidR="00777992" w:rsidRPr="00641BBB" w:rsidRDefault="00777992" w:rsidP="00777992">
                  <w:pPr>
                    <w:spacing w:after="120"/>
                    <w:rPr>
                      <w:rFonts w:ascii="Times New Roman" w:hAnsi="Times New Roman" w:cs="Times New Roman"/>
                      <w:sz w:val="28"/>
                      <w:szCs w:val="28"/>
                      <w:lang w:val="kk-KZ"/>
                    </w:rPr>
                  </w:pPr>
                </w:p>
              </w:tc>
            </w:tr>
            <w:tr w:rsidR="00777992" w:rsidRPr="00641BBB" w14:paraId="02AD570A" w14:textId="77777777" w:rsidTr="00405F35">
              <w:tc>
                <w:tcPr>
                  <w:tcW w:w="2575" w:type="dxa"/>
                </w:tcPr>
                <w:p w14:paraId="0D19EFEF" w14:textId="55794DEF" w:rsidR="00777992" w:rsidRPr="00641BBB" w:rsidRDefault="00777992" w:rsidP="00777992">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Білім берудегі зерттеулер мен инновациялар</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4</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15 академиялық кредит</w:t>
                  </w:r>
                </w:p>
              </w:tc>
              <w:tc>
                <w:tcPr>
                  <w:tcW w:w="720" w:type="dxa"/>
                  <w:gridSpan w:val="2"/>
                </w:tcPr>
                <w:p w14:paraId="371650EF"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6E2BA1A2" w14:textId="77777777" w:rsidR="00777992" w:rsidRPr="00641BBB" w:rsidRDefault="00777992" w:rsidP="00777992">
                  <w:pPr>
                    <w:spacing w:after="120"/>
                    <w:rPr>
                      <w:rFonts w:ascii="Times New Roman" w:hAnsi="Times New Roman" w:cs="Times New Roman"/>
                      <w:sz w:val="28"/>
                      <w:szCs w:val="28"/>
                      <w:lang w:val="kk-KZ"/>
                    </w:rPr>
                  </w:pPr>
                </w:p>
              </w:tc>
              <w:tc>
                <w:tcPr>
                  <w:tcW w:w="720" w:type="dxa"/>
                  <w:gridSpan w:val="2"/>
                </w:tcPr>
                <w:p w14:paraId="1AE4C8A1"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55F176DE" w14:textId="77777777" w:rsidR="00777992" w:rsidRPr="00641BBB" w:rsidRDefault="00777992" w:rsidP="00777992">
                  <w:pPr>
                    <w:spacing w:after="120"/>
                    <w:rPr>
                      <w:rFonts w:ascii="Times New Roman" w:hAnsi="Times New Roman" w:cs="Times New Roman"/>
                      <w:sz w:val="28"/>
                      <w:szCs w:val="28"/>
                      <w:lang w:val="kk-KZ"/>
                    </w:rPr>
                  </w:pPr>
                </w:p>
              </w:tc>
              <w:tc>
                <w:tcPr>
                  <w:tcW w:w="810" w:type="dxa"/>
                </w:tcPr>
                <w:p w14:paraId="2B6A0D33" w14:textId="77777777" w:rsidR="00777992" w:rsidRPr="00641BBB" w:rsidRDefault="00777992" w:rsidP="00777992">
                  <w:pPr>
                    <w:spacing w:after="120"/>
                    <w:rPr>
                      <w:rFonts w:ascii="Times New Roman" w:hAnsi="Times New Roman" w:cs="Times New Roman"/>
                      <w:sz w:val="28"/>
                      <w:szCs w:val="28"/>
                      <w:lang w:val="kk-KZ"/>
                    </w:rPr>
                  </w:pPr>
                </w:p>
              </w:tc>
              <w:tc>
                <w:tcPr>
                  <w:tcW w:w="810" w:type="dxa"/>
                </w:tcPr>
                <w:p w14:paraId="1E891C3F" w14:textId="77777777" w:rsidR="00777992" w:rsidRPr="00641BBB" w:rsidRDefault="00777992" w:rsidP="00777992">
                  <w:pPr>
                    <w:spacing w:after="120"/>
                    <w:rPr>
                      <w:rFonts w:ascii="Times New Roman" w:hAnsi="Times New Roman" w:cs="Times New Roman"/>
                      <w:sz w:val="28"/>
                      <w:szCs w:val="28"/>
                      <w:lang w:val="kk-KZ"/>
                    </w:rPr>
                  </w:pPr>
                </w:p>
              </w:tc>
              <w:tc>
                <w:tcPr>
                  <w:tcW w:w="810" w:type="dxa"/>
                  <w:gridSpan w:val="2"/>
                </w:tcPr>
                <w:p w14:paraId="0D0D51A4" w14:textId="77777777" w:rsidR="00777992" w:rsidRPr="00641BBB" w:rsidRDefault="00777992" w:rsidP="00777992">
                  <w:pPr>
                    <w:spacing w:after="120"/>
                    <w:rPr>
                      <w:rFonts w:ascii="Times New Roman" w:hAnsi="Times New Roman" w:cs="Times New Roman"/>
                      <w:sz w:val="28"/>
                      <w:szCs w:val="28"/>
                      <w:lang w:val="kk-KZ"/>
                    </w:rPr>
                  </w:pPr>
                </w:p>
              </w:tc>
              <w:tc>
                <w:tcPr>
                  <w:tcW w:w="722" w:type="dxa"/>
                  <w:shd w:val="clear" w:color="auto" w:fill="B4C6E7" w:themeFill="accent1" w:themeFillTint="66"/>
                </w:tcPr>
                <w:p w14:paraId="5301AF42" w14:textId="77777777" w:rsidR="00777992" w:rsidRPr="00641BBB" w:rsidRDefault="00777992" w:rsidP="00777992">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15</w:t>
                  </w:r>
                </w:p>
              </w:tc>
            </w:tr>
            <w:tr w:rsidR="00405F35" w:rsidRPr="00641BBB" w14:paraId="0656A2E7" w14:textId="77777777" w:rsidTr="00405F35">
              <w:tc>
                <w:tcPr>
                  <w:tcW w:w="8787" w:type="dxa"/>
                  <w:gridSpan w:val="14"/>
                  <w:shd w:val="clear" w:color="auto" w:fill="B4C6E7" w:themeFill="accent1" w:themeFillTint="66"/>
                </w:tcPr>
                <w:p w14:paraId="4EF0C8DD"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МІНДЕТТІ КОМПОНЕНТ</w:t>
                  </w:r>
                </w:p>
              </w:tc>
            </w:tr>
            <w:tr w:rsidR="00405F35" w:rsidRPr="00641BBB" w14:paraId="4F8FAC40" w14:textId="77777777" w:rsidTr="00405F35">
              <w:tc>
                <w:tcPr>
                  <w:tcW w:w="8787" w:type="dxa"/>
                  <w:gridSpan w:val="14"/>
                  <w:shd w:val="clear" w:color="auto" w:fill="D9D9D9" w:themeFill="background1" w:themeFillShade="D9"/>
                </w:tcPr>
                <w:p w14:paraId="44B42F84"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r w:rsidRPr="00641BBB">
                    <w:rPr>
                      <w:rFonts w:ascii="Times New Roman" w:hAnsi="Times New Roman" w:cs="Times New Roman"/>
                      <w:b/>
                      <w:sz w:val="28"/>
                      <w:szCs w:val="28"/>
                      <w:lang w:val="kk-KZ"/>
                    </w:rPr>
                    <w:t>ТАРИХИ ЖӘНЕ ФИЛОСОФИЯЛЫҚ ҚҰЗЫРЕТТІЛІКТЕР МОДУЛІ</w:t>
                  </w:r>
                  <w:r w:rsidRPr="00641BBB">
                    <w:rPr>
                      <w:rFonts w:ascii="Times New Roman" w:eastAsia="Times New Roman" w:hAnsi="Times New Roman" w:cs="Times New Roman"/>
                      <w:b/>
                      <w:bCs/>
                      <w:sz w:val="28"/>
                      <w:szCs w:val="28"/>
                      <w:lang w:val="kk-KZ" w:eastAsia="fi-FI"/>
                    </w:rPr>
                    <w:t xml:space="preserve"> – 10 академиялық кредит</w:t>
                  </w:r>
                </w:p>
              </w:tc>
            </w:tr>
            <w:tr w:rsidR="00405F35" w:rsidRPr="00641BBB" w14:paraId="6AD99F98" w14:textId="77777777" w:rsidTr="00405F35">
              <w:tc>
                <w:tcPr>
                  <w:tcW w:w="2575" w:type="dxa"/>
                </w:tcPr>
                <w:p w14:paraId="55CFF029" w14:textId="77777777" w:rsidR="00405F35" w:rsidRPr="00641BBB" w:rsidRDefault="00405F35" w:rsidP="00405F35">
                  <w:pPr>
                    <w:spacing w:after="120"/>
                    <w:jc w:val="both"/>
                    <w:rPr>
                      <w:rFonts w:ascii="Times New Roman" w:hAnsi="Times New Roman" w:cs="Times New Roman"/>
                      <w:bCs/>
                      <w:sz w:val="28"/>
                      <w:szCs w:val="28"/>
                      <w:lang w:val="kk-KZ"/>
                    </w:rPr>
                  </w:pPr>
                  <w:r w:rsidRPr="00641BBB">
                    <w:rPr>
                      <w:rFonts w:ascii="Times New Roman" w:hAnsi="Times New Roman" w:cs="Times New Roman"/>
                      <w:bCs/>
                      <w:sz w:val="28"/>
                      <w:szCs w:val="28"/>
                      <w:lang w:val="kk-KZ"/>
                    </w:rPr>
                    <w:t>Қазақстан тарихы</w:t>
                  </w:r>
                </w:p>
                <w:p w14:paraId="253D37BA"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 академиялық кредит</w:t>
                  </w:r>
                </w:p>
              </w:tc>
              <w:tc>
                <w:tcPr>
                  <w:tcW w:w="720" w:type="dxa"/>
                  <w:gridSpan w:val="2"/>
                  <w:shd w:val="clear" w:color="auto" w:fill="B4C6E7" w:themeFill="accent1" w:themeFillTint="66"/>
                </w:tcPr>
                <w:p w14:paraId="388FA473"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0" w:type="dxa"/>
                  <w:gridSpan w:val="2"/>
                </w:tcPr>
                <w:p w14:paraId="79A4AD5C"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3D9B9D9B"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15FA0E77"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3509A5D3"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4E2B6B24"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shd w:val="clear" w:color="auto" w:fill="FFFFFF" w:themeFill="background1"/>
                </w:tcPr>
                <w:p w14:paraId="72BA1599"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67DB8065"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27D02823" w14:textId="77777777" w:rsidTr="00405F35">
              <w:tc>
                <w:tcPr>
                  <w:tcW w:w="2575" w:type="dxa"/>
                </w:tcPr>
                <w:p w14:paraId="39CC828E"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Философия 5 академиялық кредит</w:t>
                  </w:r>
                </w:p>
              </w:tc>
              <w:tc>
                <w:tcPr>
                  <w:tcW w:w="720" w:type="dxa"/>
                  <w:gridSpan w:val="2"/>
                </w:tcPr>
                <w:p w14:paraId="75B950A2"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615748E4"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6C943E59"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0E28CF47" w14:textId="77777777" w:rsidR="00405F35" w:rsidRPr="00641BBB" w:rsidRDefault="00405F35" w:rsidP="00405F35">
                  <w:pPr>
                    <w:spacing w:after="120"/>
                    <w:rPr>
                      <w:rFonts w:ascii="Times New Roman" w:hAnsi="Times New Roman" w:cs="Times New Roman"/>
                      <w:sz w:val="28"/>
                      <w:szCs w:val="28"/>
                      <w:lang w:val="kk-KZ"/>
                    </w:rPr>
                  </w:pPr>
                </w:p>
              </w:tc>
              <w:tc>
                <w:tcPr>
                  <w:tcW w:w="810" w:type="dxa"/>
                  <w:shd w:val="clear" w:color="auto" w:fill="B4C6E7" w:themeFill="accent1" w:themeFillTint="66"/>
                </w:tcPr>
                <w:p w14:paraId="4EA47C7B"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0" w:type="dxa"/>
                </w:tcPr>
                <w:p w14:paraId="17486289"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4EF8F22B"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3F6F31A4"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652B7C90" w14:textId="77777777" w:rsidTr="00405F35">
              <w:tc>
                <w:tcPr>
                  <w:tcW w:w="8787" w:type="dxa"/>
                  <w:gridSpan w:val="14"/>
                  <w:shd w:val="clear" w:color="auto" w:fill="D9D9D9" w:themeFill="background1" w:themeFillShade="D9"/>
                </w:tcPr>
                <w:p w14:paraId="77A08C18"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r w:rsidRPr="00641BBB">
                    <w:rPr>
                      <w:rFonts w:ascii="Times New Roman" w:hAnsi="Times New Roman" w:cs="Times New Roman"/>
                      <w:b/>
                      <w:sz w:val="28"/>
                      <w:szCs w:val="28"/>
                      <w:lang w:val="kk-KZ"/>
                    </w:rPr>
                    <w:t>ӘЛЕУМЕТТІК-САЯСИ БІЛІМ МОДУЛІ</w:t>
                  </w:r>
                  <w:r w:rsidRPr="00641BBB">
                    <w:rPr>
                      <w:rFonts w:ascii="Times New Roman" w:eastAsia="Times New Roman" w:hAnsi="Times New Roman" w:cs="Times New Roman"/>
                      <w:b/>
                      <w:bCs/>
                      <w:sz w:val="28"/>
                      <w:szCs w:val="28"/>
                      <w:lang w:val="kk-KZ" w:eastAsia="fi-FI"/>
                    </w:rPr>
                    <w:t xml:space="preserve"> – 8 академиялық кредит</w:t>
                  </w:r>
                </w:p>
              </w:tc>
            </w:tr>
            <w:tr w:rsidR="00405F35" w:rsidRPr="00641BBB" w14:paraId="7CF6766F" w14:textId="77777777" w:rsidTr="00405F35">
              <w:tc>
                <w:tcPr>
                  <w:tcW w:w="2575" w:type="dxa"/>
                </w:tcPr>
                <w:p w14:paraId="5056864A"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Әлеуметтану 2 академиялық кредит</w:t>
                  </w:r>
                </w:p>
              </w:tc>
              <w:tc>
                <w:tcPr>
                  <w:tcW w:w="720" w:type="dxa"/>
                  <w:gridSpan w:val="2"/>
                </w:tcPr>
                <w:p w14:paraId="226AA6E4"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09142C8"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0FBBD737"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810" w:type="dxa"/>
                  <w:gridSpan w:val="2"/>
                </w:tcPr>
                <w:p w14:paraId="343C0377"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7D5DC5B1"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117612DC"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9BE49A0"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141B78D0"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55633C14" w14:textId="77777777" w:rsidTr="00405F35">
              <w:tc>
                <w:tcPr>
                  <w:tcW w:w="2575" w:type="dxa"/>
                </w:tcPr>
                <w:p w14:paraId="162A8D58"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Саясаттану  2 академиялық кредит</w:t>
                  </w:r>
                </w:p>
              </w:tc>
              <w:tc>
                <w:tcPr>
                  <w:tcW w:w="720" w:type="dxa"/>
                  <w:gridSpan w:val="2"/>
                </w:tcPr>
                <w:p w14:paraId="797D16BF"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4EDE9CEA"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4D369CD7"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810" w:type="dxa"/>
                  <w:gridSpan w:val="2"/>
                </w:tcPr>
                <w:p w14:paraId="432BCA28"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01F74983"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06CBC610"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527A1261"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301FF769"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1DC7BFC8" w14:textId="77777777" w:rsidTr="00405F35">
              <w:tc>
                <w:tcPr>
                  <w:tcW w:w="2575" w:type="dxa"/>
                </w:tcPr>
                <w:p w14:paraId="5B04A94D"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Мәдениеттану 2 академиялық кредит</w:t>
                  </w:r>
                </w:p>
              </w:tc>
              <w:tc>
                <w:tcPr>
                  <w:tcW w:w="720" w:type="dxa"/>
                  <w:gridSpan w:val="2"/>
                </w:tcPr>
                <w:p w14:paraId="5CDFC73D"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0FEB47F4"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5034187B"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810" w:type="dxa"/>
                  <w:gridSpan w:val="2"/>
                </w:tcPr>
                <w:p w14:paraId="799C1367"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73A145C2"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0CFE20AF"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0C38A122"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738A5ABB"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43760D1C" w14:textId="77777777" w:rsidTr="00405F35">
              <w:tc>
                <w:tcPr>
                  <w:tcW w:w="2575" w:type="dxa"/>
                </w:tcPr>
                <w:p w14:paraId="13151B46"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Психология 2 академиялық кредит</w:t>
                  </w:r>
                </w:p>
              </w:tc>
              <w:tc>
                <w:tcPr>
                  <w:tcW w:w="720" w:type="dxa"/>
                  <w:gridSpan w:val="2"/>
                </w:tcPr>
                <w:p w14:paraId="2BC40813"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1A768ADC"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50B9D81D"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810" w:type="dxa"/>
                  <w:gridSpan w:val="2"/>
                </w:tcPr>
                <w:p w14:paraId="04A4A13D"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3ACA4653"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7CF8BB96"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6D4156BC"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7EA96434"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4B6F48D4" w14:textId="77777777" w:rsidTr="00405F35">
              <w:tc>
                <w:tcPr>
                  <w:tcW w:w="8787" w:type="dxa"/>
                  <w:gridSpan w:val="14"/>
                  <w:shd w:val="clear" w:color="auto" w:fill="D9D9D9" w:themeFill="background1" w:themeFillShade="D9"/>
                </w:tcPr>
                <w:p w14:paraId="22E1CC81"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r w:rsidRPr="00641BBB">
                    <w:rPr>
                      <w:rFonts w:ascii="Times New Roman" w:hAnsi="Times New Roman" w:cs="Times New Roman"/>
                      <w:b/>
                      <w:sz w:val="28"/>
                      <w:szCs w:val="28"/>
                      <w:lang w:val="kk-KZ"/>
                    </w:rPr>
                    <w:t xml:space="preserve">АСПАПТЫҚ ЖӘНЕ КОММУНИКАЦИЯЛЫҚ </w:t>
                  </w:r>
                  <w:r w:rsidRPr="00641BBB">
                    <w:rPr>
                      <w:rFonts w:ascii="Times New Roman" w:eastAsia="Times New Roman" w:hAnsi="Times New Roman" w:cs="Times New Roman"/>
                      <w:b/>
                      <w:bCs/>
                      <w:sz w:val="28"/>
                      <w:szCs w:val="28"/>
                      <w:lang w:val="kk-KZ" w:eastAsia="fi-FI"/>
                    </w:rPr>
                    <w:t>МОДУЛЬ – 25 академиялық кредит</w:t>
                  </w:r>
                </w:p>
              </w:tc>
            </w:tr>
            <w:tr w:rsidR="00405F35" w:rsidRPr="00641BBB" w14:paraId="421F0AE5" w14:textId="77777777" w:rsidTr="00405F35">
              <w:tc>
                <w:tcPr>
                  <w:tcW w:w="2575" w:type="dxa"/>
                </w:tcPr>
                <w:p w14:paraId="0749D04D" w14:textId="77777777" w:rsidR="00405F35" w:rsidRPr="00641BBB" w:rsidRDefault="00405F35" w:rsidP="00405F35">
                  <w:pPr>
                    <w:spacing w:after="120"/>
                    <w:jc w:val="both"/>
                    <w:rPr>
                      <w:rFonts w:ascii="Times New Roman" w:hAnsi="Times New Roman" w:cs="Times New Roman"/>
                      <w:bCs/>
                      <w:sz w:val="28"/>
                      <w:szCs w:val="28"/>
                      <w:lang w:val="kk-KZ"/>
                    </w:rPr>
                  </w:pPr>
                  <w:r w:rsidRPr="00641BBB">
                    <w:rPr>
                      <w:rFonts w:ascii="Times New Roman" w:hAnsi="Times New Roman" w:cs="Times New Roman"/>
                      <w:bCs/>
                      <w:sz w:val="28"/>
                      <w:szCs w:val="28"/>
                      <w:lang w:val="kk-KZ"/>
                    </w:rPr>
                    <w:t>Орыс/Қазақ тілі</w:t>
                  </w:r>
                </w:p>
                <w:p w14:paraId="35C8C0F0"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10 академиялық кредит</w:t>
                  </w:r>
                </w:p>
              </w:tc>
              <w:tc>
                <w:tcPr>
                  <w:tcW w:w="720" w:type="dxa"/>
                  <w:gridSpan w:val="2"/>
                  <w:shd w:val="clear" w:color="auto" w:fill="B4C6E7" w:themeFill="accent1" w:themeFillTint="66"/>
                </w:tcPr>
                <w:p w14:paraId="719E7C0B"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0" w:type="dxa"/>
                  <w:gridSpan w:val="2"/>
                  <w:shd w:val="clear" w:color="auto" w:fill="B4C6E7" w:themeFill="accent1" w:themeFillTint="66"/>
                </w:tcPr>
                <w:p w14:paraId="6809AF6D"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720" w:type="dxa"/>
                  <w:gridSpan w:val="2"/>
                </w:tcPr>
                <w:p w14:paraId="569BC522"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30E68FB4"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1823CAE1"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302ACF17"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557656B"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34DA9F53"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7F7EC92D" w14:textId="77777777" w:rsidTr="00405F35">
              <w:tc>
                <w:tcPr>
                  <w:tcW w:w="2575" w:type="dxa"/>
                </w:tcPr>
                <w:p w14:paraId="3BF1C191" w14:textId="77777777" w:rsidR="00405F35" w:rsidRPr="00641BBB" w:rsidRDefault="00405F35" w:rsidP="00405F35">
                  <w:pPr>
                    <w:spacing w:after="120"/>
                    <w:jc w:val="both"/>
                    <w:rPr>
                      <w:rFonts w:ascii="Times New Roman" w:hAnsi="Times New Roman" w:cs="Times New Roman"/>
                      <w:bCs/>
                      <w:sz w:val="28"/>
                      <w:szCs w:val="28"/>
                      <w:lang w:val="kk-KZ"/>
                    </w:rPr>
                  </w:pPr>
                  <w:r w:rsidRPr="00641BBB">
                    <w:rPr>
                      <w:rFonts w:ascii="Times New Roman" w:hAnsi="Times New Roman" w:cs="Times New Roman"/>
                      <w:bCs/>
                      <w:sz w:val="28"/>
                      <w:szCs w:val="28"/>
                      <w:lang w:val="kk-KZ"/>
                    </w:rPr>
                    <w:t>Шетел тілі</w:t>
                  </w:r>
                </w:p>
                <w:p w14:paraId="449BB15D"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10 академиялық кредит</w:t>
                  </w:r>
                </w:p>
              </w:tc>
              <w:tc>
                <w:tcPr>
                  <w:tcW w:w="720" w:type="dxa"/>
                  <w:gridSpan w:val="2"/>
                  <w:shd w:val="clear" w:color="auto" w:fill="B4C6E7" w:themeFill="accent1" w:themeFillTint="66"/>
                </w:tcPr>
                <w:p w14:paraId="23F026E3"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0" w:type="dxa"/>
                  <w:gridSpan w:val="2"/>
                  <w:shd w:val="clear" w:color="auto" w:fill="B4C6E7" w:themeFill="accent1" w:themeFillTint="66"/>
                </w:tcPr>
                <w:p w14:paraId="4F108DBC"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720" w:type="dxa"/>
                  <w:gridSpan w:val="2"/>
                </w:tcPr>
                <w:p w14:paraId="491A32C6"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0D1AA8BB"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52C7B665"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52AD1DD4"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565E1F63"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73E6FCD7"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1A25D1DF" w14:textId="77777777" w:rsidTr="00405F35">
              <w:tc>
                <w:tcPr>
                  <w:tcW w:w="2575" w:type="dxa"/>
                </w:tcPr>
                <w:p w14:paraId="3DF8B3F7" w14:textId="77777777" w:rsidR="00405F35" w:rsidRPr="00641BBB" w:rsidRDefault="00405F35" w:rsidP="00405F35">
                  <w:pPr>
                    <w:spacing w:after="120"/>
                    <w:rPr>
                      <w:rFonts w:ascii="Times New Roman" w:hAnsi="Times New Roman" w:cs="Times New Roman"/>
                      <w:bCs/>
                      <w:sz w:val="28"/>
                      <w:szCs w:val="28"/>
                      <w:lang w:val="kk-KZ"/>
                    </w:rPr>
                  </w:pPr>
                  <w:r w:rsidRPr="00641BBB">
                    <w:rPr>
                      <w:rFonts w:ascii="Times New Roman" w:hAnsi="Times New Roman" w:cs="Times New Roman"/>
                      <w:bCs/>
                      <w:sz w:val="28"/>
                      <w:szCs w:val="28"/>
                      <w:lang w:val="kk-KZ"/>
                    </w:rPr>
                    <w:t>Ақпараттық және коммуникациялық технологиялар</w:t>
                  </w:r>
                </w:p>
                <w:p w14:paraId="091CE4DF"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5 академиялық кредит</w:t>
                  </w:r>
                </w:p>
              </w:tc>
              <w:tc>
                <w:tcPr>
                  <w:tcW w:w="720" w:type="dxa"/>
                  <w:gridSpan w:val="2"/>
                  <w:shd w:val="clear" w:color="auto" w:fill="B4C6E7" w:themeFill="accent1" w:themeFillTint="66"/>
                </w:tcPr>
                <w:p w14:paraId="34850632"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0" w:type="dxa"/>
                  <w:gridSpan w:val="2"/>
                </w:tcPr>
                <w:p w14:paraId="6E4B7511"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tcPr>
                <w:p w14:paraId="5FD70343"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56A5055E"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13CBD3CC"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0D88FB20"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5B16AF13"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10474B70"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344FD7B9" w14:textId="77777777" w:rsidTr="00405F35">
              <w:tc>
                <w:tcPr>
                  <w:tcW w:w="8787" w:type="dxa"/>
                  <w:gridSpan w:val="14"/>
                  <w:shd w:val="clear" w:color="auto" w:fill="D9D9D9" w:themeFill="background1" w:themeFillShade="D9"/>
                </w:tcPr>
                <w:p w14:paraId="37F104BF"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r w:rsidRPr="00641BBB">
                    <w:rPr>
                      <w:rFonts w:ascii="Times New Roman" w:hAnsi="Times New Roman" w:cs="Times New Roman"/>
                      <w:b/>
                      <w:sz w:val="28"/>
                      <w:szCs w:val="28"/>
                      <w:lang w:val="kk-KZ"/>
                    </w:rPr>
                    <w:t>ДЕНСАУЛЫҚТЫ НЫҒАЙТУ МОДУЛІ</w:t>
                  </w:r>
                  <w:r w:rsidRPr="00641BBB">
                    <w:rPr>
                      <w:rFonts w:ascii="Times New Roman" w:eastAsia="Times New Roman" w:hAnsi="Times New Roman" w:cs="Times New Roman"/>
                      <w:b/>
                      <w:bCs/>
                      <w:sz w:val="28"/>
                      <w:szCs w:val="28"/>
                      <w:lang w:val="kk-KZ" w:eastAsia="fi-FI"/>
                    </w:rPr>
                    <w:t xml:space="preserve"> – 8 академиялық кредит</w:t>
                  </w:r>
                </w:p>
              </w:tc>
            </w:tr>
            <w:tr w:rsidR="00405F35" w:rsidRPr="00641BBB" w14:paraId="2177AC46" w14:textId="77777777" w:rsidTr="00405F35">
              <w:tc>
                <w:tcPr>
                  <w:tcW w:w="2575" w:type="dxa"/>
                </w:tcPr>
                <w:p w14:paraId="7613A0DB" w14:textId="77777777" w:rsidR="00405F35" w:rsidRPr="00641BBB" w:rsidRDefault="00405F35" w:rsidP="00405F35">
                  <w:pPr>
                    <w:spacing w:after="120"/>
                    <w:jc w:val="both"/>
                    <w:rPr>
                      <w:rFonts w:ascii="Times New Roman" w:hAnsi="Times New Roman" w:cs="Times New Roman"/>
                      <w:bCs/>
                      <w:sz w:val="28"/>
                      <w:szCs w:val="28"/>
                      <w:lang w:val="kk-KZ"/>
                    </w:rPr>
                  </w:pPr>
                  <w:r w:rsidRPr="00641BBB">
                    <w:rPr>
                      <w:rFonts w:ascii="Times New Roman" w:hAnsi="Times New Roman" w:cs="Times New Roman"/>
                      <w:bCs/>
                      <w:sz w:val="28"/>
                      <w:szCs w:val="28"/>
                      <w:lang w:val="kk-KZ"/>
                    </w:rPr>
                    <w:t>Дене тәрбиесі</w:t>
                  </w:r>
                </w:p>
                <w:p w14:paraId="6A0EEACA"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8 академиялық кредит</w:t>
                  </w:r>
                </w:p>
              </w:tc>
              <w:tc>
                <w:tcPr>
                  <w:tcW w:w="720" w:type="dxa"/>
                  <w:gridSpan w:val="2"/>
                  <w:shd w:val="clear" w:color="auto" w:fill="B4C6E7" w:themeFill="accent1" w:themeFillTint="66"/>
                </w:tcPr>
                <w:p w14:paraId="595243B0"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810" w:type="dxa"/>
                  <w:gridSpan w:val="2"/>
                  <w:shd w:val="clear" w:color="auto" w:fill="B4C6E7" w:themeFill="accent1" w:themeFillTint="66"/>
                </w:tcPr>
                <w:p w14:paraId="43FB9DE4"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720" w:type="dxa"/>
                  <w:gridSpan w:val="2"/>
                  <w:shd w:val="clear" w:color="auto" w:fill="B4C6E7" w:themeFill="accent1" w:themeFillTint="66"/>
                </w:tcPr>
                <w:p w14:paraId="26E4FD56"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810" w:type="dxa"/>
                  <w:gridSpan w:val="2"/>
                  <w:shd w:val="clear" w:color="auto" w:fill="B4C6E7" w:themeFill="accent1" w:themeFillTint="66"/>
                </w:tcPr>
                <w:p w14:paraId="39D786FD" w14:textId="77777777" w:rsidR="00405F35" w:rsidRPr="00641BBB" w:rsidRDefault="00405F35" w:rsidP="00405F35">
                  <w:pPr>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2</w:t>
                  </w:r>
                </w:p>
              </w:tc>
              <w:tc>
                <w:tcPr>
                  <w:tcW w:w="810" w:type="dxa"/>
                </w:tcPr>
                <w:p w14:paraId="1C625AF9"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0448CBBE"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7BCDDDC"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239836B6"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5DF7F50A" w14:textId="77777777" w:rsidTr="00405F35">
              <w:tc>
                <w:tcPr>
                  <w:tcW w:w="8787" w:type="dxa"/>
                  <w:gridSpan w:val="14"/>
                  <w:shd w:val="clear" w:color="auto" w:fill="D9D9D9" w:themeFill="background1" w:themeFillShade="D9"/>
                </w:tcPr>
                <w:p w14:paraId="0718D033"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r w:rsidRPr="00641BBB">
                    <w:rPr>
                      <w:rFonts w:ascii="Times New Roman" w:hAnsi="Times New Roman" w:cs="Times New Roman"/>
                      <w:b/>
                      <w:bCs/>
                      <w:sz w:val="28"/>
                      <w:szCs w:val="28"/>
                      <w:lang w:val="kk-KZ"/>
                    </w:rPr>
                    <w:t>ТАҢДАУ БОЙЫНША КОМПОНЕНТ</w:t>
                  </w:r>
                  <w:r w:rsidRPr="00641BBB">
                    <w:rPr>
                      <w:rFonts w:ascii="Times New Roman" w:eastAsia="Times New Roman" w:hAnsi="Times New Roman" w:cs="Times New Roman"/>
                      <w:b/>
                      <w:bCs/>
                      <w:sz w:val="28"/>
                      <w:szCs w:val="28"/>
                      <w:lang w:val="kk-KZ" w:eastAsia="fi-FI"/>
                    </w:rPr>
                    <w:t xml:space="preserve"> – 5 академиялық кредит</w:t>
                  </w:r>
                </w:p>
              </w:tc>
            </w:tr>
            <w:tr w:rsidR="00405F35" w:rsidRPr="00641BBB" w14:paraId="38F2D143" w14:textId="77777777" w:rsidTr="00405F35">
              <w:tc>
                <w:tcPr>
                  <w:tcW w:w="2575" w:type="dxa"/>
                </w:tcPr>
                <w:p w14:paraId="0C806989"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hAnsi="Times New Roman" w:cs="Times New Roman"/>
                      <w:bCs/>
                      <w:sz w:val="28"/>
                      <w:szCs w:val="28"/>
                      <w:lang w:val="kk-KZ"/>
                    </w:rPr>
                    <w:t xml:space="preserve">Экономика және құқық негіздері </w:t>
                  </w:r>
                  <w:r w:rsidRPr="00641BBB">
                    <w:rPr>
                      <w:rFonts w:ascii="Times New Roman" w:eastAsia="Times New Roman" w:hAnsi="Times New Roman" w:cs="Times New Roman"/>
                      <w:sz w:val="28"/>
                      <w:szCs w:val="28"/>
                      <w:lang w:val="kk-KZ" w:eastAsia="fi-FI"/>
                    </w:rPr>
                    <w:t xml:space="preserve">5 </w:t>
                  </w:r>
                  <w:r w:rsidRPr="00641BBB">
                    <w:rPr>
                      <w:rFonts w:ascii="Times New Roman" w:eastAsia="Times New Roman" w:hAnsi="Times New Roman" w:cs="Times New Roman"/>
                      <w:sz w:val="28"/>
                      <w:szCs w:val="28"/>
                      <w:lang w:val="kk-KZ" w:eastAsia="fi-FI"/>
                    </w:rPr>
                    <w:lastRenderedPageBreak/>
                    <w:t>академиялық кредит</w:t>
                  </w:r>
                </w:p>
              </w:tc>
              <w:tc>
                <w:tcPr>
                  <w:tcW w:w="720" w:type="dxa"/>
                  <w:gridSpan w:val="2"/>
                </w:tcPr>
                <w:p w14:paraId="355D6BA3"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5BF70EE6"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vMerge w:val="restart"/>
                  <w:shd w:val="clear" w:color="auto" w:fill="B4C6E7" w:themeFill="accent1" w:themeFillTint="66"/>
                </w:tcPr>
                <w:p w14:paraId="300380B9" w14:textId="77777777" w:rsidR="00405F35" w:rsidRPr="00641BBB" w:rsidRDefault="00405F35" w:rsidP="00405F35">
                  <w:pPr>
                    <w:spacing w:after="120"/>
                    <w:jc w:val="center"/>
                    <w:rPr>
                      <w:rFonts w:ascii="Times New Roman" w:hAnsi="Times New Roman" w:cs="Times New Roman"/>
                      <w:sz w:val="28"/>
                      <w:szCs w:val="28"/>
                      <w:lang w:val="kk-KZ"/>
                    </w:rPr>
                  </w:pPr>
                </w:p>
                <w:p w14:paraId="116DF3A7" w14:textId="77777777" w:rsidR="00405F35" w:rsidRPr="00641BBB" w:rsidRDefault="00405F35" w:rsidP="00405F35">
                  <w:pPr>
                    <w:spacing w:after="120"/>
                    <w:jc w:val="center"/>
                    <w:rPr>
                      <w:rFonts w:ascii="Times New Roman" w:hAnsi="Times New Roman" w:cs="Times New Roman"/>
                      <w:sz w:val="28"/>
                      <w:szCs w:val="28"/>
                      <w:lang w:val="kk-KZ"/>
                    </w:rPr>
                  </w:pPr>
                </w:p>
                <w:p w14:paraId="42291B38" w14:textId="77777777" w:rsidR="00405F35" w:rsidRPr="00641BBB" w:rsidRDefault="00405F35" w:rsidP="00405F35">
                  <w:pPr>
                    <w:spacing w:after="120"/>
                    <w:jc w:val="center"/>
                    <w:rPr>
                      <w:rFonts w:ascii="Times New Roman" w:hAnsi="Times New Roman" w:cs="Times New Roman"/>
                      <w:sz w:val="28"/>
                      <w:szCs w:val="28"/>
                      <w:lang w:val="kk-KZ"/>
                    </w:rPr>
                  </w:pPr>
                </w:p>
                <w:p w14:paraId="3E060D1C" w14:textId="77777777" w:rsidR="00405F35" w:rsidRPr="00641BBB" w:rsidRDefault="00405F35" w:rsidP="00405F35">
                  <w:pPr>
                    <w:spacing w:after="120"/>
                    <w:jc w:val="center"/>
                    <w:rPr>
                      <w:rFonts w:ascii="Times New Roman" w:hAnsi="Times New Roman" w:cs="Times New Roman"/>
                      <w:sz w:val="28"/>
                      <w:szCs w:val="28"/>
                      <w:lang w:val="kk-KZ"/>
                    </w:rPr>
                  </w:pPr>
                </w:p>
                <w:p w14:paraId="0931B5E1" w14:textId="77777777" w:rsidR="00405F35" w:rsidRPr="00641BBB" w:rsidRDefault="00405F35" w:rsidP="00405F35">
                  <w:pPr>
                    <w:spacing w:after="120"/>
                    <w:jc w:val="center"/>
                    <w:rPr>
                      <w:rFonts w:ascii="Times New Roman" w:hAnsi="Times New Roman" w:cs="Times New Roman"/>
                      <w:sz w:val="28"/>
                      <w:szCs w:val="28"/>
                      <w:lang w:val="kk-KZ"/>
                    </w:rPr>
                  </w:pPr>
                </w:p>
                <w:p w14:paraId="531B2FE2" w14:textId="77777777" w:rsidR="00405F35" w:rsidRPr="00641BBB" w:rsidRDefault="00405F35" w:rsidP="00405F35">
                  <w:pPr>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0" w:type="dxa"/>
                  <w:gridSpan w:val="2"/>
                </w:tcPr>
                <w:p w14:paraId="5508E550"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515223B3"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57306A9C"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776C1AE"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21F11657"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0A9DDF45" w14:textId="77777777" w:rsidTr="00405F35">
              <w:tc>
                <w:tcPr>
                  <w:tcW w:w="2575" w:type="dxa"/>
                </w:tcPr>
                <w:p w14:paraId="5652C005"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Сыбайлас жемқорлыққа қарсы мәдениеттің негіздері 5 академиялық кредит</w:t>
                  </w:r>
                </w:p>
              </w:tc>
              <w:tc>
                <w:tcPr>
                  <w:tcW w:w="720" w:type="dxa"/>
                  <w:gridSpan w:val="2"/>
                </w:tcPr>
                <w:p w14:paraId="3F9D6100"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139F0708"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vMerge/>
                  <w:shd w:val="clear" w:color="auto" w:fill="B4C6E7" w:themeFill="accent1" w:themeFillTint="66"/>
                </w:tcPr>
                <w:p w14:paraId="56DD8310"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0AF9EFC2"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316F8B04"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1F34F25F"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4D42D8CA"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188392A7"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501BB93C" w14:textId="77777777" w:rsidTr="00405F35">
              <w:tc>
                <w:tcPr>
                  <w:tcW w:w="2575" w:type="dxa"/>
                </w:tcPr>
                <w:p w14:paraId="658B224C"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hAnsi="Times New Roman" w:cs="Times New Roman"/>
                      <w:bCs/>
                      <w:sz w:val="28"/>
                      <w:szCs w:val="28"/>
                      <w:lang w:val="kk-KZ"/>
                    </w:rPr>
                    <w:t xml:space="preserve">Кәсіпкерлік дағдылары </w:t>
                  </w:r>
                  <w:r w:rsidRPr="00641BBB">
                    <w:rPr>
                      <w:rFonts w:ascii="Times New Roman" w:eastAsia="Times New Roman" w:hAnsi="Times New Roman" w:cs="Times New Roman"/>
                      <w:sz w:val="28"/>
                      <w:szCs w:val="28"/>
                      <w:lang w:val="kk-KZ" w:eastAsia="fi-FI"/>
                    </w:rPr>
                    <w:t>5 академиялық кредит</w:t>
                  </w:r>
                </w:p>
              </w:tc>
              <w:tc>
                <w:tcPr>
                  <w:tcW w:w="720" w:type="dxa"/>
                  <w:gridSpan w:val="2"/>
                </w:tcPr>
                <w:p w14:paraId="25AF9B59"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5CE761B9"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vMerge/>
                  <w:shd w:val="clear" w:color="auto" w:fill="B4C6E7" w:themeFill="accent1" w:themeFillTint="66"/>
                </w:tcPr>
                <w:p w14:paraId="339CDF7B"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24365364"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5329F7C5"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0C13359C"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57FC4A82"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04C336D8"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4194EAFC" w14:textId="77777777" w:rsidTr="00405F35">
              <w:tc>
                <w:tcPr>
                  <w:tcW w:w="2575" w:type="dxa"/>
                </w:tcPr>
                <w:p w14:paraId="529E188C"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hAnsi="Times New Roman" w:cs="Times New Roman"/>
                      <w:bCs/>
                      <w:sz w:val="28"/>
                      <w:szCs w:val="28"/>
                      <w:lang w:val="kk-KZ"/>
                    </w:rPr>
                    <w:t xml:space="preserve">Экология және тіршілік қауіпсіздігі </w:t>
                  </w:r>
                  <w:r w:rsidRPr="00641BBB">
                    <w:rPr>
                      <w:rFonts w:ascii="Times New Roman" w:eastAsia="Times New Roman" w:hAnsi="Times New Roman" w:cs="Times New Roman"/>
                      <w:sz w:val="28"/>
                      <w:szCs w:val="28"/>
                      <w:lang w:val="kk-KZ" w:eastAsia="fi-FI"/>
                    </w:rPr>
                    <w:t>5 академиялық кредит</w:t>
                  </w:r>
                </w:p>
              </w:tc>
              <w:tc>
                <w:tcPr>
                  <w:tcW w:w="720" w:type="dxa"/>
                  <w:gridSpan w:val="2"/>
                </w:tcPr>
                <w:p w14:paraId="1620A654"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D999477"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vMerge/>
                  <w:shd w:val="clear" w:color="auto" w:fill="B4C6E7" w:themeFill="accent1" w:themeFillTint="66"/>
                </w:tcPr>
                <w:p w14:paraId="07E1A307"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637F884"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5C45C9E6"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7C5F76C2"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55BFA7E"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64A5A417"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7C14D49D" w14:textId="77777777" w:rsidTr="00405F35">
              <w:tc>
                <w:tcPr>
                  <w:tcW w:w="2575" w:type="dxa"/>
                </w:tcPr>
                <w:p w14:paraId="09079D37" w14:textId="77777777" w:rsidR="00405F35" w:rsidRPr="00641BBB" w:rsidRDefault="00405F35" w:rsidP="00405F35">
                  <w:pPr>
                    <w:spacing w:after="120"/>
                    <w:rPr>
                      <w:rFonts w:ascii="Times New Roman" w:eastAsia="Times New Roman" w:hAnsi="Times New Roman" w:cs="Times New Roman"/>
                      <w:sz w:val="28"/>
                      <w:szCs w:val="28"/>
                      <w:lang w:val="kk-KZ" w:eastAsia="fi-FI"/>
                    </w:rPr>
                  </w:pPr>
                  <w:r w:rsidRPr="00641BBB">
                    <w:rPr>
                      <w:rFonts w:ascii="Times New Roman" w:hAnsi="Times New Roman" w:cs="Times New Roman"/>
                      <w:bCs/>
                      <w:sz w:val="28"/>
                      <w:szCs w:val="28"/>
                      <w:lang w:val="kk-KZ"/>
                    </w:rPr>
                    <w:t xml:space="preserve">Ғылыми зерттеу әдістері </w:t>
                  </w:r>
                  <w:r w:rsidRPr="00641BBB">
                    <w:rPr>
                      <w:rFonts w:ascii="Times New Roman" w:eastAsia="Times New Roman" w:hAnsi="Times New Roman" w:cs="Times New Roman"/>
                      <w:sz w:val="28"/>
                      <w:szCs w:val="28"/>
                      <w:lang w:val="kk-KZ" w:eastAsia="fi-FI"/>
                    </w:rPr>
                    <w:t>5 академиялық кредит</w:t>
                  </w:r>
                </w:p>
              </w:tc>
              <w:tc>
                <w:tcPr>
                  <w:tcW w:w="720" w:type="dxa"/>
                  <w:gridSpan w:val="2"/>
                </w:tcPr>
                <w:p w14:paraId="04270E64"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695FC9C6" w14:textId="77777777" w:rsidR="00405F35" w:rsidRPr="00641BBB" w:rsidRDefault="00405F35" w:rsidP="00405F35">
                  <w:pPr>
                    <w:spacing w:after="120"/>
                    <w:rPr>
                      <w:rFonts w:ascii="Times New Roman" w:hAnsi="Times New Roman" w:cs="Times New Roman"/>
                      <w:sz w:val="28"/>
                      <w:szCs w:val="28"/>
                      <w:lang w:val="kk-KZ"/>
                    </w:rPr>
                  </w:pPr>
                </w:p>
              </w:tc>
              <w:tc>
                <w:tcPr>
                  <w:tcW w:w="720" w:type="dxa"/>
                  <w:gridSpan w:val="2"/>
                  <w:vMerge/>
                  <w:shd w:val="clear" w:color="auto" w:fill="B4C6E7" w:themeFill="accent1" w:themeFillTint="66"/>
                </w:tcPr>
                <w:p w14:paraId="1ACC9AA8"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3655DDD2"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172BA35F" w14:textId="77777777" w:rsidR="00405F35" w:rsidRPr="00641BBB" w:rsidRDefault="00405F35" w:rsidP="00405F35">
                  <w:pPr>
                    <w:spacing w:after="120"/>
                    <w:rPr>
                      <w:rFonts w:ascii="Times New Roman" w:hAnsi="Times New Roman" w:cs="Times New Roman"/>
                      <w:sz w:val="28"/>
                      <w:szCs w:val="28"/>
                      <w:lang w:val="kk-KZ"/>
                    </w:rPr>
                  </w:pPr>
                </w:p>
              </w:tc>
              <w:tc>
                <w:tcPr>
                  <w:tcW w:w="810" w:type="dxa"/>
                </w:tcPr>
                <w:p w14:paraId="00274470" w14:textId="77777777" w:rsidR="00405F35" w:rsidRPr="00641BBB" w:rsidRDefault="00405F35" w:rsidP="00405F35">
                  <w:pPr>
                    <w:spacing w:after="120"/>
                    <w:rPr>
                      <w:rFonts w:ascii="Times New Roman" w:hAnsi="Times New Roman" w:cs="Times New Roman"/>
                      <w:sz w:val="28"/>
                      <w:szCs w:val="28"/>
                      <w:lang w:val="kk-KZ"/>
                    </w:rPr>
                  </w:pPr>
                </w:p>
              </w:tc>
              <w:tc>
                <w:tcPr>
                  <w:tcW w:w="810" w:type="dxa"/>
                  <w:gridSpan w:val="2"/>
                </w:tcPr>
                <w:p w14:paraId="7D7936C1" w14:textId="77777777" w:rsidR="00405F35" w:rsidRPr="00641BBB" w:rsidRDefault="00405F35" w:rsidP="00405F35">
                  <w:pPr>
                    <w:spacing w:after="120"/>
                    <w:rPr>
                      <w:rFonts w:ascii="Times New Roman" w:hAnsi="Times New Roman" w:cs="Times New Roman"/>
                      <w:sz w:val="28"/>
                      <w:szCs w:val="28"/>
                      <w:lang w:val="kk-KZ"/>
                    </w:rPr>
                  </w:pPr>
                </w:p>
              </w:tc>
              <w:tc>
                <w:tcPr>
                  <w:tcW w:w="722" w:type="dxa"/>
                </w:tcPr>
                <w:p w14:paraId="2E36818D" w14:textId="77777777" w:rsidR="00405F35" w:rsidRPr="00641BBB" w:rsidRDefault="00405F35" w:rsidP="00405F35">
                  <w:pPr>
                    <w:spacing w:after="120"/>
                    <w:rPr>
                      <w:rFonts w:ascii="Times New Roman" w:hAnsi="Times New Roman" w:cs="Times New Roman"/>
                      <w:sz w:val="28"/>
                      <w:szCs w:val="28"/>
                      <w:lang w:val="kk-KZ"/>
                    </w:rPr>
                  </w:pPr>
                </w:p>
              </w:tc>
            </w:tr>
            <w:tr w:rsidR="00405F35" w:rsidRPr="00641BBB" w14:paraId="58FEFA77" w14:textId="77777777" w:rsidTr="00405F35">
              <w:tc>
                <w:tcPr>
                  <w:tcW w:w="8787" w:type="dxa"/>
                  <w:gridSpan w:val="14"/>
                  <w:shd w:val="clear" w:color="auto" w:fill="B4C6E7" w:themeFill="accent1" w:themeFillTint="66"/>
                </w:tcPr>
                <w:p w14:paraId="462D756F" w14:textId="77777777" w:rsidR="00405F35" w:rsidRPr="00641BBB" w:rsidRDefault="00405F35" w:rsidP="00405F35">
                  <w:pPr>
                    <w:spacing w:after="120"/>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 xml:space="preserve">ПӘНДІК КОМПОНЕНТ </w:t>
                  </w:r>
                </w:p>
              </w:tc>
            </w:tr>
            <w:tr w:rsidR="005B2DA4" w:rsidRPr="00641BBB" w14:paraId="26FD1557" w14:textId="77777777" w:rsidTr="007B3082">
              <w:tblPrEx>
                <w:jc w:val="center"/>
              </w:tblPrEx>
              <w:trPr>
                <w:jc w:val="center"/>
              </w:trPr>
              <w:tc>
                <w:tcPr>
                  <w:tcW w:w="2639" w:type="dxa"/>
                  <w:gridSpan w:val="2"/>
                </w:tcPr>
                <w:p w14:paraId="5EE65ECF" w14:textId="1025E90B" w:rsidR="005B2DA4" w:rsidRPr="00641BBB" w:rsidRDefault="00E47069"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Бір айналмалының функция</w:t>
                  </w:r>
                  <w:r w:rsidR="00F60181" w:rsidRPr="00641BBB">
                    <w:rPr>
                      <w:rFonts w:ascii="Times New Roman" w:eastAsia="Times New Roman" w:hAnsi="Times New Roman" w:cs="Times New Roman"/>
                      <w:sz w:val="28"/>
                      <w:szCs w:val="28"/>
                      <w:lang w:val="kk-KZ" w:eastAsia="fi-FI"/>
                    </w:rPr>
                    <w:t>лар</w:t>
                  </w:r>
                  <w:r w:rsidRPr="00641BBB">
                    <w:rPr>
                      <w:rFonts w:ascii="Times New Roman" w:eastAsia="Times New Roman" w:hAnsi="Times New Roman" w:cs="Times New Roman"/>
                      <w:sz w:val="28"/>
                      <w:szCs w:val="28"/>
                      <w:lang w:val="kk-KZ" w:eastAsia="fi-FI"/>
                    </w:rPr>
                    <w:t>ын дифференциал есептеу</w:t>
                  </w:r>
                  <w:r w:rsidR="005B2DA4" w:rsidRPr="00641BBB">
                    <w:rPr>
                      <w:rFonts w:ascii="Times New Roman" w:eastAsia="Times New Roman" w:hAnsi="Times New Roman" w:cs="Times New Roman"/>
                      <w:sz w:val="28"/>
                      <w:szCs w:val="28"/>
                      <w:lang w:val="kk-KZ" w:eastAsia="fi-FI"/>
                    </w:rPr>
                    <w:t xml:space="preserve"> 6 </w:t>
                  </w:r>
                  <w:r w:rsidR="00EA5D05" w:rsidRPr="00641BBB">
                    <w:rPr>
                      <w:rFonts w:ascii="Times New Roman" w:eastAsia="Times New Roman" w:hAnsi="Times New Roman" w:cs="Times New Roman"/>
                      <w:sz w:val="28"/>
                      <w:szCs w:val="28"/>
                      <w:lang w:val="kk-KZ" w:eastAsia="fi-FI"/>
                    </w:rPr>
                    <w:t>академиялық кредит</w:t>
                  </w:r>
                </w:p>
              </w:tc>
              <w:tc>
                <w:tcPr>
                  <w:tcW w:w="656" w:type="dxa"/>
                </w:tcPr>
                <w:p w14:paraId="46D00B1B"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720" w:type="dxa"/>
                  <w:shd w:val="clear" w:color="auto" w:fill="B4C6E7" w:themeFill="accent1" w:themeFillTint="66"/>
                </w:tcPr>
                <w:p w14:paraId="3646F7D5" w14:textId="6B590595" w:rsidR="005B2DA4" w:rsidRPr="00641BBB" w:rsidRDefault="005B2DA4"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6</w:t>
                  </w:r>
                </w:p>
              </w:tc>
              <w:tc>
                <w:tcPr>
                  <w:tcW w:w="630" w:type="dxa"/>
                  <w:gridSpan w:val="2"/>
                </w:tcPr>
                <w:p w14:paraId="5B9E64DE"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900" w:type="dxa"/>
                  <w:gridSpan w:val="2"/>
                </w:tcPr>
                <w:p w14:paraId="66908538"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900" w:type="dxa"/>
                  <w:gridSpan w:val="2"/>
                </w:tcPr>
                <w:p w14:paraId="515396C0"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810" w:type="dxa"/>
                </w:tcPr>
                <w:p w14:paraId="0ECB22B0"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720" w:type="dxa"/>
                </w:tcPr>
                <w:p w14:paraId="21FE72BC"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812" w:type="dxa"/>
                  <w:gridSpan w:val="2"/>
                </w:tcPr>
                <w:p w14:paraId="39846400"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r>
            <w:tr w:rsidR="005B2DA4" w:rsidRPr="00641BBB" w14:paraId="49713A9C" w14:textId="77777777" w:rsidTr="007B3082">
              <w:tblPrEx>
                <w:jc w:val="center"/>
              </w:tblPrEx>
              <w:trPr>
                <w:jc w:val="center"/>
              </w:trPr>
              <w:tc>
                <w:tcPr>
                  <w:tcW w:w="2639" w:type="dxa"/>
                  <w:gridSpan w:val="2"/>
                </w:tcPr>
                <w:p w14:paraId="1F63EC7C" w14:textId="15621675" w:rsidR="005B2DA4" w:rsidRPr="00641BBB" w:rsidRDefault="00E47069"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Бір айналмалының функция</w:t>
                  </w:r>
                  <w:r w:rsidR="00F60181" w:rsidRPr="00641BBB">
                    <w:rPr>
                      <w:rFonts w:ascii="Times New Roman" w:eastAsia="Times New Roman" w:hAnsi="Times New Roman" w:cs="Times New Roman"/>
                      <w:sz w:val="28"/>
                      <w:szCs w:val="28"/>
                      <w:lang w:val="kk-KZ" w:eastAsia="fi-FI"/>
                    </w:rPr>
                    <w:t>лар</w:t>
                  </w:r>
                  <w:r w:rsidRPr="00641BBB">
                    <w:rPr>
                      <w:rFonts w:ascii="Times New Roman" w:eastAsia="Times New Roman" w:hAnsi="Times New Roman" w:cs="Times New Roman"/>
                      <w:sz w:val="28"/>
                      <w:szCs w:val="28"/>
                      <w:lang w:val="kk-KZ" w:eastAsia="fi-FI"/>
                    </w:rPr>
                    <w:t>ын интеграл есептеу</w:t>
                  </w:r>
                  <w:r w:rsidR="005B2DA4" w:rsidRPr="00641BBB">
                    <w:rPr>
                      <w:rFonts w:ascii="Times New Roman" w:eastAsia="Times New Roman" w:hAnsi="Times New Roman" w:cs="Times New Roman"/>
                      <w:sz w:val="28"/>
                      <w:szCs w:val="28"/>
                      <w:lang w:val="kk-KZ" w:eastAsia="fi-FI"/>
                    </w:rPr>
                    <w:t xml:space="preserve"> </w:t>
                  </w:r>
                  <w:r w:rsidR="0042734E" w:rsidRPr="00641BBB">
                    <w:rPr>
                      <w:rFonts w:ascii="Times New Roman" w:eastAsia="Times New Roman" w:hAnsi="Times New Roman" w:cs="Times New Roman"/>
                      <w:sz w:val="28"/>
                      <w:szCs w:val="28"/>
                      <w:lang w:val="kk-KZ" w:eastAsia="fi-FI"/>
                    </w:rPr>
                    <w:t xml:space="preserve">3 </w:t>
                  </w:r>
                  <w:r w:rsidR="00EA5D05" w:rsidRPr="00641BBB">
                    <w:rPr>
                      <w:rFonts w:ascii="Times New Roman" w:eastAsia="Times New Roman" w:hAnsi="Times New Roman" w:cs="Times New Roman"/>
                      <w:sz w:val="28"/>
                      <w:szCs w:val="28"/>
                      <w:lang w:val="kk-KZ" w:eastAsia="fi-FI"/>
                    </w:rPr>
                    <w:t>академиялық кредит</w:t>
                  </w:r>
                </w:p>
              </w:tc>
              <w:tc>
                <w:tcPr>
                  <w:tcW w:w="656" w:type="dxa"/>
                </w:tcPr>
                <w:p w14:paraId="57741C46"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720" w:type="dxa"/>
                </w:tcPr>
                <w:p w14:paraId="1C6D915C"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630" w:type="dxa"/>
                  <w:gridSpan w:val="2"/>
                  <w:shd w:val="clear" w:color="auto" w:fill="B4C6E7" w:themeFill="accent1" w:themeFillTint="66"/>
                </w:tcPr>
                <w:p w14:paraId="326E276D" w14:textId="7F00CB95" w:rsidR="005B2DA4" w:rsidRPr="00641BBB" w:rsidRDefault="005B2DA4"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3</w:t>
                  </w:r>
                </w:p>
              </w:tc>
              <w:tc>
                <w:tcPr>
                  <w:tcW w:w="900" w:type="dxa"/>
                  <w:gridSpan w:val="2"/>
                </w:tcPr>
                <w:p w14:paraId="46EB527F"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900" w:type="dxa"/>
                  <w:gridSpan w:val="2"/>
                </w:tcPr>
                <w:p w14:paraId="4CC89A11"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810" w:type="dxa"/>
                </w:tcPr>
                <w:p w14:paraId="46CB6667"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720" w:type="dxa"/>
                </w:tcPr>
                <w:p w14:paraId="04244A4C"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812" w:type="dxa"/>
                  <w:gridSpan w:val="2"/>
                </w:tcPr>
                <w:p w14:paraId="7F430705"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r>
            <w:tr w:rsidR="005B2DA4" w:rsidRPr="00641BBB" w14:paraId="1B5BAA8B" w14:textId="77777777" w:rsidTr="007B3082">
              <w:tblPrEx>
                <w:jc w:val="center"/>
              </w:tblPrEx>
              <w:trPr>
                <w:jc w:val="center"/>
              </w:trPr>
              <w:tc>
                <w:tcPr>
                  <w:tcW w:w="2639" w:type="dxa"/>
                  <w:gridSpan w:val="2"/>
                </w:tcPr>
                <w:p w14:paraId="17E24CD0" w14:textId="0EDDF31F" w:rsidR="005B2DA4" w:rsidRPr="00641BBB" w:rsidRDefault="00E47069"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Көп айналмалылардың функцияларын дифференциал және интеграл есептеу</w:t>
                  </w:r>
                  <w:r w:rsidR="005B2DA4" w:rsidRPr="00641BBB">
                    <w:rPr>
                      <w:rFonts w:ascii="Times New Roman" w:eastAsia="Times New Roman" w:hAnsi="Times New Roman" w:cs="Times New Roman"/>
                      <w:sz w:val="28"/>
                      <w:szCs w:val="28"/>
                      <w:lang w:val="kk-KZ" w:eastAsia="fi-FI"/>
                    </w:rPr>
                    <w:t xml:space="preserve"> </w:t>
                  </w:r>
                  <w:r w:rsidR="006B7E46" w:rsidRPr="00641BBB">
                    <w:rPr>
                      <w:rFonts w:ascii="Times New Roman" w:eastAsia="Times New Roman" w:hAnsi="Times New Roman" w:cs="Times New Roman"/>
                      <w:sz w:val="28"/>
                      <w:szCs w:val="28"/>
                      <w:lang w:val="kk-KZ" w:eastAsia="fi-FI"/>
                    </w:rPr>
                    <w:t xml:space="preserve">4 </w:t>
                  </w:r>
                  <w:r w:rsidR="00EA5D05" w:rsidRPr="00641BBB">
                    <w:rPr>
                      <w:rFonts w:ascii="Times New Roman" w:eastAsia="Times New Roman" w:hAnsi="Times New Roman" w:cs="Times New Roman"/>
                      <w:sz w:val="28"/>
                      <w:szCs w:val="28"/>
                      <w:lang w:val="kk-KZ" w:eastAsia="fi-FI"/>
                    </w:rPr>
                    <w:t>академиялық кредит</w:t>
                  </w:r>
                  <w:r w:rsidR="005B2DA4" w:rsidRPr="00641BBB">
                    <w:rPr>
                      <w:rFonts w:ascii="Times New Roman" w:eastAsia="Times New Roman" w:hAnsi="Times New Roman" w:cs="Times New Roman"/>
                      <w:sz w:val="28"/>
                      <w:szCs w:val="28"/>
                      <w:lang w:val="kk-KZ" w:eastAsia="fi-FI"/>
                    </w:rPr>
                    <w:t xml:space="preserve"> </w:t>
                  </w:r>
                </w:p>
              </w:tc>
              <w:tc>
                <w:tcPr>
                  <w:tcW w:w="656" w:type="dxa"/>
                </w:tcPr>
                <w:p w14:paraId="5FA98EBE"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720" w:type="dxa"/>
                </w:tcPr>
                <w:p w14:paraId="06D5FE4C"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630" w:type="dxa"/>
                  <w:gridSpan w:val="2"/>
                </w:tcPr>
                <w:p w14:paraId="5A8952F8"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900" w:type="dxa"/>
                  <w:gridSpan w:val="2"/>
                  <w:shd w:val="clear" w:color="auto" w:fill="B4C6E7" w:themeFill="accent1" w:themeFillTint="66"/>
                </w:tcPr>
                <w:p w14:paraId="6140D81F" w14:textId="761C6A1C" w:rsidR="005B2DA4" w:rsidRPr="00641BBB" w:rsidRDefault="005B2DA4"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c>
                <w:tcPr>
                  <w:tcW w:w="900" w:type="dxa"/>
                  <w:gridSpan w:val="2"/>
                </w:tcPr>
                <w:p w14:paraId="0FB009E9"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810" w:type="dxa"/>
                </w:tcPr>
                <w:p w14:paraId="6F78F1A7"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720" w:type="dxa"/>
                </w:tcPr>
                <w:p w14:paraId="0DDB94D9"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c>
                <w:tcPr>
                  <w:tcW w:w="812" w:type="dxa"/>
                  <w:gridSpan w:val="2"/>
                </w:tcPr>
                <w:p w14:paraId="3BEA0201" w14:textId="77777777" w:rsidR="005B2DA4" w:rsidRPr="00641BBB" w:rsidRDefault="005B2DA4" w:rsidP="00EA5D05">
                  <w:pPr>
                    <w:tabs>
                      <w:tab w:val="left" w:pos="180"/>
                    </w:tabs>
                    <w:spacing w:after="120"/>
                    <w:rPr>
                      <w:rFonts w:ascii="Times New Roman" w:hAnsi="Times New Roman" w:cs="Times New Roman"/>
                      <w:sz w:val="28"/>
                      <w:szCs w:val="28"/>
                      <w:lang w:val="kk-KZ"/>
                    </w:rPr>
                  </w:pPr>
                </w:p>
              </w:tc>
            </w:tr>
            <w:tr w:rsidR="007B3082" w:rsidRPr="00641BBB" w14:paraId="5C0B1C09" w14:textId="77777777" w:rsidTr="007B3082">
              <w:tblPrEx>
                <w:jc w:val="center"/>
              </w:tblPrEx>
              <w:trPr>
                <w:jc w:val="center"/>
              </w:trPr>
              <w:tc>
                <w:tcPr>
                  <w:tcW w:w="2639" w:type="dxa"/>
                  <w:gridSpan w:val="2"/>
                </w:tcPr>
                <w:p w14:paraId="26AA6998" w14:textId="0356DF29"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lastRenderedPageBreak/>
                    <w:t>Дифференциал теңдеулер 5 академиялық кредит</w:t>
                  </w:r>
                </w:p>
              </w:tc>
              <w:tc>
                <w:tcPr>
                  <w:tcW w:w="656" w:type="dxa"/>
                </w:tcPr>
                <w:p w14:paraId="72A1B08D"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3FFF043D"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tcPr>
                <w:p w14:paraId="35526B1B"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35E3C792"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vMerge w:val="restart"/>
                  <w:shd w:val="clear" w:color="auto" w:fill="B4C6E7" w:themeFill="accent1" w:themeFillTint="66"/>
                  <w:vAlign w:val="center"/>
                </w:tcPr>
                <w:p w14:paraId="7E6C00EE" w14:textId="200B7B57" w:rsidR="007B3082" w:rsidRPr="00641BBB" w:rsidRDefault="007B3082"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5+5</w:t>
                  </w:r>
                </w:p>
              </w:tc>
              <w:tc>
                <w:tcPr>
                  <w:tcW w:w="810" w:type="dxa"/>
                  <w:shd w:val="clear" w:color="auto" w:fill="B4C6E7" w:themeFill="accent1" w:themeFillTint="66"/>
                </w:tcPr>
                <w:p w14:paraId="106CA2F3"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32B3FAC0"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3DA7739D"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4BC81113" w14:textId="77777777" w:rsidTr="007B3082">
              <w:tblPrEx>
                <w:jc w:val="center"/>
              </w:tblPrEx>
              <w:trPr>
                <w:jc w:val="center"/>
              </w:trPr>
              <w:tc>
                <w:tcPr>
                  <w:tcW w:w="2639" w:type="dxa"/>
                  <w:gridSpan w:val="2"/>
                </w:tcPr>
                <w:p w14:paraId="0E18F403" w14:textId="610C4F79"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Қатарлар теориясы 5 академиялық кредит</w:t>
                  </w:r>
                </w:p>
              </w:tc>
              <w:tc>
                <w:tcPr>
                  <w:tcW w:w="656" w:type="dxa"/>
                </w:tcPr>
                <w:p w14:paraId="6E55DDBF"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6F28CD3D"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tcPr>
                <w:p w14:paraId="0B5689E2"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11F46C29"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vMerge/>
                  <w:shd w:val="clear" w:color="auto" w:fill="B4C6E7" w:themeFill="accent1" w:themeFillTint="66"/>
                </w:tcPr>
                <w:p w14:paraId="68E61830" w14:textId="77777777"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val="restart"/>
                  <w:shd w:val="clear" w:color="auto" w:fill="B4C6E7" w:themeFill="accent1" w:themeFillTint="66"/>
                </w:tcPr>
                <w:p w14:paraId="5E3AEB96" w14:textId="4BCB3491" w:rsidR="007B3082" w:rsidRPr="00641BBB" w:rsidRDefault="007B3082"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720" w:type="dxa"/>
                </w:tcPr>
                <w:p w14:paraId="156CC6E4"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0916D3CD"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75E5A562" w14:textId="77777777" w:rsidTr="007B3082">
              <w:tblPrEx>
                <w:jc w:val="center"/>
              </w:tblPrEx>
              <w:trPr>
                <w:jc w:val="center"/>
              </w:trPr>
              <w:tc>
                <w:tcPr>
                  <w:tcW w:w="2639" w:type="dxa"/>
                  <w:gridSpan w:val="2"/>
                </w:tcPr>
                <w:p w14:paraId="0166A929" w14:textId="4C20F1F3"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Кешенді талдау 5 академиялық кредит</w:t>
                  </w:r>
                </w:p>
              </w:tc>
              <w:tc>
                <w:tcPr>
                  <w:tcW w:w="656" w:type="dxa"/>
                </w:tcPr>
                <w:p w14:paraId="5A743DE5"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38775648"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tcPr>
                <w:p w14:paraId="5535D029"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0C7FA417"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vMerge/>
                  <w:shd w:val="clear" w:color="auto" w:fill="B4C6E7" w:themeFill="accent1" w:themeFillTint="66"/>
                </w:tcPr>
                <w:p w14:paraId="17C6CF1D" w14:textId="77777777"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shd w:val="clear" w:color="auto" w:fill="B4C6E7" w:themeFill="accent1" w:themeFillTint="66"/>
                </w:tcPr>
                <w:p w14:paraId="41044D53" w14:textId="4F1AA225"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720" w:type="dxa"/>
                </w:tcPr>
                <w:p w14:paraId="5D172F0F"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5D753E58"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2BEC2A86" w14:textId="77777777" w:rsidTr="007B3082">
              <w:tblPrEx>
                <w:jc w:val="center"/>
              </w:tblPrEx>
              <w:trPr>
                <w:jc w:val="center"/>
              </w:trPr>
              <w:tc>
                <w:tcPr>
                  <w:tcW w:w="2639" w:type="dxa"/>
                  <w:gridSpan w:val="2"/>
                </w:tcPr>
                <w:p w14:paraId="313F627B" w14:textId="3249840A"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Математикалық үлгілеу негіздері 5 академиялық кредит, </w:t>
                  </w:r>
                </w:p>
              </w:tc>
              <w:tc>
                <w:tcPr>
                  <w:tcW w:w="656" w:type="dxa"/>
                </w:tcPr>
                <w:p w14:paraId="67B1E106"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2E1282F1"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tcPr>
                <w:p w14:paraId="17361046"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101B142A"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vMerge/>
                  <w:shd w:val="clear" w:color="auto" w:fill="B4C6E7" w:themeFill="accent1" w:themeFillTint="66"/>
                </w:tcPr>
                <w:p w14:paraId="79E154B7" w14:textId="29C2E644"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shd w:val="clear" w:color="auto" w:fill="B4C6E7" w:themeFill="accent1" w:themeFillTint="66"/>
                  <w:vAlign w:val="center"/>
                </w:tcPr>
                <w:p w14:paraId="547BD8EE" w14:textId="6DC8507A"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720" w:type="dxa"/>
                </w:tcPr>
                <w:p w14:paraId="2E3E0465"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1C3B59AE"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72A5363A" w14:textId="77777777" w:rsidTr="007B3082">
              <w:tblPrEx>
                <w:jc w:val="center"/>
              </w:tblPrEx>
              <w:trPr>
                <w:jc w:val="center"/>
              </w:trPr>
              <w:tc>
                <w:tcPr>
                  <w:tcW w:w="2639" w:type="dxa"/>
                  <w:gridSpan w:val="2"/>
                </w:tcPr>
                <w:p w14:paraId="15034107" w14:textId="4B09170C"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Дифференциал геометрия 5 академиялық кредит</w:t>
                  </w:r>
                </w:p>
              </w:tc>
              <w:tc>
                <w:tcPr>
                  <w:tcW w:w="656" w:type="dxa"/>
                </w:tcPr>
                <w:p w14:paraId="38E26FC0"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61E5FA28"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tcPr>
                <w:p w14:paraId="4EBAAF77"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6AEA4763"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vMerge/>
                  <w:shd w:val="clear" w:color="auto" w:fill="B4C6E7" w:themeFill="accent1" w:themeFillTint="66"/>
                </w:tcPr>
                <w:p w14:paraId="38C19508" w14:textId="77777777"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shd w:val="clear" w:color="auto" w:fill="B4C6E7" w:themeFill="accent1" w:themeFillTint="66"/>
                </w:tcPr>
                <w:p w14:paraId="757F1551" w14:textId="77777777"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720" w:type="dxa"/>
                </w:tcPr>
                <w:p w14:paraId="2761B438"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6A4BA27B"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D26F87" w:rsidRPr="00641BBB" w14:paraId="1445DD72" w14:textId="77777777" w:rsidTr="007B3082">
              <w:tblPrEx>
                <w:jc w:val="center"/>
              </w:tblPrEx>
              <w:trPr>
                <w:jc w:val="center"/>
              </w:trPr>
              <w:tc>
                <w:tcPr>
                  <w:tcW w:w="2639" w:type="dxa"/>
                  <w:gridSpan w:val="2"/>
                </w:tcPr>
                <w:p w14:paraId="1E282701" w14:textId="71FFD0B5" w:rsidR="00D26F87" w:rsidRPr="00641BBB" w:rsidRDefault="00633884"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Сызықтық алгебра және аналитикалық геометрия</w:t>
                  </w:r>
                  <w:r w:rsidR="00D26F87" w:rsidRPr="00641BBB">
                    <w:rPr>
                      <w:rFonts w:ascii="Times New Roman" w:eastAsia="Times New Roman" w:hAnsi="Times New Roman" w:cs="Times New Roman"/>
                      <w:sz w:val="28"/>
                      <w:szCs w:val="28"/>
                      <w:lang w:val="kk-KZ" w:eastAsia="fi-FI"/>
                    </w:rPr>
                    <w:t xml:space="preserve"> 6 </w:t>
                  </w:r>
                  <w:r w:rsidR="00EA5D05" w:rsidRPr="00641BBB">
                    <w:rPr>
                      <w:rFonts w:ascii="Times New Roman" w:eastAsia="Times New Roman" w:hAnsi="Times New Roman" w:cs="Times New Roman"/>
                      <w:sz w:val="28"/>
                      <w:szCs w:val="28"/>
                      <w:lang w:val="kk-KZ" w:eastAsia="fi-FI"/>
                    </w:rPr>
                    <w:t>академиялық кредит</w:t>
                  </w:r>
                </w:p>
              </w:tc>
              <w:tc>
                <w:tcPr>
                  <w:tcW w:w="656" w:type="dxa"/>
                  <w:shd w:val="clear" w:color="auto" w:fill="B4C6E7" w:themeFill="accent1" w:themeFillTint="66"/>
                </w:tcPr>
                <w:p w14:paraId="056D206B" w14:textId="77777777" w:rsidR="00D26F87" w:rsidRPr="00641BBB" w:rsidRDefault="00D26F87"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6</w:t>
                  </w:r>
                </w:p>
              </w:tc>
              <w:tc>
                <w:tcPr>
                  <w:tcW w:w="720" w:type="dxa"/>
                </w:tcPr>
                <w:p w14:paraId="46814E2F"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630" w:type="dxa"/>
                  <w:gridSpan w:val="2"/>
                </w:tcPr>
                <w:p w14:paraId="69A14C72"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6BFE966A"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20DD5B05"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0" w:type="dxa"/>
                </w:tcPr>
                <w:p w14:paraId="66F981B1"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0CF149F5"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2" w:type="dxa"/>
                  <w:gridSpan w:val="2"/>
                </w:tcPr>
                <w:p w14:paraId="1FAEE9A3"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r>
            <w:tr w:rsidR="00D26F87" w:rsidRPr="00641BBB" w14:paraId="5C4ED691" w14:textId="77777777" w:rsidTr="007B3082">
              <w:tblPrEx>
                <w:jc w:val="center"/>
              </w:tblPrEx>
              <w:trPr>
                <w:jc w:val="center"/>
              </w:trPr>
              <w:tc>
                <w:tcPr>
                  <w:tcW w:w="2639" w:type="dxa"/>
                  <w:gridSpan w:val="2"/>
                </w:tcPr>
                <w:p w14:paraId="574D1FFA" w14:textId="7CC050A0" w:rsidR="00D26F87" w:rsidRPr="00641BBB" w:rsidRDefault="0042734E"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Ықтималдықтар теориясы </w:t>
                  </w:r>
                  <w:r w:rsidR="00DE5C93" w:rsidRPr="00641BBB">
                    <w:rPr>
                      <w:rFonts w:ascii="Times New Roman" w:eastAsia="Times New Roman" w:hAnsi="Times New Roman" w:cs="Times New Roman"/>
                      <w:sz w:val="28"/>
                      <w:szCs w:val="28"/>
                      <w:lang w:val="kk-KZ" w:eastAsia="fi-FI"/>
                    </w:rPr>
                    <w:t>және математикалық статистика</w:t>
                  </w:r>
                  <w:r w:rsidR="00D26F87" w:rsidRPr="00641BBB">
                    <w:rPr>
                      <w:rFonts w:ascii="Times New Roman" w:eastAsia="Times New Roman" w:hAnsi="Times New Roman" w:cs="Times New Roman"/>
                      <w:sz w:val="28"/>
                      <w:szCs w:val="28"/>
                      <w:lang w:val="kk-KZ" w:eastAsia="fi-FI"/>
                    </w:rPr>
                    <w:t xml:space="preserve"> 6 </w:t>
                  </w:r>
                  <w:r w:rsidR="00EA5D05" w:rsidRPr="00641BBB">
                    <w:rPr>
                      <w:rFonts w:ascii="Times New Roman" w:eastAsia="Times New Roman" w:hAnsi="Times New Roman" w:cs="Times New Roman"/>
                      <w:sz w:val="28"/>
                      <w:szCs w:val="28"/>
                      <w:lang w:val="kk-KZ" w:eastAsia="fi-FI"/>
                    </w:rPr>
                    <w:t>академиялық кредит</w:t>
                  </w:r>
                </w:p>
              </w:tc>
              <w:tc>
                <w:tcPr>
                  <w:tcW w:w="656" w:type="dxa"/>
                </w:tcPr>
                <w:p w14:paraId="44D09130"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105EB056" w14:textId="6A45DB73" w:rsidR="00D26F87" w:rsidRPr="00641BBB" w:rsidRDefault="00D26F87" w:rsidP="00EA5D05">
                  <w:pPr>
                    <w:tabs>
                      <w:tab w:val="left" w:pos="180"/>
                    </w:tabs>
                    <w:spacing w:after="120"/>
                    <w:jc w:val="center"/>
                    <w:rPr>
                      <w:rFonts w:ascii="Times New Roman" w:hAnsi="Times New Roman" w:cs="Times New Roman"/>
                      <w:sz w:val="28"/>
                      <w:szCs w:val="28"/>
                      <w:lang w:val="kk-KZ"/>
                    </w:rPr>
                  </w:pPr>
                </w:p>
              </w:tc>
              <w:tc>
                <w:tcPr>
                  <w:tcW w:w="630" w:type="dxa"/>
                  <w:gridSpan w:val="2"/>
                </w:tcPr>
                <w:p w14:paraId="1B9F9B2D"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shd w:val="clear" w:color="auto" w:fill="B4C6E7" w:themeFill="accent1" w:themeFillTint="66"/>
                </w:tcPr>
                <w:p w14:paraId="5510CF35" w14:textId="4C7A816A" w:rsidR="00D26F87" w:rsidRPr="00641BBB" w:rsidRDefault="00D26F87" w:rsidP="00EA5D05">
                  <w:pPr>
                    <w:tabs>
                      <w:tab w:val="left" w:pos="180"/>
                    </w:tabs>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6</w:t>
                  </w:r>
                </w:p>
              </w:tc>
              <w:tc>
                <w:tcPr>
                  <w:tcW w:w="900" w:type="dxa"/>
                  <w:gridSpan w:val="2"/>
                </w:tcPr>
                <w:p w14:paraId="00EA177F" w14:textId="68CE46AE" w:rsidR="00D26F87" w:rsidRPr="00641BBB" w:rsidRDefault="00D26F87" w:rsidP="00EA5D05">
                  <w:pPr>
                    <w:tabs>
                      <w:tab w:val="left" w:pos="180"/>
                    </w:tabs>
                    <w:spacing w:after="120"/>
                    <w:rPr>
                      <w:rFonts w:ascii="Times New Roman" w:hAnsi="Times New Roman" w:cs="Times New Roman"/>
                      <w:sz w:val="28"/>
                      <w:szCs w:val="28"/>
                      <w:lang w:val="kk-KZ"/>
                    </w:rPr>
                  </w:pPr>
                </w:p>
              </w:tc>
              <w:tc>
                <w:tcPr>
                  <w:tcW w:w="810" w:type="dxa"/>
                </w:tcPr>
                <w:p w14:paraId="2F94248D"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614AFEA7"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2" w:type="dxa"/>
                  <w:gridSpan w:val="2"/>
                </w:tcPr>
                <w:p w14:paraId="15183250"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r>
            <w:tr w:rsidR="007B3082" w:rsidRPr="00641BBB" w14:paraId="38F5C327" w14:textId="77777777" w:rsidTr="007B3082">
              <w:tblPrEx>
                <w:jc w:val="center"/>
              </w:tblPrEx>
              <w:trPr>
                <w:jc w:val="center"/>
              </w:trPr>
              <w:tc>
                <w:tcPr>
                  <w:tcW w:w="2639" w:type="dxa"/>
                  <w:gridSpan w:val="2"/>
                </w:tcPr>
                <w:p w14:paraId="5B31988F" w14:textId="3C0BB21C"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Алгебра және сандар теориясы 5 академиялық кредит</w:t>
                  </w:r>
                </w:p>
              </w:tc>
              <w:tc>
                <w:tcPr>
                  <w:tcW w:w="656" w:type="dxa"/>
                </w:tcPr>
                <w:p w14:paraId="18B681AA"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2C9916D3"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vMerge w:val="restart"/>
                  <w:shd w:val="clear" w:color="auto" w:fill="B4C6E7" w:themeFill="accent1" w:themeFillTint="66"/>
                </w:tcPr>
                <w:p w14:paraId="080D5BBF" w14:textId="6077906D" w:rsidR="007B3082" w:rsidRPr="00641BBB" w:rsidRDefault="007B3082" w:rsidP="00EA5D05">
                  <w:pPr>
                    <w:tabs>
                      <w:tab w:val="left" w:pos="180"/>
                    </w:tabs>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900" w:type="dxa"/>
                  <w:gridSpan w:val="2"/>
                </w:tcPr>
                <w:p w14:paraId="03855F9E" w14:textId="5161CD84"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900" w:type="dxa"/>
                  <w:gridSpan w:val="2"/>
                  <w:vMerge w:val="restart"/>
                  <w:shd w:val="clear" w:color="auto" w:fill="B4C6E7" w:themeFill="accent1" w:themeFillTint="66"/>
                </w:tcPr>
                <w:p w14:paraId="2EB1F0D7" w14:textId="5BD3622A" w:rsidR="007B3082" w:rsidRPr="00641BBB" w:rsidRDefault="007B3082"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0" w:type="dxa"/>
                  <w:vMerge w:val="restart"/>
                  <w:shd w:val="clear" w:color="auto" w:fill="B4C6E7" w:themeFill="accent1" w:themeFillTint="66"/>
                </w:tcPr>
                <w:p w14:paraId="7B7123AC" w14:textId="6F5F7177" w:rsidR="007B3082" w:rsidRPr="00641BBB" w:rsidRDefault="007B3082"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720" w:type="dxa"/>
                </w:tcPr>
                <w:p w14:paraId="3E7266D6"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45DFE234"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5C97817F" w14:textId="77777777" w:rsidTr="007B3082">
              <w:tblPrEx>
                <w:jc w:val="center"/>
              </w:tblPrEx>
              <w:trPr>
                <w:jc w:val="center"/>
              </w:trPr>
              <w:tc>
                <w:tcPr>
                  <w:tcW w:w="2639" w:type="dxa"/>
                  <w:gridSpan w:val="2"/>
                </w:tcPr>
                <w:p w14:paraId="752837A8" w14:textId="0BA57987"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Геометрия негіздері 5 академиялық кредит, </w:t>
                  </w:r>
                </w:p>
              </w:tc>
              <w:tc>
                <w:tcPr>
                  <w:tcW w:w="656" w:type="dxa"/>
                </w:tcPr>
                <w:p w14:paraId="22EC2A55"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5920D3EC"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vMerge/>
                  <w:shd w:val="clear" w:color="auto" w:fill="B4C6E7" w:themeFill="accent1" w:themeFillTint="66"/>
                </w:tcPr>
                <w:p w14:paraId="5B6EE4CB"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484C1457" w14:textId="4A94BE13"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900" w:type="dxa"/>
                  <w:gridSpan w:val="2"/>
                  <w:vMerge/>
                  <w:shd w:val="clear" w:color="auto" w:fill="B4C6E7" w:themeFill="accent1" w:themeFillTint="66"/>
                </w:tcPr>
                <w:p w14:paraId="29B52A38" w14:textId="70F7570C"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shd w:val="clear" w:color="auto" w:fill="B4C6E7" w:themeFill="accent1" w:themeFillTint="66"/>
                  <w:vAlign w:val="center"/>
                </w:tcPr>
                <w:p w14:paraId="26216D4E" w14:textId="55E939E9"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720" w:type="dxa"/>
                </w:tcPr>
                <w:p w14:paraId="6B6AFD55"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0285A855"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2C31C4E0" w14:textId="77777777" w:rsidTr="007B3082">
              <w:tblPrEx>
                <w:jc w:val="center"/>
              </w:tblPrEx>
              <w:trPr>
                <w:jc w:val="center"/>
              </w:trPr>
              <w:tc>
                <w:tcPr>
                  <w:tcW w:w="2639" w:type="dxa"/>
                  <w:gridSpan w:val="2"/>
                </w:tcPr>
                <w:p w14:paraId="380E7AB8" w14:textId="6F10FDF8"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Жазықтық пен кеңістіктегі геометриялық конструкциялар 5 </w:t>
                  </w:r>
                  <w:r w:rsidRPr="00641BBB">
                    <w:rPr>
                      <w:rFonts w:ascii="Times New Roman" w:eastAsia="Times New Roman" w:hAnsi="Times New Roman" w:cs="Times New Roman"/>
                      <w:sz w:val="28"/>
                      <w:szCs w:val="28"/>
                      <w:lang w:val="kk-KZ" w:eastAsia="fi-FI"/>
                    </w:rPr>
                    <w:lastRenderedPageBreak/>
                    <w:t>академиялық кредит</w:t>
                  </w:r>
                </w:p>
              </w:tc>
              <w:tc>
                <w:tcPr>
                  <w:tcW w:w="656" w:type="dxa"/>
                </w:tcPr>
                <w:p w14:paraId="1E86B133"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3048A887"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vMerge/>
                  <w:shd w:val="clear" w:color="auto" w:fill="B4C6E7" w:themeFill="accent1" w:themeFillTint="66"/>
                </w:tcPr>
                <w:p w14:paraId="6E7602F4"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405C4885" w14:textId="77777777"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900" w:type="dxa"/>
                  <w:gridSpan w:val="2"/>
                  <w:vMerge/>
                  <w:shd w:val="clear" w:color="auto" w:fill="B4C6E7" w:themeFill="accent1" w:themeFillTint="66"/>
                </w:tcPr>
                <w:p w14:paraId="2F56F627" w14:textId="5CA04EA5"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shd w:val="clear" w:color="auto" w:fill="B4C6E7" w:themeFill="accent1" w:themeFillTint="66"/>
                </w:tcPr>
                <w:p w14:paraId="362DF5DC"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1C3DBB89"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07503C9B"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4B7CF1FE" w14:textId="77777777" w:rsidTr="007B3082">
              <w:tblPrEx>
                <w:jc w:val="center"/>
              </w:tblPrEx>
              <w:trPr>
                <w:jc w:val="center"/>
              </w:trPr>
              <w:tc>
                <w:tcPr>
                  <w:tcW w:w="2639" w:type="dxa"/>
                  <w:gridSpan w:val="2"/>
                </w:tcPr>
                <w:p w14:paraId="2D9D2FFE" w14:textId="6F76AA52"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Математикалық сауаттылық негіздері 5 академиялық кредит</w:t>
                  </w:r>
                </w:p>
              </w:tc>
              <w:tc>
                <w:tcPr>
                  <w:tcW w:w="656" w:type="dxa"/>
                </w:tcPr>
                <w:p w14:paraId="0246ED88"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76132E1B"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vMerge/>
                  <w:shd w:val="clear" w:color="auto" w:fill="B4C6E7" w:themeFill="accent1" w:themeFillTint="66"/>
                </w:tcPr>
                <w:p w14:paraId="58DCA863" w14:textId="47B2272F"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2434C1FF" w14:textId="1175542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vMerge/>
                  <w:shd w:val="clear" w:color="auto" w:fill="B4C6E7" w:themeFill="accent1" w:themeFillTint="66"/>
                  <w:vAlign w:val="center"/>
                </w:tcPr>
                <w:p w14:paraId="170319EC" w14:textId="62F20AF0"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shd w:val="clear" w:color="auto" w:fill="B4C6E7" w:themeFill="accent1" w:themeFillTint="66"/>
                </w:tcPr>
                <w:p w14:paraId="6D0634BE"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22225E34"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1B84AA10"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29116C3F" w14:textId="77777777" w:rsidTr="007B3082">
              <w:tblPrEx>
                <w:jc w:val="center"/>
              </w:tblPrEx>
              <w:trPr>
                <w:jc w:val="center"/>
              </w:trPr>
              <w:tc>
                <w:tcPr>
                  <w:tcW w:w="2639" w:type="dxa"/>
                  <w:gridSpan w:val="2"/>
                </w:tcPr>
                <w:p w14:paraId="0250FF0F" w14:textId="28987006"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Математикалық логика және дискреттік математика 5 академиялық кредит</w:t>
                  </w:r>
                </w:p>
              </w:tc>
              <w:tc>
                <w:tcPr>
                  <w:tcW w:w="656" w:type="dxa"/>
                </w:tcPr>
                <w:p w14:paraId="78558F2E"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0562C26A"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vMerge/>
                  <w:shd w:val="clear" w:color="auto" w:fill="B4C6E7" w:themeFill="accent1" w:themeFillTint="66"/>
                </w:tcPr>
                <w:p w14:paraId="38C919E0"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15F27727"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vMerge/>
                  <w:shd w:val="clear" w:color="auto" w:fill="B4C6E7" w:themeFill="accent1" w:themeFillTint="66"/>
                  <w:vAlign w:val="center"/>
                </w:tcPr>
                <w:p w14:paraId="11D1BF4E" w14:textId="77777777"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shd w:val="clear" w:color="auto" w:fill="B4C6E7" w:themeFill="accent1" w:themeFillTint="66"/>
                </w:tcPr>
                <w:p w14:paraId="36A4C64A"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6A57CC23"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453F50F4"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7B3082" w:rsidRPr="00641BBB" w14:paraId="2FCA40AF" w14:textId="77777777" w:rsidTr="007B3082">
              <w:tblPrEx>
                <w:jc w:val="center"/>
              </w:tblPrEx>
              <w:trPr>
                <w:jc w:val="center"/>
              </w:trPr>
              <w:tc>
                <w:tcPr>
                  <w:tcW w:w="2639" w:type="dxa"/>
                  <w:gridSpan w:val="2"/>
                </w:tcPr>
                <w:p w14:paraId="1C7AAFAA" w14:textId="71CCF9EE" w:rsidR="007B3082" w:rsidRPr="00641BBB" w:rsidRDefault="007B3082" w:rsidP="00EA5D05">
                  <w:pPr>
                    <w:tabs>
                      <w:tab w:val="left" w:pos="180"/>
                    </w:tabs>
                    <w:spacing w:after="120"/>
                    <w:rPr>
                      <w:rFonts w:ascii="Times New Roman" w:eastAsia="Times New Roman" w:hAnsi="Times New Roman" w:cs="Times New Roman"/>
                      <w:sz w:val="28"/>
                      <w:szCs w:val="28"/>
                      <w:lang w:val="kk-KZ" w:eastAsia="fi-FI"/>
                    </w:rPr>
                  </w:pPr>
                  <w:proofErr w:type="spellStart"/>
                  <w:r w:rsidRPr="00641BBB">
                    <w:rPr>
                      <w:rFonts w:ascii="Times New Roman" w:eastAsia="Times New Roman" w:hAnsi="Times New Roman" w:cs="Times New Roman"/>
                      <w:sz w:val="28"/>
                      <w:szCs w:val="28"/>
                      <w:lang w:val="kk-KZ" w:eastAsia="fi-FI"/>
                    </w:rPr>
                    <w:t>Эконометрика</w:t>
                  </w:r>
                  <w:proofErr w:type="spellEnd"/>
                  <w:r w:rsidRPr="00641BBB">
                    <w:rPr>
                      <w:rFonts w:ascii="Times New Roman" w:eastAsia="Times New Roman" w:hAnsi="Times New Roman" w:cs="Times New Roman"/>
                      <w:sz w:val="28"/>
                      <w:szCs w:val="28"/>
                      <w:lang w:val="kk-KZ" w:eastAsia="fi-FI"/>
                    </w:rPr>
                    <w:t xml:space="preserve"> 5 академиялық кредит</w:t>
                  </w:r>
                </w:p>
              </w:tc>
              <w:tc>
                <w:tcPr>
                  <w:tcW w:w="656" w:type="dxa"/>
                </w:tcPr>
                <w:p w14:paraId="29B1DE82"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27B1DB39"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630" w:type="dxa"/>
                  <w:gridSpan w:val="2"/>
                  <w:vMerge/>
                  <w:shd w:val="clear" w:color="auto" w:fill="B4C6E7" w:themeFill="accent1" w:themeFillTint="66"/>
                </w:tcPr>
                <w:p w14:paraId="6D33E3CF"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tcPr>
                <w:p w14:paraId="7AB76EB0"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900" w:type="dxa"/>
                  <w:gridSpan w:val="2"/>
                  <w:vMerge/>
                  <w:shd w:val="clear" w:color="auto" w:fill="B4C6E7" w:themeFill="accent1" w:themeFillTint="66"/>
                  <w:vAlign w:val="center"/>
                </w:tcPr>
                <w:p w14:paraId="6A1E44C1" w14:textId="77777777" w:rsidR="007B3082" w:rsidRPr="00641BBB" w:rsidRDefault="007B3082" w:rsidP="00EA5D05">
                  <w:pPr>
                    <w:tabs>
                      <w:tab w:val="left" w:pos="180"/>
                    </w:tabs>
                    <w:spacing w:after="120"/>
                    <w:jc w:val="center"/>
                    <w:rPr>
                      <w:rFonts w:ascii="Times New Roman" w:hAnsi="Times New Roman" w:cs="Times New Roman"/>
                      <w:sz w:val="28"/>
                      <w:szCs w:val="28"/>
                      <w:lang w:val="kk-KZ"/>
                    </w:rPr>
                  </w:pPr>
                </w:p>
              </w:tc>
              <w:tc>
                <w:tcPr>
                  <w:tcW w:w="810" w:type="dxa"/>
                  <w:vMerge/>
                  <w:shd w:val="clear" w:color="auto" w:fill="B4C6E7" w:themeFill="accent1" w:themeFillTint="66"/>
                </w:tcPr>
                <w:p w14:paraId="264092D5"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720" w:type="dxa"/>
                </w:tcPr>
                <w:p w14:paraId="164DAC61"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c>
                <w:tcPr>
                  <w:tcW w:w="812" w:type="dxa"/>
                  <w:gridSpan w:val="2"/>
                </w:tcPr>
                <w:p w14:paraId="3CDAC527" w14:textId="77777777" w:rsidR="007B3082" w:rsidRPr="00641BBB" w:rsidRDefault="007B3082" w:rsidP="00EA5D05">
                  <w:pPr>
                    <w:tabs>
                      <w:tab w:val="left" w:pos="180"/>
                    </w:tabs>
                    <w:spacing w:after="120"/>
                    <w:rPr>
                      <w:rFonts w:ascii="Times New Roman" w:hAnsi="Times New Roman" w:cs="Times New Roman"/>
                      <w:sz w:val="28"/>
                      <w:szCs w:val="28"/>
                      <w:lang w:val="kk-KZ"/>
                    </w:rPr>
                  </w:pPr>
                </w:p>
              </w:tc>
            </w:tr>
            <w:tr w:rsidR="00A71444" w:rsidRPr="00641BBB" w14:paraId="6E1BF944" w14:textId="77777777" w:rsidTr="00A71444">
              <w:tblPrEx>
                <w:jc w:val="center"/>
              </w:tblPrEx>
              <w:trPr>
                <w:jc w:val="center"/>
              </w:trPr>
              <w:tc>
                <w:tcPr>
                  <w:tcW w:w="2639" w:type="dxa"/>
                  <w:gridSpan w:val="2"/>
                </w:tcPr>
                <w:p w14:paraId="135C705F" w14:textId="20A70E63" w:rsidR="00A71444" w:rsidRPr="00641BBB" w:rsidRDefault="00A71444" w:rsidP="00A71444">
                  <w:pPr>
                    <w:tabs>
                      <w:tab w:val="left" w:pos="180"/>
                    </w:tabs>
                    <w:spacing w:after="120"/>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rPr>
                    <w:t>Бастауыш математика (алгебра)</w:t>
                  </w:r>
                </w:p>
              </w:tc>
              <w:tc>
                <w:tcPr>
                  <w:tcW w:w="656" w:type="dxa"/>
                  <w:shd w:val="clear" w:color="auto" w:fill="B4C6E7" w:themeFill="accent1" w:themeFillTint="66"/>
                </w:tcPr>
                <w:p w14:paraId="5C4FB0D8" w14:textId="77777777" w:rsidR="00A71444" w:rsidRPr="00641BBB" w:rsidRDefault="00A71444" w:rsidP="00A71444">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c>
                <w:tcPr>
                  <w:tcW w:w="720" w:type="dxa"/>
                </w:tcPr>
                <w:p w14:paraId="7840417B"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630" w:type="dxa"/>
                  <w:gridSpan w:val="2"/>
                </w:tcPr>
                <w:p w14:paraId="541D04EB"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900" w:type="dxa"/>
                  <w:gridSpan w:val="2"/>
                </w:tcPr>
                <w:p w14:paraId="78528150"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900" w:type="dxa"/>
                  <w:gridSpan w:val="2"/>
                </w:tcPr>
                <w:p w14:paraId="1037C104"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810" w:type="dxa"/>
                </w:tcPr>
                <w:p w14:paraId="45F4801C"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720" w:type="dxa"/>
                </w:tcPr>
                <w:p w14:paraId="4FE37ADA"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812" w:type="dxa"/>
                  <w:gridSpan w:val="2"/>
                </w:tcPr>
                <w:p w14:paraId="64ECDE60"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r>
            <w:tr w:rsidR="00A71444" w:rsidRPr="00641BBB" w14:paraId="2A5B0666" w14:textId="77777777" w:rsidTr="00A71444">
              <w:tblPrEx>
                <w:jc w:val="center"/>
              </w:tblPrEx>
              <w:trPr>
                <w:jc w:val="center"/>
              </w:trPr>
              <w:tc>
                <w:tcPr>
                  <w:tcW w:w="2639" w:type="dxa"/>
                  <w:gridSpan w:val="2"/>
                </w:tcPr>
                <w:p w14:paraId="7C3B94CB" w14:textId="43DFC0EF" w:rsidR="00A71444" w:rsidRPr="00641BBB" w:rsidRDefault="00A71444" w:rsidP="00A71444">
                  <w:pPr>
                    <w:tabs>
                      <w:tab w:val="left" w:pos="180"/>
                    </w:tabs>
                    <w:spacing w:after="120"/>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rPr>
                    <w:t>Бастауыш математика (геометрия)</w:t>
                  </w:r>
                </w:p>
              </w:tc>
              <w:tc>
                <w:tcPr>
                  <w:tcW w:w="656" w:type="dxa"/>
                  <w:shd w:val="clear" w:color="auto" w:fill="B4C6E7" w:themeFill="accent1" w:themeFillTint="66"/>
                </w:tcPr>
                <w:p w14:paraId="14C83CD7" w14:textId="52A76181" w:rsidR="00A71444" w:rsidRPr="00641BBB" w:rsidRDefault="00A71444" w:rsidP="00A71444">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c>
                <w:tcPr>
                  <w:tcW w:w="720" w:type="dxa"/>
                </w:tcPr>
                <w:p w14:paraId="60D2B8C7"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630" w:type="dxa"/>
                  <w:gridSpan w:val="2"/>
                </w:tcPr>
                <w:p w14:paraId="0F079EBC"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900" w:type="dxa"/>
                  <w:gridSpan w:val="2"/>
                </w:tcPr>
                <w:p w14:paraId="3261501D"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900" w:type="dxa"/>
                  <w:gridSpan w:val="2"/>
                </w:tcPr>
                <w:p w14:paraId="5A4B3CC1"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810" w:type="dxa"/>
                </w:tcPr>
                <w:p w14:paraId="13669840"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720" w:type="dxa"/>
                </w:tcPr>
                <w:p w14:paraId="61EB8473"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c>
                <w:tcPr>
                  <w:tcW w:w="812" w:type="dxa"/>
                  <w:gridSpan w:val="2"/>
                </w:tcPr>
                <w:p w14:paraId="23450845" w14:textId="77777777" w:rsidR="00A71444" w:rsidRPr="00641BBB" w:rsidRDefault="00A71444" w:rsidP="00A71444">
                  <w:pPr>
                    <w:tabs>
                      <w:tab w:val="left" w:pos="180"/>
                    </w:tabs>
                    <w:spacing w:after="120"/>
                    <w:rPr>
                      <w:rFonts w:ascii="Times New Roman" w:hAnsi="Times New Roman" w:cs="Times New Roman"/>
                      <w:sz w:val="28"/>
                      <w:szCs w:val="28"/>
                      <w:lang w:val="kk-KZ"/>
                    </w:rPr>
                  </w:pPr>
                </w:p>
              </w:tc>
            </w:tr>
            <w:tr w:rsidR="00D26F87" w:rsidRPr="00641BBB" w14:paraId="1B47B37F" w14:textId="77777777" w:rsidTr="00A71444">
              <w:tblPrEx>
                <w:jc w:val="center"/>
              </w:tblPrEx>
              <w:trPr>
                <w:jc w:val="center"/>
              </w:trPr>
              <w:tc>
                <w:tcPr>
                  <w:tcW w:w="2639" w:type="dxa"/>
                  <w:gridSpan w:val="2"/>
                </w:tcPr>
                <w:p w14:paraId="28B58D59" w14:textId="1AA83880" w:rsidR="00D26F87" w:rsidRPr="00641BBB" w:rsidRDefault="008423F4"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Математиканың оқыту әдістемесі</w:t>
                  </w:r>
                  <w:r w:rsidR="00D26F87" w:rsidRPr="00641BBB">
                    <w:rPr>
                      <w:rFonts w:ascii="Times New Roman" w:eastAsia="Times New Roman" w:hAnsi="Times New Roman" w:cs="Times New Roman"/>
                      <w:sz w:val="28"/>
                      <w:szCs w:val="28"/>
                      <w:lang w:val="kk-KZ" w:eastAsia="fi-FI"/>
                    </w:rPr>
                    <w:t xml:space="preserve"> </w:t>
                  </w:r>
                  <w:r w:rsidR="00406EDB" w:rsidRPr="00641BBB">
                    <w:rPr>
                      <w:rFonts w:ascii="Times New Roman" w:eastAsia="Times New Roman" w:hAnsi="Times New Roman" w:cs="Times New Roman"/>
                      <w:sz w:val="28"/>
                      <w:szCs w:val="28"/>
                      <w:lang w:val="kk-KZ" w:eastAsia="fi-FI"/>
                    </w:rPr>
                    <w:t xml:space="preserve">5 </w:t>
                  </w:r>
                  <w:r w:rsidR="00EA5D05" w:rsidRPr="00641BBB">
                    <w:rPr>
                      <w:rFonts w:ascii="Times New Roman" w:eastAsia="Times New Roman" w:hAnsi="Times New Roman" w:cs="Times New Roman"/>
                      <w:sz w:val="28"/>
                      <w:szCs w:val="28"/>
                      <w:lang w:val="kk-KZ" w:eastAsia="fi-FI"/>
                    </w:rPr>
                    <w:t>академиялық кредит</w:t>
                  </w:r>
                </w:p>
              </w:tc>
              <w:tc>
                <w:tcPr>
                  <w:tcW w:w="656" w:type="dxa"/>
                </w:tcPr>
                <w:p w14:paraId="57FC4D99"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0539BE41"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630" w:type="dxa"/>
                  <w:gridSpan w:val="2"/>
                </w:tcPr>
                <w:p w14:paraId="134464A9"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41D65ED7"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shd w:val="clear" w:color="auto" w:fill="B4C6E7" w:themeFill="accent1" w:themeFillTint="66"/>
                </w:tcPr>
                <w:p w14:paraId="580147D4" w14:textId="1654867A" w:rsidR="00D26F87" w:rsidRPr="00641BBB" w:rsidRDefault="00D26F87"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0" w:type="dxa"/>
                </w:tcPr>
                <w:p w14:paraId="442D752B"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1EF4D4B4"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2" w:type="dxa"/>
                  <w:gridSpan w:val="2"/>
                </w:tcPr>
                <w:p w14:paraId="3190CE50"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r>
            <w:tr w:rsidR="00691E7E" w:rsidRPr="00641BBB" w14:paraId="45CB41B9" w14:textId="77777777" w:rsidTr="00A71444">
              <w:tblPrEx>
                <w:jc w:val="center"/>
              </w:tblPrEx>
              <w:trPr>
                <w:jc w:val="center"/>
              </w:trPr>
              <w:tc>
                <w:tcPr>
                  <w:tcW w:w="2639" w:type="dxa"/>
                  <w:gridSpan w:val="2"/>
                </w:tcPr>
                <w:p w14:paraId="64EBE3B2" w14:textId="4A65BF4A" w:rsidR="00691E7E" w:rsidRPr="00641BBB" w:rsidRDefault="008423F4"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Математикалық есептерді шешуді оқыту әдістемесі</w:t>
                  </w:r>
                  <w:r w:rsidR="00691E7E" w:rsidRPr="00641BBB">
                    <w:rPr>
                      <w:rFonts w:ascii="Times New Roman" w:hAnsi="Times New Roman" w:cs="Times New Roman"/>
                      <w:sz w:val="28"/>
                      <w:szCs w:val="28"/>
                      <w:lang w:val="kk-KZ" w:eastAsia="fi-FI"/>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t>академиялық кредит</w:t>
                  </w:r>
                </w:p>
              </w:tc>
              <w:tc>
                <w:tcPr>
                  <w:tcW w:w="656" w:type="dxa"/>
                </w:tcPr>
                <w:p w14:paraId="488B134F" w14:textId="56007524"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tcPr>
                <w:p w14:paraId="1A7089E7"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630" w:type="dxa"/>
                  <w:gridSpan w:val="2"/>
                </w:tcPr>
                <w:p w14:paraId="6A673257"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14032221" w14:textId="069D2153" w:rsidR="00691E7E" w:rsidRPr="00641BBB" w:rsidRDefault="00691E7E" w:rsidP="00EA5D05">
                  <w:pPr>
                    <w:tabs>
                      <w:tab w:val="left" w:pos="180"/>
                    </w:tabs>
                    <w:spacing w:after="120"/>
                    <w:jc w:val="center"/>
                    <w:rPr>
                      <w:rFonts w:ascii="Times New Roman" w:hAnsi="Times New Roman" w:cs="Times New Roman"/>
                      <w:sz w:val="28"/>
                      <w:szCs w:val="28"/>
                      <w:lang w:val="kk-KZ"/>
                    </w:rPr>
                  </w:pPr>
                </w:p>
              </w:tc>
              <w:tc>
                <w:tcPr>
                  <w:tcW w:w="900" w:type="dxa"/>
                  <w:gridSpan w:val="2"/>
                </w:tcPr>
                <w:p w14:paraId="5740FC64" w14:textId="2AEB785C" w:rsidR="00691E7E" w:rsidRPr="00641BBB" w:rsidRDefault="00691E7E" w:rsidP="00EA5D05">
                  <w:pPr>
                    <w:tabs>
                      <w:tab w:val="left" w:pos="180"/>
                    </w:tabs>
                    <w:spacing w:after="120"/>
                    <w:rPr>
                      <w:rFonts w:ascii="Times New Roman" w:hAnsi="Times New Roman" w:cs="Times New Roman"/>
                      <w:sz w:val="28"/>
                      <w:szCs w:val="28"/>
                      <w:lang w:val="kk-KZ"/>
                    </w:rPr>
                  </w:pPr>
                </w:p>
              </w:tc>
              <w:tc>
                <w:tcPr>
                  <w:tcW w:w="810" w:type="dxa"/>
                </w:tcPr>
                <w:p w14:paraId="731F6F34" w14:textId="1F88831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vMerge w:val="restart"/>
                  <w:shd w:val="clear" w:color="auto" w:fill="B4C6E7" w:themeFill="accent1" w:themeFillTint="66"/>
                  <w:vAlign w:val="center"/>
                </w:tcPr>
                <w:p w14:paraId="17FA06CB" w14:textId="5319CC1E" w:rsidR="00691E7E" w:rsidRPr="00641BBB" w:rsidRDefault="00691E7E"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5+5</w:t>
                  </w:r>
                </w:p>
              </w:tc>
              <w:tc>
                <w:tcPr>
                  <w:tcW w:w="812" w:type="dxa"/>
                  <w:gridSpan w:val="2"/>
                </w:tcPr>
                <w:p w14:paraId="6DE3589C"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r>
            <w:tr w:rsidR="00691E7E" w:rsidRPr="00641BBB" w14:paraId="74B91B5B" w14:textId="77777777" w:rsidTr="00A71444">
              <w:tblPrEx>
                <w:jc w:val="center"/>
              </w:tblPrEx>
              <w:trPr>
                <w:jc w:val="center"/>
              </w:trPr>
              <w:tc>
                <w:tcPr>
                  <w:tcW w:w="2639" w:type="dxa"/>
                  <w:gridSpan w:val="2"/>
                </w:tcPr>
                <w:p w14:paraId="2127249E" w14:textId="09B6EE01" w:rsidR="00691E7E" w:rsidRPr="00641BBB" w:rsidRDefault="008423F4"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 xml:space="preserve">Алгебрадан есептерді шығару </w:t>
                  </w:r>
                  <w:proofErr w:type="spellStart"/>
                  <w:r w:rsidRPr="00641BBB">
                    <w:rPr>
                      <w:rFonts w:ascii="Times New Roman" w:hAnsi="Times New Roman" w:cs="Times New Roman"/>
                      <w:sz w:val="28"/>
                      <w:szCs w:val="28"/>
                      <w:lang w:val="kk-KZ" w:eastAsia="fi-FI"/>
                    </w:rPr>
                    <w:t>практикумы</w:t>
                  </w:r>
                  <w:proofErr w:type="spellEnd"/>
                  <w:r w:rsidR="00691E7E" w:rsidRPr="00641BBB">
                    <w:rPr>
                      <w:rFonts w:ascii="Times New Roman" w:hAnsi="Times New Roman" w:cs="Times New Roman"/>
                      <w:sz w:val="28"/>
                      <w:szCs w:val="28"/>
                      <w:lang w:val="kk-KZ" w:eastAsia="fi-FI"/>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t>академиялық кредит</w:t>
                  </w:r>
                </w:p>
              </w:tc>
              <w:tc>
                <w:tcPr>
                  <w:tcW w:w="656" w:type="dxa"/>
                </w:tcPr>
                <w:p w14:paraId="75B49072"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tcPr>
                <w:p w14:paraId="2B165775"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630" w:type="dxa"/>
                  <w:gridSpan w:val="2"/>
                </w:tcPr>
                <w:p w14:paraId="1325E8AA"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305B8E56" w14:textId="77777777" w:rsidR="00691E7E" w:rsidRPr="00641BBB" w:rsidRDefault="00691E7E" w:rsidP="00EA5D05">
                  <w:pPr>
                    <w:tabs>
                      <w:tab w:val="left" w:pos="180"/>
                    </w:tabs>
                    <w:spacing w:after="120"/>
                    <w:jc w:val="center"/>
                    <w:rPr>
                      <w:rFonts w:ascii="Times New Roman" w:hAnsi="Times New Roman" w:cs="Times New Roman"/>
                      <w:sz w:val="28"/>
                      <w:szCs w:val="28"/>
                      <w:lang w:val="kk-KZ"/>
                    </w:rPr>
                  </w:pPr>
                </w:p>
              </w:tc>
              <w:tc>
                <w:tcPr>
                  <w:tcW w:w="900" w:type="dxa"/>
                  <w:gridSpan w:val="2"/>
                </w:tcPr>
                <w:p w14:paraId="43704525"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0" w:type="dxa"/>
                </w:tcPr>
                <w:p w14:paraId="4519765B"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7CDE59B2" w14:textId="5AB14C4B" w:rsidR="00691E7E" w:rsidRPr="00641BBB" w:rsidRDefault="00691E7E" w:rsidP="00EA5D05">
                  <w:pPr>
                    <w:tabs>
                      <w:tab w:val="left" w:pos="180"/>
                    </w:tabs>
                    <w:spacing w:after="120"/>
                    <w:rPr>
                      <w:rFonts w:ascii="Times New Roman" w:hAnsi="Times New Roman" w:cs="Times New Roman"/>
                      <w:sz w:val="28"/>
                      <w:szCs w:val="28"/>
                      <w:lang w:val="kk-KZ"/>
                    </w:rPr>
                  </w:pPr>
                </w:p>
              </w:tc>
              <w:tc>
                <w:tcPr>
                  <w:tcW w:w="812" w:type="dxa"/>
                  <w:gridSpan w:val="2"/>
                </w:tcPr>
                <w:p w14:paraId="7923FD4B"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r>
            <w:tr w:rsidR="00691E7E" w:rsidRPr="00641BBB" w14:paraId="394EA2FA" w14:textId="77777777" w:rsidTr="00A71444">
              <w:tblPrEx>
                <w:jc w:val="center"/>
              </w:tblPrEx>
              <w:trPr>
                <w:jc w:val="center"/>
              </w:trPr>
              <w:tc>
                <w:tcPr>
                  <w:tcW w:w="2639" w:type="dxa"/>
                  <w:gridSpan w:val="2"/>
                </w:tcPr>
                <w:p w14:paraId="1123064A" w14:textId="160BCC4D" w:rsidR="00691E7E" w:rsidRPr="00641BBB" w:rsidRDefault="00F07273"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 xml:space="preserve">Геометриядан есептерді шығару </w:t>
                  </w:r>
                  <w:proofErr w:type="spellStart"/>
                  <w:r w:rsidRPr="00641BBB">
                    <w:rPr>
                      <w:rFonts w:ascii="Times New Roman" w:hAnsi="Times New Roman" w:cs="Times New Roman"/>
                      <w:sz w:val="28"/>
                      <w:szCs w:val="28"/>
                      <w:lang w:val="kk-KZ" w:eastAsia="fi-FI"/>
                    </w:rPr>
                    <w:t>практикумы</w:t>
                  </w:r>
                  <w:proofErr w:type="spellEnd"/>
                  <w:r w:rsidR="00691E7E" w:rsidRPr="00641BBB">
                    <w:rPr>
                      <w:rFonts w:ascii="Times New Roman" w:hAnsi="Times New Roman" w:cs="Times New Roman"/>
                      <w:sz w:val="28"/>
                      <w:szCs w:val="28"/>
                      <w:lang w:val="kk-KZ" w:eastAsia="fi-FI"/>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lastRenderedPageBreak/>
                    <w:t>академиялық кредит</w:t>
                  </w:r>
                </w:p>
              </w:tc>
              <w:tc>
                <w:tcPr>
                  <w:tcW w:w="656" w:type="dxa"/>
                </w:tcPr>
                <w:p w14:paraId="07B509E5"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tcPr>
                <w:p w14:paraId="474954D5"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630" w:type="dxa"/>
                  <w:gridSpan w:val="2"/>
                </w:tcPr>
                <w:p w14:paraId="63484386"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665344D8" w14:textId="77777777" w:rsidR="00691E7E" w:rsidRPr="00641BBB" w:rsidRDefault="00691E7E" w:rsidP="00EA5D05">
                  <w:pPr>
                    <w:tabs>
                      <w:tab w:val="left" w:pos="180"/>
                    </w:tabs>
                    <w:spacing w:after="120"/>
                    <w:jc w:val="center"/>
                    <w:rPr>
                      <w:rFonts w:ascii="Times New Roman" w:hAnsi="Times New Roman" w:cs="Times New Roman"/>
                      <w:sz w:val="28"/>
                      <w:szCs w:val="28"/>
                      <w:lang w:val="kk-KZ"/>
                    </w:rPr>
                  </w:pPr>
                </w:p>
              </w:tc>
              <w:tc>
                <w:tcPr>
                  <w:tcW w:w="900" w:type="dxa"/>
                  <w:gridSpan w:val="2"/>
                </w:tcPr>
                <w:p w14:paraId="2384F227"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0" w:type="dxa"/>
                </w:tcPr>
                <w:p w14:paraId="3E4A9A49"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4F0DAD5F"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2" w:type="dxa"/>
                  <w:gridSpan w:val="2"/>
                </w:tcPr>
                <w:p w14:paraId="5AC100F5"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r>
            <w:tr w:rsidR="00691E7E" w:rsidRPr="00641BBB" w14:paraId="10D0CF03" w14:textId="77777777" w:rsidTr="00A71444">
              <w:tblPrEx>
                <w:jc w:val="center"/>
              </w:tblPrEx>
              <w:trPr>
                <w:jc w:val="center"/>
              </w:trPr>
              <w:tc>
                <w:tcPr>
                  <w:tcW w:w="2639" w:type="dxa"/>
                  <w:gridSpan w:val="2"/>
                </w:tcPr>
                <w:p w14:paraId="5392112F" w14:textId="44272A78" w:rsidR="00691E7E" w:rsidRPr="00641BBB" w:rsidRDefault="00F07273"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Математикалық есептерді шешудің стандарт емес әдістері</w:t>
                  </w:r>
                  <w:r w:rsidR="00691E7E" w:rsidRPr="00641BBB">
                    <w:rPr>
                      <w:rFonts w:ascii="Times New Roman" w:hAnsi="Times New Roman" w:cs="Times New Roman"/>
                      <w:sz w:val="28"/>
                      <w:szCs w:val="28"/>
                      <w:lang w:val="kk-KZ" w:eastAsia="fi-FI"/>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t>академиялық кредит</w:t>
                  </w:r>
                </w:p>
              </w:tc>
              <w:tc>
                <w:tcPr>
                  <w:tcW w:w="656" w:type="dxa"/>
                </w:tcPr>
                <w:p w14:paraId="25AA0A59"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tcPr>
                <w:p w14:paraId="075BBCBF"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630" w:type="dxa"/>
                  <w:gridSpan w:val="2"/>
                </w:tcPr>
                <w:p w14:paraId="656498A4"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5F40C0B1" w14:textId="77777777" w:rsidR="00691E7E" w:rsidRPr="00641BBB" w:rsidRDefault="00691E7E" w:rsidP="00EA5D05">
                  <w:pPr>
                    <w:tabs>
                      <w:tab w:val="left" w:pos="180"/>
                    </w:tabs>
                    <w:spacing w:after="120"/>
                    <w:jc w:val="center"/>
                    <w:rPr>
                      <w:rFonts w:ascii="Times New Roman" w:hAnsi="Times New Roman" w:cs="Times New Roman"/>
                      <w:sz w:val="28"/>
                      <w:szCs w:val="28"/>
                      <w:lang w:val="kk-KZ"/>
                    </w:rPr>
                  </w:pPr>
                </w:p>
              </w:tc>
              <w:tc>
                <w:tcPr>
                  <w:tcW w:w="900" w:type="dxa"/>
                  <w:gridSpan w:val="2"/>
                </w:tcPr>
                <w:p w14:paraId="522D1C78"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0" w:type="dxa"/>
                </w:tcPr>
                <w:p w14:paraId="27A9FD17"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vMerge w:val="restart"/>
                  <w:shd w:val="clear" w:color="auto" w:fill="B4C6E7" w:themeFill="accent1" w:themeFillTint="66"/>
                  <w:vAlign w:val="center"/>
                </w:tcPr>
                <w:p w14:paraId="3F5F187F" w14:textId="31DEFE89" w:rsidR="00691E7E" w:rsidRPr="00641BBB" w:rsidRDefault="00691E7E"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2" w:type="dxa"/>
                  <w:gridSpan w:val="2"/>
                </w:tcPr>
                <w:p w14:paraId="3E3BA25E"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r>
            <w:tr w:rsidR="00691E7E" w:rsidRPr="00641BBB" w14:paraId="3E075598" w14:textId="77777777" w:rsidTr="00A71444">
              <w:tblPrEx>
                <w:jc w:val="center"/>
              </w:tblPrEx>
              <w:trPr>
                <w:jc w:val="center"/>
              </w:trPr>
              <w:tc>
                <w:tcPr>
                  <w:tcW w:w="2639" w:type="dxa"/>
                  <w:gridSpan w:val="2"/>
                </w:tcPr>
                <w:p w14:paraId="5D5D6017" w14:textId="49AB6646" w:rsidR="00691E7E" w:rsidRPr="00641BBB" w:rsidRDefault="00F07273"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Олимпиадалық есептерді шешу әдістері</w:t>
                  </w:r>
                  <w:r w:rsidR="00691E7E" w:rsidRPr="00641BBB">
                    <w:rPr>
                      <w:rFonts w:ascii="Times New Roman" w:hAnsi="Times New Roman" w:cs="Times New Roman"/>
                      <w:sz w:val="28"/>
                      <w:szCs w:val="28"/>
                      <w:lang w:val="kk-KZ" w:eastAsia="fi-FI"/>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t>академиялық кредит</w:t>
                  </w:r>
                </w:p>
              </w:tc>
              <w:tc>
                <w:tcPr>
                  <w:tcW w:w="656" w:type="dxa"/>
                </w:tcPr>
                <w:p w14:paraId="623C3C9A"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tcPr>
                <w:p w14:paraId="3BEDCF84"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630" w:type="dxa"/>
                  <w:gridSpan w:val="2"/>
                </w:tcPr>
                <w:p w14:paraId="2D3EC030"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5B5FC4FB" w14:textId="77777777" w:rsidR="00691E7E" w:rsidRPr="00641BBB" w:rsidRDefault="00691E7E" w:rsidP="00EA5D05">
                  <w:pPr>
                    <w:tabs>
                      <w:tab w:val="left" w:pos="180"/>
                    </w:tabs>
                    <w:spacing w:after="120"/>
                    <w:jc w:val="center"/>
                    <w:rPr>
                      <w:rFonts w:ascii="Times New Roman" w:hAnsi="Times New Roman" w:cs="Times New Roman"/>
                      <w:sz w:val="28"/>
                      <w:szCs w:val="28"/>
                      <w:lang w:val="kk-KZ"/>
                    </w:rPr>
                  </w:pPr>
                </w:p>
              </w:tc>
              <w:tc>
                <w:tcPr>
                  <w:tcW w:w="900" w:type="dxa"/>
                  <w:gridSpan w:val="2"/>
                </w:tcPr>
                <w:p w14:paraId="0414BF55"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0" w:type="dxa"/>
                </w:tcPr>
                <w:p w14:paraId="2AFCD3CE"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vMerge/>
                  <w:shd w:val="clear" w:color="auto" w:fill="B4C6E7" w:themeFill="accent1" w:themeFillTint="66"/>
                  <w:vAlign w:val="center"/>
                </w:tcPr>
                <w:p w14:paraId="40565AF4"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2" w:type="dxa"/>
                  <w:gridSpan w:val="2"/>
                </w:tcPr>
                <w:p w14:paraId="4BEC29AB"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r>
            <w:tr w:rsidR="00691E7E" w:rsidRPr="00641BBB" w14:paraId="73D03FD7" w14:textId="77777777" w:rsidTr="00A71444">
              <w:tblPrEx>
                <w:jc w:val="center"/>
              </w:tblPrEx>
              <w:trPr>
                <w:jc w:val="center"/>
              </w:trPr>
              <w:tc>
                <w:tcPr>
                  <w:tcW w:w="2639" w:type="dxa"/>
                  <w:gridSpan w:val="2"/>
                </w:tcPr>
                <w:p w14:paraId="3B4A7288" w14:textId="673A0445" w:rsidR="00691E7E" w:rsidRPr="00641BBB" w:rsidRDefault="00F07273"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 тарихы</w:t>
                  </w:r>
                  <w:r w:rsidR="00691E7E" w:rsidRPr="00641BBB">
                    <w:rPr>
                      <w:rFonts w:ascii="Times New Roman" w:hAnsi="Times New Roman" w:cs="Times New Roman"/>
                      <w:sz w:val="28"/>
                      <w:szCs w:val="28"/>
                      <w:lang w:val="kk-KZ" w:eastAsia="fi-FI"/>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t>академиялық кредит</w:t>
                  </w:r>
                </w:p>
              </w:tc>
              <w:tc>
                <w:tcPr>
                  <w:tcW w:w="656" w:type="dxa"/>
                </w:tcPr>
                <w:p w14:paraId="3218AA91"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tcPr>
                <w:p w14:paraId="77544A60"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630" w:type="dxa"/>
                  <w:gridSpan w:val="2"/>
                </w:tcPr>
                <w:p w14:paraId="77B62C93"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22D8EC3B" w14:textId="77777777" w:rsidR="00691E7E" w:rsidRPr="00641BBB" w:rsidRDefault="00691E7E" w:rsidP="00EA5D05">
                  <w:pPr>
                    <w:tabs>
                      <w:tab w:val="left" w:pos="180"/>
                    </w:tabs>
                    <w:spacing w:after="120"/>
                    <w:jc w:val="center"/>
                    <w:rPr>
                      <w:rFonts w:ascii="Times New Roman" w:hAnsi="Times New Roman" w:cs="Times New Roman"/>
                      <w:sz w:val="28"/>
                      <w:szCs w:val="28"/>
                      <w:lang w:val="kk-KZ"/>
                    </w:rPr>
                  </w:pPr>
                </w:p>
              </w:tc>
              <w:tc>
                <w:tcPr>
                  <w:tcW w:w="900" w:type="dxa"/>
                  <w:gridSpan w:val="2"/>
                </w:tcPr>
                <w:p w14:paraId="76EB4B67"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0" w:type="dxa"/>
                </w:tcPr>
                <w:p w14:paraId="3BB8A28F"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vMerge/>
                  <w:shd w:val="clear" w:color="auto" w:fill="B4C6E7" w:themeFill="accent1" w:themeFillTint="66"/>
                  <w:vAlign w:val="center"/>
                </w:tcPr>
                <w:p w14:paraId="35411068"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2" w:type="dxa"/>
                  <w:gridSpan w:val="2"/>
                </w:tcPr>
                <w:p w14:paraId="1C1F3210"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r>
            <w:tr w:rsidR="00691E7E" w:rsidRPr="00641BBB" w14:paraId="6FF1E480" w14:textId="77777777" w:rsidTr="00A71444">
              <w:tblPrEx>
                <w:jc w:val="center"/>
              </w:tblPrEx>
              <w:trPr>
                <w:jc w:val="center"/>
              </w:trPr>
              <w:tc>
                <w:tcPr>
                  <w:tcW w:w="2639" w:type="dxa"/>
                  <w:gridSpan w:val="2"/>
                </w:tcPr>
                <w:p w14:paraId="2CB78DB6" w14:textId="42231F9B" w:rsidR="00691E7E" w:rsidRPr="00641BBB" w:rsidRDefault="00F07273"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 xml:space="preserve">Есептерді шығару </w:t>
                  </w:r>
                  <w:proofErr w:type="spellStart"/>
                  <w:r w:rsidRPr="00641BBB">
                    <w:rPr>
                      <w:rFonts w:ascii="Times New Roman" w:hAnsi="Times New Roman" w:cs="Times New Roman"/>
                      <w:sz w:val="28"/>
                      <w:szCs w:val="28"/>
                      <w:lang w:val="kk-KZ" w:eastAsia="fi-FI"/>
                    </w:rPr>
                    <w:t>практикумы</w:t>
                  </w:r>
                  <w:proofErr w:type="spellEnd"/>
                  <w:r w:rsidRPr="00641BBB">
                    <w:rPr>
                      <w:rFonts w:ascii="Times New Roman" w:hAnsi="Times New Roman" w:cs="Times New Roman"/>
                      <w:sz w:val="28"/>
                      <w:szCs w:val="28"/>
                      <w:lang w:val="kk-KZ" w:eastAsia="fi-FI"/>
                    </w:rPr>
                    <w:t>: тригонометрия</w:t>
                  </w:r>
                  <w:r w:rsidR="00691E7E" w:rsidRPr="00641BBB">
                    <w:rPr>
                      <w:rFonts w:ascii="Times New Roman" w:hAnsi="Times New Roman" w:cs="Times New Roman"/>
                      <w:sz w:val="28"/>
                      <w:szCs w:val="28"/>
                      <w:lang w:val="kk-KZ" w:eastAsia="fi-FI"/>
                    </w:rPr>
                    <w:t xml:space="preserve"> </w:t>
                  </w:r>
                  <w:r w:rsidR="006B7E46" w:rsidRPr="00641BBB">
                    <w:rPr>
                      <w:rFonts w:ascii="Times New Roman" w:hAnsi="Times New Roman" w:cs="Times New Roman"/>
                      <w:sz w:val="28"/>
                      <w:szCs w:val="28"/>
                      <w:lang w:val="kk-KZ" w:eastAsia="fi-FI"/>
                    </w:rPr>
                    <w:t xml:space="preserve">4 </w:t>
                  </w:r>
                  <w:r w:rsidR="00EA5D05" w:rsidRPr="00641BBB">
                    <w:rPr>
                      <w:rFonts w:ascii="Times New Roman" w:hAnsi="Times New Roman" w:cs="Times New Roman"/>
                      <w:sz w:val="28"/>
                      <w:szCs w:val="28"/>
                      <w:lang w:val="kk-KZ" w:eastAsia="fi-FI"/>
                    </w:rPr>
                    <w:t>академиялық кредит</w:t>
                  </w:r>
                </w:p>
              </w:tc>
              <w:tc>
                <w:tcPr>
                  <w:tcW w:w="656" w:type="dxa"/>
                </w:tcPr>
                <w:p w14:paraId="18C43D89" w14:textId="00AF0932"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tcPr>
                <w:p w14:paraId="3B797002"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630" w:type="dxa"/>
                  <w:gridSpan w:val="2"/>
                </w:tcPr>
                <w:p w14:paraId="3CCAE241"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4E56B62C"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6F9798AA"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0" w:type="dxa"/>
                  <w:vMerge w:val="restart"/>
                  <w:shd w:val="clear" w:color="auto" w:fill="B4C6E7" w:themeFill="accent1" w:themeFillTint="66"/>
                  <w:vAlign w:val="center"/>
                </w:tcPr>
                <w:p w14:paraId="25C89411" w14:textId="28FDD915" w:rsidR="00691E7E" w:rsidRPr="00641BBB" w:rsidRDefault="00691E7E"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c>
                <w:tcPr>
                  <w:tcW w:w="720" w:type="dxa"/>
                </w:tcPr>
                <w:p w14:paraId="1AE50FA5" w14:textId="2D7DC842" w:rsidR="00691E7E" w:rsidRPr="00641BBB" w:rsidRDefault="00691E7E" w:rsidP="00EA5D05">
                  <w:pPr>
                    <w:tabs>
                      <w:tab w:val="left" w:pos="180"/>
                    </w:tabs>
                    <w:spacing w:after="120"/>
                    <w:rPr>
                      <w:rFonts w:ascii="Times New Roman" w:hAnsi="Times New Roman" w:cs="Times New Roman"/>
                      <w:sz w:val="28"/>
                      <w:szCs w:val="28"/>
                      <w:lang w:val="kk-KZ"/>
                    </w:rPr>
                  </w:pPr>
                </w:p>
              </w:tc>
              <w:tc>
                <w:tcPr>
                  <w:tcW w:w="812" w:type="dxa"/>
                  <w:gridSpan w:val="2"/>
                </w:tcPr>
                <w:p w14:paraId="6095DAA5"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r>
            <w:tr w:rsidR="00691E7E" w:rsidRPr="00641BBB" w14:paraId="1B663844" w14:textId="77777777" w:rsidTr="00A71444">
              <w:tblPrEx>
                <w:jc w:val="center"/>
              </w:tblPrEx>
              <w:trPr>
                <w:jc w:val="center"/>
              </w:trPr>
              <w:tc>
                <w:tcPr>
                  <w:tcW w:w="2639" w:type="dxa"/>
                  <w:gridSpan w:val="2"/>
                </w:tcPr>
                <w:p w14:paraId="75D91A9B" w14:textId="50E0C45A" w:rsidR="00691E7E" w:rsidRPr="00641BBB" w:rsidRDefault="00F07273"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Математикалық тұжырымдарды дәлелдеу әдістері</w:t>
                  </w:r>
                  <w:r w:rsidR="00691E7E" w:rsidRPr="00641BBB">
                    <w:rPr>
                      <w:rFonts w:ascii="Times New Roman" w:hAnsi="Times New Roman" w:cs="Times New Roman"/>
                      <w:sz w:val="28"/>
                      <w:szCs w:val="28"/>
                      <w:lang w:val="kk-KZ" w:eastAsia="fi-FI"/>
                    </w:rPr>
                    <w:t xml:space="preserve"> </w:t>
                  </w:r>
                  <w:r w:rsidR="006B7E46" w:rsidRPr="00641BBB">
                    <w:rPr>
                      <w:rFonts w:ascii="Times New Roman" w:hAnsi="Times New Roman" w:cs="Times New Roman"/>
                      <w:sz w:val="28"/>
                      <w:szCs w:val="28"/>
                      <w:lang w:val="kk-KZ" w:eastAsia="fi-FI"/>
                    </w:rPr>
                    <w:t xml:space="preserve">4 </w:t>
                  </w:r>
                  <w:r w:rsidR="00EA5D05" w:rsidRPr="00641BBB">
                    <w:rPr>
                      <w:rFonts w:ascii="Times New Roman" w:hAnsi="Times New Roman" w:cs="Times New Roman"/>
                      <w:sz w:val="28"/>
                      <w:szCs w:val="28"/>
                      <w:lang w:val="kk-KZ" w:eastAsia="fi-FI"/>
                    </w:rPr>
                    <w:t>академиялық кредит</w:t>
                  </w:r>
                </w:p>
              </w:tc>
              <w:tc>
                <w:tcPr>
                  <w:tcW w:w="656" w:type="dxa"/>
                </w:tcPr>
                <w:p w14:paraId="24DE9A28"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720" w:type="dxa"/>
                </w:tcPr>
                <w:p w14:paraId="0ACCAF1A"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630" w:type="dxa"/>
                  <w:gridSpan w:val="2"/>
                </w:tcPr>
                <w:p w14:paraId="69661F42"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0DCA0444"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900" w:type="dxa"/>
                  <w:gridSpan w:val="2"/>
                </w:tcPr>
                <w:p w14:paraId="1A125DA7"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0" w:type="dxa"/>
                  <w:vMerge/>
                  <w:shd w:val="clear" w:color="auto" w:fill="B4C6E7" w:themeFill="accent1" w:themeFillTint="66"/>
                </w:tcPr>
                <w:p w14:paraId="4D9F84F1" w14:textId="77777777" w:rsidR="00691E7E" w:rsidRPr="00641BBB" w:rsidRDefault="00691E7E" w:rsidP="00EA5D05">
                  <w:pPr>
                    <w:tabs>
                      <w:tab w:val="left" w:pos="180"/>
                    </w:tabs>
                    <w:spacing w:after="120"/>
                    <w:jc w:val="center"/>
                    <w:rPr>
                      <w:rFonts w:ascii="Times New Roman" w:hAnsi="Times New Roman" w:cs="Times New Roman"/>
                      <w:sz w:val="28"/>
                      <w:szCs w:val="28"/>
                      <w:lang w:val="kk-KZ"/>
                    </w:rPr>
                  </w:pPr>
                </w:p>
              </w:tc>
              <w:tc>
                <w:tcPr>
                  <w:tcW w:w="720" w:type="dxa"/>
                </w:tcPr>
                <w:p w14:paraId="7BBBF102"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c>
                <w:tcPr>
                  <w:tcW w:w="812" w:type="dxa"/>
                  <w:gridSpan w:val="2"/>
                </w:tcPr>
                <w:p w14:paraId="7419C34C" w14:textId="77777777" w:rsidR="00691E7E" w:rsidRPr="00641BBB" w:rsidRDefault="00691E7E" w:rsidP="00EA5D05">
                  <w:pPr>
                    <w:tabs>
                      <w:tab w:val="left" w:pos="180"/>
                    </w:tabs>
                    <w:spacing w:after="120"/>
                    <w:rPr>
                      <w:rFonts w:ascii="Times New Roman" w:hAnsi="Times New Roman" w:cs="Times New Roman"/>
                      <w:sz w:val="28"/>
                      <w:szCs w:val="28"/>
                      <w:lang w:val="kk-KZ"/>
                    </w:rPr>
                  </w:pPr>
                </w:p>
              </w:tc>
            </w:tr>
            <w:tr w:rsidR="00D26F87" w:rsidRPr="00641BBB" w14:paraId="43C6EE5B" w14:textId="77777777" w:rsidTr="00302400">
              <w:tblPrEx>
                <w:jc w:val="center"/>
              </w:tblPrEx>
              <w:trPr>
                <w:jc w:val="center"/>
              </w:trPr>
              <w:tc>
                <w:tcPr>
                  <w:tcW w:w="2639" w:type="dxa"/>
                  <w:gridSpan w:val="2"/>
                </w:tcPr>
                <w:p w14:paraId="052D64C5" w14:textId="60394563" w:rsidR="00D26F87" w:rsidRPr="00641BBB" w:rsidRDefault="006366A7"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eastAsia="fi-FI"/>
                    </w:rPr>
                    <w:t>Білім берудегі цифрлық технологиялар</w:t>
                  </w:r>
                </w:p>
              </w:tc>
              <w:tc>
                <w:tcPr>
                  <w:tcW w:w="656" w:type="dxa"/>
                </w:tcPr>
                <w:p w14:paraId="397F907D"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6DD6EAB7"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630" w:type="dxa"/>
                  <w:gridSpan w:val="2"/>
                </w:tcPr>
                <w:p w14:paraId="68F7707B"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77A2FE37"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42FF7486"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0" w:type="dxa"/>
                </w:tcPr>
                <w:p w14:paraId="5D260BEC" w14:textId="2675321F" w:rsidR="00D26F87" w:rsidRPr="00641BBB" w:rsidRDefault="00D26F87" w:rsidP="00EA5D05">
                  <w:pPr>
                    <w:tabs>
                      <w:tab w:val="left" w:pos="180"/>
                    </w:tabs>
                    <w:spacing w:after="120"/>
                    <w:jc w:val="center"/>
                    <w:rPr>
                      <w:rFonts w:ascii="Times New Roman" w:hAnsi="Times New Roman" w:cs="Times New Roman"/>
                      <w:sz w:val="28"/>
                      <w:szCs w:val="28"/>
                      <w:lang w:val="kk-KZ"/>
                    </w:rPr>
                  </w:pPr>
                </w:p>
              </w:tc>
              <w:tc>
                <w:tcPr>
                  <w:tcW w:w="720" w:type="dxa"/>
                  <w:shd w:val="clear" w:color="auto" w:fill="B4C6E7" w:themeFill="accent1" w:themeFillTint="66"/>
                </w:tcPr>
                <w:p w14:paraId="17A4555F" w14:textId="79109AC9" w:rsidR="00D26F87" w:rsidRPr="00641BBB" w:rsidRDefault="008956A5" w:rsidP="00EA5D05">
                  <w:pPr>
                    <w:tabs>
                      <w:tab w:val="left" w:pos="180"/>
                    </w:tabs>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2" w:type="dxa"/>
                  <w:gridSpan w:val="2"/>
                </w:tcPr>
                <w:p w14:paraId="166BE1ED"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r>
            <w:tr w:rsidR="00D26F87" w:rsidRPr="00641BBB" w14:paraId="20A81FFE" w14:textId="77777777" w:rsidTr="00302400">
              <w:tblPrEx>
                <w:jc w:val="center"/>
              </w:tblPrEx>
              <w:trPr>
                <w:trHeight w:val="993"/>
                <w:jc w:val="center"/>
              </w:trPr>
              <w:tc>
                <w:tcPr>
                  <w:tcW w:w="2639" w:type="dxa"/>
                  <w:gridSpan w:val="2"/>
                </w:tcPr>
                <w:p w14:paraId="41B2E7CF" w14:textId="250D8777" w:rsidR="00D26F87" w:rsidRPr="00641BBB" w:rsidRDefault="006366A7" w:rsidP="00EA5D05">
                  <w:pPr>
                    <w:tabs>
                      <w:tab w:val="left" w:pos="180"/>
                    </w:tabs>
                    <w:spacing w:after="120"/>
                    <w:rPr>
                      <w:rFonts w:ascii="Times New Roman" w:eastAsia="Times New Roman" w:hAnsi="Times New Roman" w:cs="Times New Roman"/>
                      <w:sz w:val="28"/>
                      <w:szCs w:val="28"/>
                      <w:lang w:val="kk-KZ" w:eastAsia="fi-FI"/>
                    </w:rPr>
                  </w:pPr>
                  <w:r w:rsidRPr="00641BBB">
                    <w:rPr>
                      <w:rFonts w:ascii="Times New Roman" w:hAnsi="Times New Roman" w:cs="Times New Roman"/>
                      <w:sz w:val="28"/>
                      <w:szCs w:val="28"/>
                      <w:lang w:val="kk-KZ" w:eastAsia="fi-FI"/>
                    </w:rPr>
                    <w:t>Ғылыми зерттеулердің негіздері</w:t>
                  </w:r>
                </w:p>
              </w:tc>
              <w:tc>
                <w:tcPr>
                  <w:tcW w:w="656" w:type="dxa"/>
                </w:tcPr>
                <w:p w14:paraId="0773C65F"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7F8DD9A3"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630" w:type="dxa"/>
                  <w:gridSpan w:val="2"/>
                </w:tcPr>
                <w:p w14:paraId="7FE34C14"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4DEAA3DC"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3D9D0DDB"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0" w:type="dxa"/>
                  <w:shd w:val="clear" w:color="auto" w:fill="B4C6E7" w:themeFill="accent1" w:themeFillTint="66"/>
                </w:tcPr>
                <w:p w14:paraId="4D2969B8" w14:textId="1E3D6812" w:rsidR="00D26F87" w:rsidRPr="00641BBB" w:rsidRDefault="00D26F87"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720" w:type="dxa"/>
                </w:tcPr>
                <w:p w14:paraId="48C9858B" w14:textId="34CE41B9" w:rsidR="00D26F87" w:rsidRPr="00641BBB" w:rsidRDefault="00D26F87" w:rsidP="00EA5D05">
                  <w:pPr>
                    <w:tabs>
                      <w:tab w:val="left" w:pos="180"/>
                    </w:tabs>
                    <w:spacing w:after="120"/>
                    <w:jc w:val="center"/>
                    <w:rPr>
                      <w:rFonts w:ascii="Times New Roman" w:hAnsi="Times New Roman" w:cs="Times New Roman"/>
                      <w:sz w:val="28"/>
                      <w:szCs w:val="28"/>
                      <w:lang w:val="kk-KZ"/>
                    </w:rPr>
                  </w:pPr>
                </w:p>
              </w:tc>
              <w:tc>
                <w:tcPr>
                  <w:tcW w:w="812" w:type="dxa"/>
                  <w:gridSpan w:val="2"/>
                </w:tcPr>
                <w:p w14:paraId="76150D32"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r>
            <w:tr w:rsidR="00A51235" w:rsidRPr="00641BBB" w14:paraId="6508A287" w14:textId="77777777" w:rsidTr="00302400">
              <w:tblPrEx>
                <w:jc w:val="center"/>
              </w:tblPrEx>
              <w:trPr>
                <w:jc w:val="center"/>
              </w:trPr>
              <w:tc>
                <w:tcPr>
                  <w:tcW w:w="2639" w:type="dxa"/>
                  <w:gridSpan w:val="2"/>
                </w:tcPr>
                <w:p w14:paraId="62912E08" w14:textId="1ABA7FFE" w:rsidR="00A51235" w:rsidRPr="00641BBB" w:rsidRDefault="006366A7" w:rsidP="00EA5D05">
                  <w:pPr>
                    <w:tabs>
                      <w:tab w:val="left" w:pos="180"/>
                    </w:tabs>
                    <w:spacing w:after="120"/>
                    <w:rPr>
                      <w:rFonts w:ascii="Times New Roman" w:hAnsi="Times New Roman" w:cs="Times New Roman"/>
                      <w:bCs/>
                      <w:sz w:val="28"/>
                      <w:szCs w:val="28"/>
                      <w:lang w:val="kk-KZ"/>
                    </w:rPr>
                  </w:pPr>
                  <w:r w:rsidRPr="00641BBB">
                    <w:rPr>
                      <w:rFonts w:ascii="Times New Roman" w:hAnsi="Times New Roman" w:cs="Times New Roman"/>
                      <w:bCs/>
                      <w:sz w:val="28"/>
                      <w:szCs w:val="28"/>
                      <w:lang w:val="kk-KZ"/>
                    </w:rPr>
                    <w:t>Сабақты зерделеу және әрекетті зерттеу</w:t>
                  </w:r>
                  <w:r w:rsidR="00121901" w:rsidRPr="00641BBB">
                    <w:rPr>
                      <w:rFonts w:ascii="Times New Roman" w:hAnsi="Times New Roman" w:cs="Times New Roman"/>
                      <w:bCs/>
                      <w:sz w:val="28"/>
                      <w:szCs w:val="28"/>
                      <w:lang w:val="kk-KZ"/>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t>академиялық кредит</w:t>
                  </w:r>
                </w:p>
              </w:tc>
              <w:tc>
                <w:tcPr>
                  <w:tcW w:w="656" w:type="dxa"/>
                </w:tcPr>
                <w:p w14:paraId="769FD46D" w14:textId="6064112C" w:rsidR="00A51235" w:rsidRPr="00641BBB" w:rsidRDefault="00A51235" w:rsidP="00EA5D05">
                  <w:pPr>
                    <w:tabs>
                      <w:tab w:val="left" w:pos="180"/>
                    </w:tabs>
                    <w:spacing w:after="120"/>
                    <w:rPr>
                      <w:rFonts w:ascii="Times New Roman" w:hAnsi="Times New Roman" w:cs="Times New Roman"/>
                      <w:sz w:val="28"/>
                      <w:szCs w:val="28"/>
                      <w:lang w:val="kk-KZ"/>
                    </w:rPr>
                  </w:pPr>
                </w:p>
              </w:tc>
              <w:tc>
                <w:tcPr>
                  <w:tcW w:w="720" w:type="dxa"/>
                </w:tcPr>
                <w:p w14:paraId="6CA54C89"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630" w:type="dxa"/>
                  <w:gridSpan w:val="2"/>
                </w:tcPr>
                <w:p w14:paraId="1C761630"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900" w:type="dxa"/>
                  <w:gridSpan w:val="2"/>
                </w:tcPr>
                <w:p w14:paraId="793DF0FF"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900" w:type="dxa"/>
                  <w:gridSpan w:val="2"/>
                </w:tcPr>
                <w:p w14:paraId="5853645E"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810" w:type="dxa"/>
                </w:tcPr>
                <w:p w14:paraId="123E3C33"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720" w:type="dxa"/>
                  <w:vMerge w:val="restart"/>
                  <w:shd w:val="clear" w:color="auto" w:fill="B4C6E7" w:themeFill="accent1" w:themeFillTint="66"/>
                  <w:vAlign w:val="center"/>
                </w:tcPr>
                <w:p w14:paraId="78982007" w14:textId="0BC538A3" w:rsidR="00A51235" w:rsidRPr="00641BBB" w:rsidRDefault="00A51235"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812" w:type="dxa"/>
                  <w:gridSpan w:val="2"/>
                </w:tcPr>
                <w:p w14:paraId="7F11B2E3" w14:textId="66F4B957" w:rsidR="00A51235" w:rsidRPr="00641BBB" w:rsidRDefault="00A51235" w:rsidP="00EA5D05">
                  <w:pPr>
                    <w:tabs>
                      <w:tab w:val="left" w:pos="180"/>
                    </w:tabs>
                    <w:spacing w:after="120"/>
                    <w:rPr>
                      <w:rFonts w:ascii="Times New Roman" w:hAnsi="Times New Roman" w:cs="Times New Roman"/>
                      <w:sz w:val="28"/>
                      <w:szCs w:val="28"/>
                      <w:lang w:val="kk-KZ"/>
                    </w:rPr>
                  </w:pPr>
                </w:p>
              </w:tc>
            </w:tr>
            <w:tr w:rsidR="00A51235" w:rsidRPr="00641BBB" w14:paraId="0277DAA9" w14:textId="77777777" w:rsidTr="00302400">
              <w:tblPrEx>
                <w:jc w:val="center"/>
              </w:tblPrEx>
              <w:trPr>
                <w:jc w:val="center"/>
              </w:trPr>
              <w:tc>
                <w:tcPr>
                  <w:tcW w:w="2639" w:type="dxa"/>
                  <w:gridSpan w:val="2"/>
                </w:tcPr>
                <w:p w14:paraId="47ED9655" w14:textId="7518CA43" w:rsidR="00A51235" w:rsidRPr="00641BBB" w:rsidRDefault="006366A7" w:rsidP="00EA5D05">
                  <w:pPr>
                    <w:tabs>
                      <w:tab w:val="left" w:pos="180"/>
                    </w:tabs>
                    <w:spacing w:after="120"/>
                    <w:rPr>
                      <w:rFonts w:ascii="Times New Roman" w:hAnsi="Times New Roman" w:cs="Times New Roman"/>
                      <w:bCs/>
                      <w:sz w:val="28"/>
                      <w:szCs w:val="28"/>
                      <w:lang w:val="kk-KZ"/>
                    </w:rPr>
                  </w:pPr>
                  <w:r w:rsidRPr="00641BBB">
                    <w:rPr>
                      <w:rFonts w:ascii="Times New Roman" w:hAnsi="Times New Roman" w:cs="Times New Roman"/>
                      <w:sz w:val="28"/>
                      <w:szCs w:val="28"/>
                      <w:lang w:val="kk-KZ" w:eastAsia="fi-FI"/>
                    </w:rPr>
                    <w:t>Құбылыстар негізінде математикалық пәндерді оқыту</w:t>
                  </w:r>
                  <w:r w:rsidR="00A51235" w:rsidRPr="00641BBB">
                    <w:rPr>
                      <w:rFonts w:ascii="Times New Roman" w:hAnsi="Times New Roman" w:cs="Times New Roman"/>
                      <w:sz w:val="28"/>
                      <w:szCs w:val="28"/>
                      <w:lang w:val="kk-KZ" w:eastAsia="fi-FI"/>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lastRenderedPageBreak/>
                    <w:t>академиялық кредит</w:t>
                  </w:r>
                </w:p>
              </w:tc>
              <w:tc>
                <w:tcPr>
                  <w:tcW w:w="656" w:type="dxa"/>
                </w:tcPr>
                <w:p w14:paraId="00AD201C"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720" w:type="dxa"/>
                </w:tcPr>
                <w:p w14:paraId="0CB594DD"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630" w:type="dxa"/>
                  <w:gridSpan w:val="2"/>
                </w:tcPr>
                <w:p w14:paraId="2D1C88BA"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900" w:type="dxa"/>
                  <w:gridSpan w:val="2"/>
                </w:tcPr>
                <w:p w14:paraId="3AB60D84"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900" w:type="dxa"/>
                  <w:gridSpan w:val="2"/>
                </w:tcPr>
                <w:p w14:paraId="75315D26"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810" w:type="dxa"/>
                </w:tcPr>
                <w:p w14:paraId="01CF7B63"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0FBD2CC1" w14:textId="77777777" w:rsidR="00A51235" w:rsidRPr="00641BBB" w:rsidRDefault="00A51235" w:rsidP="00EA5D05">
                  <w:pPr>
                    <w:tabs>
                      <w:tab w:val="left" w:pos="180"/>
                    </w:tabs>
                    <w:spacing w:after="120"/>
                    <w:jc w:val="center"/>
                    <w:rPr>
                      <w:rFonts w:ascii="Times New Roman" w:hAnsi="Times New Roman" w:cs="Times New Roman"/>
                      <w:sz w:val="28"/>
                      <w:szCs w:val="28"/>
                      <w:lang w:val="kk-KZ"/>
                    </w:rPr>
                  </w:pPr>
                </w:p>
              </w:tc>
              <w:tc>
                <w:tcPr>
                  <w:tcW w:w="812" w:type="dxa"/>
                  <w:gridSpan w:val="2"/>
                </w:tcPr>
                <w:p w14:paraId="676AACE6"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r>
            <w:tr w:rsidR="00D26F87" w:rsidRPr="00641BBB" w14:paraId="0FA0B0CB" w14:textId="77777777" w:rsidTr="00302400">
              <w:tblPrEx>
                <w:jc w:val="center"/>
              </w:tblPrEx>
              <w:trPr>
                <w:jc w:val="center"/>
              </w:trPr>
              <w:tc>
                <w:tcPr>
                  <w:tcW w:w="2639" w:type="dxa"/>
                  <w:gridSpan w:val="2"/>
                </w:tcPr>
                <w:p w14:paraId="0DDE2C2E" w14:textId="4E4D8801" w:rsidR="00D26F87" w:rsidRPr="00641BBB" w:rsidRDefault="006366A7"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Бағдарламалау</w:t>
                  </w:r>
                  <w:r w:rsidR="00D26F87" w:rsidRPr="00641BBB">
                    <w:rPr>
                      <w:rFonts w:ascii="Times New Roman" w:hAnsi="Times New Roman" w:cs="Times New Roman"/>
                      <w:sz w:val="28"/>
                      <w:szCs w:val="28"/>
                      <w:lang w:val="kk-KZ" w:eastAsia="fi-FI"/>
                    </w:rPr>
                    <w:t xml:space="preserve">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t>академиялық кредит</w:t>
                  </w:r>
                  <w:r w:rsidR="00D26F87" w:rsidRPr="00641BBB">
                    <w:rPr>
                      <w:rFonts w:ascii="Times New Roman" w:hAnsi="Times New Roman" w:cs="Times New Roman"/>
                      <w:sz w:val="28"/>
                      <w:szCs w:val="28"/>
                      <w:lang w:val="kk-KZ" w:eastAsia="fi-FI"/>
                    </w:rPr>
                    <w:t>,</w:t>
                  </w:r>
                </w:p>
              </w:tc>
              <w:tc>
                <w:tcPr>
                  <w:tcW w:w="656" w:type="dxa"/>
                </w:tcPr>
                <w:p w14:paraId="1F5189C6" w14:textId="77777777" w:rsidR="00D26F87" w:rsidRPr="00641BBB" w:rsidRDefault="00D26F87" w:rsidP="00EA5D05">
                  <w:pPr>
                    <w:tabs>
                      <w:tab w:val="left" w:pos="180"/>
                    </w:tabs>
                    <w:spacing w:after="120"/>
                    <w:rPr>
                      <w:rFonts w:ascii="Times New Roman" w:eastAsia="Times New Roman" w:hAnsi="Times New Roman" w:cs="Times New Roman"/>
                      <w:sz w:val="28"/>
                      <w:szCs w:val="28"/>
                      <w:lang w:val="kk-KZ" w:eastAsia="fi-FI"/>
                    </w:rPr>
                  </w:pPr>
                </w:p>
              </w:tc>
              <w:tc>
                <w:tcPr>
                  <w:tcW w:w="720" w:type="dxa"/>
                </w:tcPr>
                <w:p w14:paraId="161F3917"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630" w:type="dxa"/>
                  <w:gridSpan w:val="2"/>
                  <w:shd w:val="clear" w:color="auto" w:fill="B4C6E7" w:themeFill="accent1" w:themeFillTint="66"/>
                </w:tcPr>
                <w:p w14:paraId="46DDD7C2" w14:textId="161E6E36" w:rsidR="00D26F87" w:rsidRPr="00641BBB" w:rsidRDefault="00D26F87" w:rsidP="00EA5D05">
                  <w:pPr>
                    <w:tabs>
                      <w:tab w:val="left" w:pos="180"/>
                    </w:tabs>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900" w:type="dxa"/>
                  <w:gridSpan w:val="2"/>
                </w:tcPr>
                <w:p w14:paraId="47AB145A"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0938A999"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0" w:type="dxa"/>
                </w:tcPr>
                <w:p w14:paraId="5DCF1172"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6BDD2B76" w14:textId="77777777" w:rsidR="00D26F87" w:rsidRPr="00641BBB" w:rsidRDefault="00D26F87" w:rsidP="00EA5D05">
                  <w:pPr>
                    <w:tabs>
                      <w:tab w:val="left" w:pos="180"/>
                    </w:tabs>
                    <w:spacing w:after="120"/>
                    <w:jc w:val="center"/>
                    <w:rPr>
                      <w:rFonts w:ascii="Times New Roman" w:hAnsi="Times New Roman" w:cs="Times New Roman"/>
                      <w:sz w:val="28"/>
                      <w:szCs w:val="28"/>
                      <w:lang w:val="kk-KZ"/>
                    </w:rPr>
                  </w:pPr>
                </w:p>
              </w:tc>
              <w:tc>
                <w:tcPr>
                  <w:tcW w:w="812" w:type="dxa"/>
                  <w:gridSpan w:val="2"/>
                </w:tcPr>
                <w:p w14:paraId="1ED94109"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r>
            <w:tr w:rsidR="00D33D53" w:rsidRPr="00641BBB" w14:paraId="648B0149" w14:textId="77777777" w:rsidTr="00302400">
              <w:tblPrEx>
                <w:jc w:val="center"/>
              </w:tblPrEx>
              <w:trPr>
                <w:jc w:val="center"/>
              </w:trPr>
              <w:tc>
                <w:tcPr>
                  <w:tcW w:w="2639" w:type="dxa"/>
                  <w:gridSpan w:val="2"/>
                </w:tcPr>
                <w:p w14:paraId="68D2999E" w14:textId="102BE100" w:rsidR="00D33D53" w:rsidRPr="00641BBB" w:rsidRDefault="00D33D53"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 xml:space="preserve">Физика </w:t>
                  </w:r>
                  <w:r w:rsidR="00406EDB" w:rsidRPr="00641BBB">
                    <w:rPr>
                      <w:rFonts w:ascii="Times New Roman" w:hAnsi="Times New Roman" w:cs="Times New Roman"/>
                      <w:sz w:val="28"/>
                      <w:szCs w:val="28"/>
                      <w:lang w:val="kk-KZ" w:eastAsia="fi-FI"/>
                    </w:rPr>
                    <w:t xml:space="preserve">5 </w:t>
                  </w:r>
                  <w:r w:rsidR="00EA5D05" w:rsidRPr="00641BBB">
                    <w:rPr>
                      <w:rFonts w:ascii="Times New Roman" w:hAnsi="Times New Roman" w:cs="Times New Roman"/>
                      <w:sz w:val="28"/>
                      <w:szCs w:val="28"/>
                      <w:lang w:val="kk-KZ" w:eastAsia="fi-FI"/>
                    </w:rPr>
                    <w:t>академиялық кредит</w:t>
                  </w:r>
                </w:p>
              </w:tc>
              <w:tc>
                <w:tcPr>
                  <w:tcW w:w="656" w:type="dxa"/>
                </w:tcPr>
                <w:p w14:paraId="725C3F00" w14:textId="77777777" w:rsidR="00D33D53" w:rsidRPr="00641BBB" w:rsidRDefault="00D33D53" w:rsidP="00EA5D05">
                  <w:pPr>
                    <w:tabs>
                      <w:tab w:val="left" w:pos="180"/>
                    </w:tabs>
                    <w:spacing w:after="120"/>
                    <w:rPr>
                      <w:rFonts w:ascii="Times New Roman" w:eastAsia="Times New Roman" w:hAnsi="Times New Roman" w:cs="Times New Roman"/>
                      <w:sz w:val="28"/>
                      <w:szCs w:val="28"/>
                      <w:lang w:val="kk-KZ" w:eastAsia="fi-FI"/>
                    </w:rPr>
                  </w:pPr>
                </w:p>
              </w:tc>
              <w:tc>
                <w:tcPr>
                  <w:tcW w:w="720" w:type="dxa"/>
                </w:tcPr>
                <w:p w14:paraId="57E9E5D3" w14:textId="77777777" w:rsidR="00D33D53" w:rsidRPr="00641BBB" w:rsidRDefault="00D33D53" w:rsidP="00EA5D05">
                  <w:pPr>
                    <w:tabs>
                      <w:tab w:val="left" w:pos="180"/>
                    </w:tabs>
                    <w:spacing w:after="120"/>
                    <w:rPr>
                      <w:rFonts w:ascii="Times New Roman" w:hAnsi="Times New Roman" w:cs="Times New Roman"/>
                      <w:sz w:val="28"/>
                      <w:szCs w:val="28"/>
                      <w:lang w:val="kk-KZ"/>
                    </w:rPr>
                  </w:pPr>
                </w:p>
              </w:tc>
              <w:tc>
                <w:tcPr>
                  <w:tcW w:w="630" w:type="dxa"/>
                  <w:gridSpan w:val="2"/>
                  <w:shd w:val="clear" w:color="auto" w:fill="B4C6E7" w:themeFill="accent1" w:themeFillTint="66"/>
                </w:tcPr>
                <w:p w14:paraId="4322AF30" w14:textId="20FFFBCD" w:rsidR="00D33D53" w:rsidRPr="00641BBB" w:rsidRDefault="00D33D53" w:rsidP="00EA5D05">
                  <w:pPr>
                    <w:tabs>
                      <w:tab w:val="left" w:pos="180"/>
                    </w:tabs>
                    <w:spacing w:after="120"/>
                    <w:rPr>
                      <w:rFonts w:ascii="Times New Roman" w:hAnsi="Times New Roman" w:cs="Times New Roman"/>
                      <w:sz w:val="28"/>
                      <w:szCs w:val="28"/>
                      <w:lang w:val="kk-KZ"/>
                    </w:rPr>
                  </w:pPr>
                  <w:r w:rsidRPr="00641BBB">
                    <w:rPr>
                      <w:rFonts w:ascii="Times New Roman" w:hAnsi="Times New Roman" w:cs="Times New Roman"/>
                      <w:sz w:val="28"/>
                      <w:szCs w:val="28"/>
                      <w:lang w:val="kk-KZ"/>
                    </w:rPr>
                    <w:t>5</w:t>
                  </w:r>
                </w:p>
              </w:tc>
              <w:tc>
                <w:tcPr>
                  <w:tcW w:w="900" w:type="dxa"/>
                  <w:gridSpan w:val="2"/>
                </w:tcPr>
                <w:p w14:paraId="24A78E9E" w14:textId="77777777" w:rsidR="00D33D53" w:rsidRPr="00641BBB" w:rsidRDefault="00D33D53" w:rsidP="00EA5D05">
                  <w:pPr>
                    <w:tabs>
                      <w:tab w:val="left" w:pos="180"/>
                    </w:tabs>
                    <w:spacing w:after="120"/>
                    <w:rPr>
                      <w:rFonts w:ascii="Times New Roman" w:hAnsi="Times New Roman" w:cs="Times New Roman"/>
                      <w:sz w:val="28"/>
                      <w:szCs w:val="28"/>
                      <w:lang w:val="kk-KZ"/>
                    </w:rPr>
                  </w:pPr>
                </w:p>
              </w:tc>
              <w:tc>
                <w:tcPr>
                  <w:tcW w:w="900" w:type="dxa"/>
                  <w:gridSpan w:val="2"/>
                </w:tcPr>
                <w:p w14:paraId="4B17167E" w14:textId="77777777" w:rsidR="00D33D53" w:rsidRPr="00641BBB" w:rsidRDefault="00D33D53" w:rsidP="00EA5D05">
                  <w:pPr>
                    <w:tabs>
                      <w:tab w:val="left" w:pos="180"/>
                    </w:tabs>
                    <w:spacing w:after="120"/>
                    <w:rPr>
                      <w:rFonts w:ascii="Times New Roman" w:hAnsi="Times New Roman" w:cs="Times New Roman"/>
                      <w:sz w:val="28"/>
                      <w:szCs w:val="28"/>
                      <w:lang w:val="kk-KZ"/>
                    </w:rPr>
                  </w:pPr>
                </w:p>
              </w:tc>
              <w:tc>
                <w:tcPr>
                  <w:tcW w:w="810" w:type="dxa"/>
                </w:tcPr>
                <w:p w14:paraId="4FC6CA78" w14:textId="77777777" w:rsidR="00D33D53" w:rsidRPr="00641BBB" w:rsidRDefault="00D33D53" w:rsidP="00EA5D05">
                  <w:pPr>
                    <w:tabs>
                      <w:tab w:val="left" w:pos="180"/>
                    </w:tabs>
                    <w:spacing w:after="120"/>
                    <w:rPr>
                      <w:rFonts w:ascii="Times New Roman" w:hAnsi="Times New Roman" w:cs="Times New Roman"/>
                      <w:sz w:val="28"/>
                      <w:szCs w:val="28"/>
                      <w:lang w:val="kk-KZ"/>
                    </w:rPr>
                  </w:pPr>
                </w:p>
              </w:tc>
              <w:tc>
                <w:tcPr>
                  <w:tcW w:w="720" w:type="dxa"/>
                </w:tcPr>
                <w:p w14:paraId="1852509D" w14:textId="77777777" w:rsidR="00D33D53" w:rsidRPr="00641BBB" w:rsidRDefault="00D33D53" w:rsidP="00EA5D05">
                  <w:pPr>
                    <w:tabs>
                      <w:tab w:val="left" w:pos="180"/>
                    </w:tabs>
                    <w:spacing w:after="120"/>
                    <w:jc w:val="center"/>
                    <w:rPr>
                      <w:rFonts w:ascii="Times New Roman" w:hAnsi="Times New Roman" w:cs="Times New Roman"/>
                      <w:sz w:val="28"/>
                      <w:szCs w:val="28"/>
                      <w:lang w:val="kk-KZ"/>
                    </w:rPr>
                  </w:pPr>
                </w:p>
              </w:tc>
              <w:tc>
                <w:tcPr>
                  <w:tcW w:w="812" w:type="dxa"/>
                  <w:gridSpan w:val="2"/>
                </w:tcPr>
                <w:p w14:paraId="28EB438B" w14:textId="77777777" w:rsidR="00D33D53" w:rsidRPr="00641BBB" w:rsidRDefault="00D33D53" w:rsidP="00EA5D05">
                  <w:pPr>
                    <w:tabs>
                      <w:tab w:val="left" w:pos="180"/>
                    </w:tabs>
                    <w:spacing w:after="120"/>
                    <w:rPr>
                      <w:rFonts w:ascii="Times New Roman" w:hAnsi="Times New Roman" w:cs="Times New Roman"/>
                      <w:sz w:val="28"/>
                      <w:szCs w:val="28"/>
                      <w:lang w:val="kk-KZ"/>
                    </w:rPr>
                  </w:pPr>
                </w:p>
              </w:tc>
            </w:tr>
            <w:tr w:rsidR="00A51235" w:rsidRPr="00641BBB" w14:paraId="2A7AAE85" w14:textId="77777777" w:rsidTr="00302400">
              <w:tblPrEx>
                <w:jc w:val="center"/>
              </w:tblPrEx>
              <w:trPr>
                <w:jc w:val="center"/>
              </w:trPr>
              <w:tc>
                <w:tcPr>
                  <w:tcW w:w="2639" w:type="dxa"/>
                  <w:gridSpan w:val="2"/>
                </w:tcPr>
                <w:p w14:paraId="44562E07" w14:textId="4A710C60" w:rsidR="00A51235" w:rsidRPr="00641BBB" w:rsidRDefault="006366A7"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w:t>
                  </w:r>
                  <w:r w:rsidR="00EC09E2" w:rsidRPr="00641BBB">
                    <w:rPr>
                      <w:rFonts w:ascii="Times New Roman" w:hAnsi="Times New Roman" w:cs="Times New Roman"/>
                      <w:sz w:val="28"/>
                      <w:szCs w:val="28"/>
                      <w:lang w:val="kk-KZ" w:eastAsia="fi-FI"/>
                    </w:rPr>
                    <w:t>д</w:t>
                  </w:r>
                  <w:r w:rsidRPr="00641BBB">
                    <w:rPr>
                      <w:rFonts w:ascii="Times New Roman" w:hAnsi="Times New Roman" w:cs="Times New Roman"/>
                      <w:sz w:val="28"/>
                      <w:szCs w:val="28"/>
                      <w:lang w:val="kk-KZ" w:eastAsia="fi-FI"/>
                    </w:rPr>
                    <w:t>а</w:t>
                  </w:r>
                  <w:r w:rsidR="00EC09E2" w:rsidRPr="00641BBB">
                    <w:rPr>
                      <w:rFonts w:ascii="Times New Roman" w:hAnsi="Times New Roman" w:cs="Times New Roman"/>
                      <w:sz w:val="28"/>
                      <w:szCs w:val="28"/>
                      <w:lang w:val="kk-KZ" w:eastAsia="fi-FI"/>
                    </w:rPr>
                    <w:t>н оқу</w:t>
                  </w:r>
                  <w:r w:rsidRPr="00641BBB">
                    <w:rPr>
                      <w:rFonts w:ascii="Times New Roman" w:hAnsi="Times New Roman" w:cs="Times New Roman"/>
                      <w:sz w:val="28"/>
                      <w:szCs w:val="28"/>
                      <w:lang w:val="kk-KZ" w:eastAsia="fi-FI"/>
                    </w:rPr>
                    <w:t xml:space="preserve"> білім беру ресурстарын әзірлеу</w:t>
                  </w:r>
                  <w:r w:rsidR="00A51235" w:rsidRPr="00641BBB">
                    <w:rPr>
                      <w:rFonts w:ascii="Times New Roman" w:hAnsi="Times New Roman" w:cs="Times New Roman"/>
                      <w:sz w:val="28"/>
                      <w:szCs w:val="28"/>
                      <w:lang w:val="kk-KZ" w:eastAsia="fi-FI"/>
                    </w:rPr>
                    <w:t xml:space="preserve"> </w:t>
                  </w:r>
                  <w:r w:rsidR="006B7E46" w:rsidRPr="00641BBB">
                    <w:rPr>
                      <w:rFonts w:ascii="Times New Roman" w:hAnsi="Times New Roman" w:cs="Times New Roman"/>
                      <w:sz w:val="28"/>
                      <w:szCs w:val="28"/>
                      <w:lang w:val="kk-KZ" w:eastAsia="fi-FI"/>
                    </w:rPr>
                    <w:t xml:space="preserve">4 </w:t>
                  </w:r>
                  <w:r w:rsidR="00EA5D05" w:rsidRPr="00641BBB">
                    <w:rPr>
                      <w:rFonts w:ascii="Times New Roman" w:hAnsi="Times New Roman" w:cs="Times New Roman"/>
                      <w:sz w:val="28"/>
                      <w:szCs w:val="28"/>
                      <w:lang w:val="kk-KZ" w:eastAsia="fi-FI"/>
                    </w:rPr>
                    <w:t>академиялық кредит</w:t>
                  </w:r>
                </w:p>
              </w:tc>
              <w:tc>
                <w:tcPr>
                  <w:tcW w:w="656" w:type="dxa"/>
                </w:tcPr>
                <w:p w14:paraId="39309EC8" w14:textId="79F3B2AD" w:rsidR="00A51235" w:rsidRPr="00641BBB" w:rsidRDefault="00A51235" w:rsidP="00EA5D05">
                  <w:pPr>
                    <w:tabs>
                      <w:tab w:val="left" w:pos="180"/>
                    </w:tabs>
                    <w:spacing w:after="120"/>
                    <w:rPr>
                      <w:rFonts w:ascii="Times New Roman" w:hAnsi="Times New Roman" w:cs="Times New Roman"/>
                      <w:sz w:val="28"/>
                      <w:szCs w:val="28"/>
                      <w:lang w:val="kk-KZ"/>
                    </w:rPr>
                  </w:pPr>
                </w:p>
              </w:tc>
              <w:tc>
                <w:tcPr>
                  <w:tcW w:w="720" w:type="dxa"/>
                </w:tcPr>
                <w:p w14:paraId="19482923"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630" w:type="dxa"/>
                  <w:gridSpan w:val="2"/>
                </w:tcPr>
                <w:p w14:paraId="005EEC53"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900" w:type="dxa"/>
                  <w:gridSpan w:val="2"/>
                </w:tcPr>
                <w:p w14:paraId="549CE000"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900" w:type="dxa"/>
                  <w:gridSpan w:val="2"/>
                </w:tcPr>
                <w:p w14:paraId="214A5484"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810" w:type="dxa"/>
                </w:tcPr>
                <w:p w14:paraId="3B991F20" w14:textId="169E8340" w:rsidR="00A51235" w:rsidRPr="00641BBB" w:rsidRDefault="00A51235" w:rsidP="00EA5D05">
                  <w:pPr>
                    <w:tabs>
                      <w:tab w:val="left" w:pos="180"/>
                    </w:tabs>
                    <w:spacing w:after="120"/>
                    <w:rPr>
                      <w:rFonts w:ascii="Times New Roman" w:hAnsi="Times New Roman" w:cs="Times New Roman"/>
                      <w:sz w:val="28"/>
                      <w:szCs w:val="28"/>
                      <w:lang w:val="kk-KZ"/>
                    </w:rPr>
                  </w:pPr>
                </w:p>
              </w:tc>
              <w:tc>
                <w:tcPr>
                  <w:tcW w:w="720" w:type="dxa"/>
                  <w:vMerge w:val="restart"/>
                  <w:shd w:val="clear" w:color="auto" w:fill="B4C6E7" w:themeFill="accent1" w:themeFillTint="66"/>
                  <w:vAlign w:val="center"/>
                </w:tcPr>
                <w:p w14:paraId="7C4BD9ED" w14:textId="0D0F14D2" w:rsidR="00A51235" w:rsidRPr="00641BBB" w:rsidRDefault="00A51235"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4</w:t>
                  </w:r>
                </w:p>
              </w:tc>
              <w:tc>
                <w:tcPr>
                  <w:tcW w:w="812" w:type="dxa"/>
                  <w:gridSpan w:val="2"/>
                </w:tcPr>
                <w:p w14:paraId="04F447FF"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r>
            <w:tr w:rsidR="00A51235" w:rsidRPr="00641BBB" w14:paraId="5A8F4B03" w14:textId="77777777" w:rsidTr="00302400">
              <w:tblPrEx>
                <w:jc w:val="center"/>
              </w:tblPrEx>
              <w:trPr>
                <w:jc w:val="center"/>
              </w:trPr>
              <w:tc>
                <w:tcPr>
                  <w:tcW w:w="2639" w:type="dxa"/>
                  <w:gridSpan w:val="2"/>
                </w:tcPr>
                <w:p w14:paraId="07694A7A" w14:textId="5DD25C49" w:rsidR="00A51235" w:rsidRPr="00641BBB" w:rsidRDefault="006366A7" w:rsidP="00EA5D05">
                  <w:pPr>
                    <w:tabs>
                      <w:tab w:val="left" w:pos="180"/>
                    </w:tabs>
                    <w:spacing w:after="120"/>
                    <w:rPr>
                      <w:rFonts w:ascii="Times New Roman" w:hAnsi="Times New Roman" w:cs="Times New Roman"/>
                      <w:sz w:val="28"/>
                      <w:szCs w:val="28"/>
                      <w:lang w:val="kk-KZ" w:eastAsia="fi-FI"/>
                    </w:rPr>
                  </w:pPr>
                  <w:r w:rsidRPr="00641BBB">
                    <w:rPr>
                      <w:rFonts w:ascii="Times New Roman" w:hAnsi="Times New Roman" w:cs="Times New Roman"/>
                      <w:sz w:val="28"/>
                      <w:szCs w:val="28"/>
                      <w:lang w:val="kk-KZ" w:eastAsia="fi-FI"/>
                    </w:rPr>
                    <w:t>Математиканы оқытудағы қолданбалы пакеттер</w:t>
                  </w:r>
                  <w:r w:rsidR="00A51235" w:rsidRPr="00641BBB">
                    <w:rPr>
                      <w:rFonts w:ascii="Times New Roman" w:hAnsi="Times New Roman" w:cs="Times New Roman"/>
                      <w:sz w:val="28"/>
                      <w:szCs w:val="28"/>
                      <w:lang w:val="kk-KZ" w:eastAsia="fi-FI"/>
                    </w:rPr>
                    <w:t xml:space="preserve"> </w:t>
                  </w:r>
                  <w:r w:rsidR="006B7E46" w:rsidRPr="00641BBB">
                    <w:rPr>
                      <w:rFonts w:ascii="Times New Roman" w:hAnsi="Times New Roman" w:cs="Times New Roman"/>
                      <w:sz w:val="28"/>
                      <w:szCs w:val="28"/>
                      <w:lang w:val="kk-KZ" w:eastAsia="fi-FI"/>
                    </w:rPr>
                    <w:t xml:space="preserve">4 </w:t>
                  </w:r>
                  <w:r w:rsidR="00EA5D05" w:rsidRPr="00641BBB">
                    <w:rPr>
                      <w:rFonts w:ascii="Times New Roman" w:hAnsi="Times New Roman" w:cs="Times New Roman"/>
                      <w:sz w:val="28"/>
                      <w:szCs w:val="28"/>
                      <w:lang w:val="kk-KZ" w:eastAsia="fi-FI"/>
                    </w:rPr>
                    <w:t>академиялық кредит</w:t>
                  </w:r>
                </w:p>
              </w:tc>
              <w:tc>
                <w:tcPr>
                  <w:tcW w:w="656" w:type="dxa"/>
                </w:tcPr>
                <w:p w14:paraId="6D5AED3B"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720" w:type="dxa"/>
                </w:tcPr>
                <w:p w14:paraId="544BD224"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630" w:type="dxa"/>
                  <w:gridSpan w:val="2"/>
                </w:tcPr>
                <w:p w14:paraId="7BC98385"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900" w:type="dxa"/>
                  <w:gridSpan w:val="2"/>
                </w:tcPr>
                <w:p w14:paraId="7CC77A5A"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900" w:type="dxa"/>
                  <w:gridSpan w:val="2"/>
                </w:tcPr>
                <w:p w14:paraId="0BADC469"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810" w:type="dxa"/>
                </w:tcPr>
                <w:p w14:paraId="2454B169"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6026C4A3" w14:textId="77777777" w:rsidR="00A51235" w:rsidRPr="00641BBB" w:rsidRDefault="00A51235" w:rsidP="00EA5D05">
                  <w:pPr>
                    <w:tabs>
                      <w:tab w:val="left" w:pos="180"/>
                    </w:tabs>
                    <w:spacing w:after="120"/>
                    <w:jc w:val="center"/>
                    <w:rPr>
                      <w:rFonts w:ascii="Times New Roman" w:hAnsi="Times New Roman" w:cs="Times New Roman"/>
                      <w:sz w:val="28"/>
                      <w:szCs w:val="28"/>
                      <w:lang w:val="kk-KZ"/>
                    </w:rPr>
                  </w:pPr>
                </w:p>
              </w:tc>
              <w:tc>
                <w:tcPr>
                  <w:tcW w:w="812" w:type="dxa"/>
                  <w:gridSpan w:val="2"/>
                </w:tcPr>
                <w:p w14:paraId="4A528398" w14:textId="77777777" w:rsidR="00A51235" w:rsidRPr="00641BBB" w:rsidRDefault="00A51235" w:rsidP="00EA5D05">
                  <w:pPr>
                    <w:tabs>
                      <w:tab w:val="left" w:pos="180"/>
                    </w:tabs>
                    <w:spacing w:after="120"/>
                    <w:rPr>
                      <w:rFonts w:ascii="Times New Roman" w:hAnsi="Times New Roman" w:cs="Times New Roman"/>
                      <w:sz w:val="28"/>
                      <w:szCs w:val="28"/>
                      <w:lang w:val="kk-KZ"/>
                    </w:rPr>
                  </w:pPr>
                </w:p>
              </w:tc>
            </w:tr>
            <w:tr w:rsidR="006D6135" w:rsidRPr="00641BBB" w14:paraId="21D35331" w14:textId="77777777" w:rsidTr="00CA238D">
              <w:tblPrEx>
                <w:jc w:val="center"/>
              </w:tblPrEx>
              <w:trPr>
                <w:jc w:val="center"/>
              </w:trPr>
              <w:tc>
                <w:tcPr>
                  <w:tcW w:w="8787" w:type="dxa"/>
                  <w:gridSpan w:val="14"/>
                  <w:shd w:val="clear" w:color="auto" w:fill="D9D9D9" w:themeFill="background1" w:themeFillShade="D9"/>
                </w:tcPr>
                <w:p w14:paraId="18161293" w14:textId="4AF47675" w:rsidR="006D6135" w:rsidRPr="00641BBB" w:rsidRDefault="006D6135" w:rsidP="006D6135">
                  <w:pPr>
                    <w:tabs>
                      <w:tab w:val="left" w:pos="180"/>
                    </w:tabs>
                    <w:spacing w:after="120"/>
                    <w:rPr>
                      <w:rFonts w:ascii="Times New Roman" w:hAnsi="Times New Roman" w:cs="Times New Roman"/>
                      <w:sz w:val="28"/>
                      <w:szCs w:val="28"/>
                      <w:lang w:val="kk-KZ"/>
                    </w:rPr>
                  </w:pPr>
                  <w:r w:rsidRPr="00641BBB">
                    <w:rPr>
                      <w:rFonts w:ascii="Times New Roman" w:eastAsia="Times New Roman" w:hAnsi="Times New Roman" w:cs="Times New Roman"/>
                      <w:b/>
                      <w:bCs/>
                      <w:sz w:val="28"/>
                      <w:szCs w:val="28"/>
                      <w:lang w:eastAsia="fi-FI"/>
                    </w:rPr>
                    <w:t>ҚОРЫТЫНДЫ АТТЕСТАТТАУ</w:t>
                  </w:r>
                  <w:r w:rsidRPr="00641BBB">
                    <w:rPr>
                      <w:rFonts w:ascii="Times New Roman" w:eastAsia="Times New Roman" w:hAnsi="Times New Roman" w:cs="Times New Roman"/>
                      <w:b/>
                      <w:bCs/>
                      <w:sz w:val="28"/>
                      <w:szCs w:val="28"/>
                      <w:lang w:val="kk-KZ" w:eastAsia="fi-FI"/>
                    </w:rPr>
                    <w:t xml:space="preserve"> </w:t>
                  </w:r>
                  <w:r w:rsidRPr="00641BBB">
                    <w:rPr>
                      <w:rFonts w:ascii="Times New Roman" w:eastAsia="Times New Roman" w:hAnsi="Times New Roman" w:cs="Times New Roman"/>
                      <w:b/>
                      <w:bCs/>
                      <w:sz w:val="28"/>
                      <w:szCs w:val="28"/>
                      <w:lang w:val="en-US" w:eastAsia="fi-FI"/>
                    </w:rPr>
                    <w:t xml:space="preserve">- </w:t>
                  </w:r>
                  <w:r w:rsidRPr="00641BBB">
                    <w:rPr>
                      <w:rFonts w:ascii="Times New Roman" w:eastAsia="Times New Roman" w:hAnsi="Times New Roman" w:cs="Times New Roman"/>
                      <w:b/>
                      <w:bCs/>
                      <w:sz w:val="28"/>
                      <w:szCs w:val="28"/>
                      <w:lang w:val="kk-KZ" w:eastAsia="fi-FI"/>
                    </w:rPr>
                    <w:t>8</w:t>
                  </w:r>
                  <w:r w:rsidRPr="00641BBB">
                    <w:rPr>
                      <w:rFonts w:ascii="Times New Roman" w:eastAsia="Times New Roman" w:hAnsi="Times New Roman" w:cs="Times New Roman"/>
                      <w:b/>
                      <w:sz w:val="28"/>
                      <w:szCs w:val="28"/>
                      <w:lang w:val="ru-RU" w:eastAsia="fi-FI"/>
                    </w:rPr>
                    <w:t xml:space="preserve"> </w:t>
                  </w:r>
                  <w:proofErr w:type="spellStart"/>
                  <w:r w:rsidRPr="00641BBB">
                    <w:rPr>
                      <w:rFonts w:ascii="Times New Roman" w:eastAsia="Times New Roman" w:hAnsi="Times New Roman" w:cs="Times New Roman"/>
                      <w:b/>
                      <w:sz w:val="28"/>
                      <w:szCs w:val="28"/>
                      <w:lang w:val="ru-RU" w:eastAsia="fi-FI"/>
                    </w:rPr>
                    <w:t>академиялық</w:t>
                  </w:r>
                  <w:proofErr w:type="spellEnd"/>
                  <w:r w:rsidRPr="00641BBB">
                    <w:rPr>
                      <w:rFonts w:ascii="Times New Roman" w:eastAsia="Times New Roman" w:hAnsi="Times New Roman" w:cs="Times New Roman"/>
                      <w:b/>
                      <w:sz w:val="28"/>
                      <w:szCs w:val="28"/>
                      <w:lang w:val="ru-RU" w:eastAsia="fi-FI"/>
                    </w:rPr>
                    <w:t xml:space="preserve"> кредит</w:t>
                  </w:r>
                </w:p>
              </w:tc>
            </w:tr>
            <w:tr w:rsidR="00D26F87" w:rsidRPr="00641BBB" w14:paraId="0EC5C9F7" w14:textId="77777777" w:rsidTr="00302400">
              <w:tblPrEx>
                <w:jc w:val="center"/>
              </w:tblPrEx>
              <w:trPr>
                <w:jc w:val="center"/>
              </w:trPr>
              <w:tc>
                <w:tcPr>
                  <w:tcW w:w="2639" w:type="dxa"/>
                  <w:gridSpan w:val="2"/>
                </w:tcPr>
                <w:p w14:paraId="73936420" w14:textId="1E779D8B" w:rsidR="00D26F87" w:rsidRPr="00641BBB" w:rsidRDefault="006D6C59" w:rsidP="00EA5D05">
                  <w:pPr>
                    <w:tabs>
                      <w:tab w:val="left" w:pos="180"/>
                    </w:tabs>
                    <w:spacing w:after="120"/>
                    <w:rPr>
                      <w:rFonts w:ascii="Times New Roman" w:hAnsi="Times New Roman" w:cs="Times New Roman"/>
                      <w:b/>
                      <w:sz w:val="28"/>
                      <w:szCs w:val="28"/>
                      <w:lang w:val="kk-KZ" w:eastAsia="fi-FI"/>
                    </w:rPr>
                  </w:pPr>
                  <w:r w:rsidRPr="00641BBB">
                    <w:rPr>
                      <w:rFonts w:ascii="Times New Roman" w:hAnsi="Times New Roman" w:cs="Times New Roman"/>
                      <w:b/>
                      <w:sz w:val="28"/>
                      <w:szCs w:val="28"/>
                      <w:lang w:val="kk-KZ" w:eastAsia="fi-FI"/>
                    </w:rPr>
                    <w:t xml:space="preserve">Қорытынды </w:t>
                  </w:r>
                  <w:proofErr w:type="spellStart"/>
                  <w:r w:rsidRPr="00641BBB">
                    <w:rPr>
                      <w:rFonts w:ascii="Times New Roman" w:hAnsi="Times New Roman" w:cs="Times New Roman"/>
                      <w:b/>
                      <w:sz w:val="28"/>
                      <w:szCs w:val="28"/>
                      <w:lang w:val="kk-KZ" w:eastAsia="fi-FI"/>
                    </w:rPr>
                    <w:t>атестаттау</w:t>
                  </w:r>
                  <w:proofErr w:type="spellEnd"/>
                </w:p>
              </w:tc>
              <w:tc>
                <w:tcPr>
                  <w:tcW w:w="656" w:type="dxa"/>
                </w:tcPr>
                <w:p w14:paraId="787506A6"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3C8D0537"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630" w:type="dxa"/>
                  <w:gridSpan w:val="2"/>
                </w:tcPr>
                <w:p w14:paraId="090DF303"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7730805F"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900" w:type="dxa"/>
                  <w:gridSpan w:val="2"/>
                </w:tcPr>
                <w:p w14:paraId="1AB9A4E4"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0" w:type="dxa"/>
                </w:tcPr>
                <w:p w14:paraId="5EF7735A"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720" w:type="dxa"/>
                </w:tcPr>
                <w:p w14:paraId="56112A32" w14:textId="77777777" w:rsidR="00D26F87" w:rsidRPr="00641BBB" w:rsidRDefault="00D26F87" w:rsidP="00EA5D05">
                  <w:pPr>
                    <w:tabs>
                      <w:tab w:val="left" w:pos="180"/>
                    </w:tabs>
                    <w:spacing w:after="120"/>
                    <w:rPr>
                      <w:rFonts w:ascii="Times New Roman" w:hAnsi="Times New Roman" w:cs="Times New Roman"/>
                      <w:sz w:val="28"/>
                      <w:szCs w:val="28"/>
                      <w:lang w:val="kk-KZ"/>
                    </w:rPr>
                  </w:pPr>
                </w:p>
              </w:tc>
              <w:tc>
                <w:tcPr>
                  <w:tcW w:w="812" w:type="dxa"/>
                  <w:gridSpan w:val="2"/>
                  <w:shd w:val="clear" w:color="auto" w:fill="B4C6E7" w:themeFill="accent1" w:themeFillTint="66"/>
                </w:tcPr>
                <w:p w14:paraId="6B8CAC95" w14:textId="588A2CF3" w:rsidR="00D26F87" w:rsidRPr="00641BBB" w:rsidRDefault="006D6135" w:rsidP="00EA5D05">
                  <w:pPr>
                    <w:tabs>
                      <w:tab w:val="left" w:pos="180"/>
                    </w:tabs>
                    <w:spacing w:after="120"/>
                    <w:jc w:val="center"/>
                    <w:rPr>
                      <w:rFonts w:ascii="Times New Roman" w:hAnsi="Times New Roman" w:cs="Times New Roman"/>
                      <w:sz w:val="28"/>
                      <w:szCs w:val="28"/>
                      <w:lang w:val="kk-KZ"/>
                    </w:rPr>
                  </w:pPr>
                  <w:r w:rsidRPr="00641BBB">
                    <w:rPr>
                      <w:rFonts w:ascii="Times New Roman" w:hAnsi="Times New Roman" w:cs="Times New Roman"/>
                      <w:sz w:val="28"/>
                      <w:szCs w:val="28"/>
                      <w:lang w:val="kk-KZ"/>
                    </w:rPr>
                    <w:t>8</w:t>
                  </w:r>
                </w:p>
              </w:tc>
            </w:tr>
            <w:tr w:rsidR="00653FB5" w:rsidRPr="00641BBB" w14:paraId="3B1CCB51" w14:textId="77777777" w:rsidTr="001016E9">
              <w:tblPrEx>
                <w:jc w:val="center"/>
              </w:tblPrEx>
              <w:trPr>
                <w:jc w:val="center"/>
              </w:trPr>
              <w:tc>
                <w:tcPr>
                  <w:tcW w:w="2639" w:type="dxa"/>
                  <w:gridSpan w:val="2"/>
                  <w:shd w:val="clear" w:color="auto" w:fill="E7E6E6" w:themeFill="background2"/>
                </w:tcPr>
                <w:p w14:paraId="54E1C9B1" w14:textId="0982897A" w:rsidR="00653FB5" w:rsidRPr="00641BBB" w:rsidRDefault="00653FB5" w:rsidP="00653FB5">
                  <w:pPr>
                    <w:tabs>
                      <w:tab w:val="left" w:pos="180"/>
                    </w:tabs>
                    <w:spacing w:after="120"/>
                    <w:rPr>
                      <w:rFonts w:ascii="Times New Roman" w:eastAsia="Times New Roman" w:hAnsi="Times New Roman" w:cs="Times New Roman"/>
                      <w:b/>
                      <w:bCs/>
                      <w:sz w:val="28"/>
                      <w:szCs w:val="28"/>
                      <w:lang w:val="kk-KZ" w:eastAsia="fi-FI"/>
                    </w:rPr>
                  </w:pPr>
                  <w:r w:rsidRPr="00641BBB">
                    <w:rPr>
                      <w:rFonts w:ascii="Times New Roman" w:eastAsia="Times New Roman" w:hAnsi="Times New Roman" w:cs="Times New Roman"/>
                      <w:b/>
                      <w:bCs/>
                      <w:sz w:val="28"/>
                      <w:szCs w:val="28"/>
                      <w:lang w:val="kk-KZ" w:eastAsia="fi-FI"/>
                    </w:rPr>
                    <w:t xml:space="preserve">Барлық академиялық кредит </w:t>
                  </w:r>
                </w:p>
              </w:tc>
              <w:tc>
                <w:tcPr>
                  <w:tcW w:w="656" w:type="dxa"/>
                  <w:shd w:val="clear" w:color="auto" w:fill="E7E6E6" w:themeFill="background2"/>
                  <w:vAlign w:val="center"/>
                </w:tcPr>
                <w:p w14:paraId="750377A5" w14:textId="16A8FC3C" w:rsidR="00653FB5" w:rsidRPr="00641BBB" w:rsidRDefault="00653FB5" w:rsidP="00653FB5">
                  <w:pPr>
                    <w:tabs>
                      <w:tab w:val="left" w:pos="180"/>
                    </w:tabs>
                    <w:spacing w:after="120"/>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t>30</w:t>
                  </w:r>
                </w:p>
              </w:tc>
              <w:tc>
                <w:tcPr>
                  <w:tcW w:w="720" w:type="dxa"/>
                  <w:shd w:val="clear" w:color="auto" w:fill="E7E6E6" w:themeFill="background2"/>
                  <w:vAlign w:val="center"/>
                </w:tcPr>
                <w:p w14:paraId="2111E7CF" w14:textId="3E11D468" w:rsidR="00653FB5" w:rsidRPr="00641BBB" w:rsidRDefault="00653FB5" w:rsidP="00653FB5">
                  <w:pPr>
                    <w:tabs>
                      <w:tab w:val="left" w:pos="180"/>
                    </w:tabs>
                    <w:spacing w:after="120"/>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t>30</w:t>
                  </w:r>
                </w:p>
              </w:tc>
              <w:tc>
                <w:tcPr>
                  <w:tcW w:w="630" w:type="dxa"/>
                  <w:gridSpan w:val="2"/>
                  <w:shd w:val="clear" w:color="auto" w:fill="E7E6E6" w:themeFill="background2"/>
                  <w:vAlign w:val="center"/>
                </w:tcPr>
                <w:p w14:paraId="46F6B535" w14:textId="407055AC" w:rsidR="00653FB5" w:rsidRPr="00641BBB" w:rsidRDefault="00653FB5" w:rsidP="00653FB5">
                  <w:pPr>
                    <w:tabs>
                      <w:tab w:val="left" w:pos="180"/>
                    </w:tabs>
                    <w:spacing w:after="120"/>
                    <w:jc w:val="center"/>
                    <w:rPr>
                      <w:rFonts w:ascii="Times New Roman" w:hAnsi="Times New Roman" w:cs="Times New Roman"/>
                      <w:b/>
                      <w:bCs/>
                      <w:sz w:val="28"/>
                      <w:szCs w:val="28"/>
                      <w:lang w:val="kk-KZ"/>
                    </w:rPr>
                  </w:pPr>
                  <w:r w:rsidRPr="001310E7">
                    <w:rPr>
                      <w:rFonts w:ascii="Times New Roman" w:hAnsi="Times New Roman" w:cs="Times New Roman"/>
                      <w:b/>
                      <w:bCs/>
                      <w:sz w:val="28"/>
                      <w:szCs w:val="28"/>
                      <w:lang w:val="en-US"/>
                    </w:rPr>
                    <w:t>3</w:t>
                  </w:r>
                  <w:r>
                    <w:rPr>
                      <w:rFonts w:ascii="Times New Roman" w:hAnsi="Times New Roman" w:cs="Times New Roman"/>
                      <w:b/>
                      <w:bCs/>
                      <w:sz w:val="28"/>
                      <w:szCs w:val="28"/>
                      <w:lang w:val="en-US"/>
                    </w:rPr>
                    <w:t>1</w:t>
                  </w:r>
                </w:p>
              </w:tc>
              <w:tc>
                <w:tcPr>
                  <w:tcW w:w="900" w:type="dxa"/>
                  <w:gridSpan w:val="2"/>
                  <w:shd w:val="clear" w:color="auto" w:fill="E7E6E6" w:themeFill="background2"/>
                  <w:vAlign w:val="center"/>
                </w:tcPr>
                <w:p w14:paraId="01929743" w14:textId="264DD965" w:rsidR="00653FB5" w:rsidRPr="00641BBB" w:rsidRDefault="00653FB5" w:rsidP="00653FB5">
                  <w:pPr>
                    <w:tabs>
                      <w:tab w:val="left" w:pos="180"/>
                    </w:tabs>
                    <w:spacing w:after="120"/>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t>29</w:t>
                  </w:r>
                </w:p>
              </w:tc>
              <w:tc>
                <w:tcPr>
                  <w:tcW w:w="900" w:type="dxa"/>
                  <w:gridSpan w:val="2"/>
                  <w:shd w:val="clear" w:color="auto" w:fill="E7E6E6" w:themeFill="background2"/>
                  <w:vAlign w:val="center"/>
                </w:tcPr>
                <w:p w14:paraId="6FC1931E" w14:textId="0C05C2BE" w:rsidR="00653FB5" w:rsidRPr="00641BBB" w:rsidRDefault="00653FB5" w:rsidP="00653FB5">
                  <w:pPr>
                    <w:tabs>
                      <w:tab w:val="left" w:pos="180"/>
                    </w:tabs>
                    <w:spacing w:after="120"/>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t>30</w:t>
                  </w:r>
                </w:p>
              </w:tc>
              <w:tc>
                <w:tcPr>
                  <w:tcW w:w="810" w:type="dxa"/>
                  <w:shd w:val="clear" w:color="auto" w:fill="E7E6E6" w:themeFill="background2"/>
                  <w:vAlign w:val="center"/>
                </w:tcPr>
                <w:p w14:paraId="7035E56D" w14:textId="03149CEB" w:rsidR="00653FB5" w:rsidRPr="00641BBB" w:rsidRDefault="00653FB5" w:rsidP="00653FB5">
                  <w:pPr>
                    <w:tabs>
                      <w:tab w:val="left" w:pos="180"/>
                    </w:tabs>
                    <w:spacing w:after="120"/>
                    <w:jc w:val="center"/>
                    <w:rPr>
                      <w:rFonts w:ascii="Times New Roman" w:hAnsi="Times New Roman" w:cs="Times New Roman"/>
                      <w:b/>
                      <w:bCs/>
                      <w:sz w:val="28"/>
                      <w:szCs w:val="28"/>
                      <w:lang w:val="kk-KZ"/>
                    </w:rPr>
                  </w:pPr>
                  <w:r w:rsidRPr="001310E7">
                    <w:rPr>
                      <w:rFonts w:ascii="Times New Roman" w:hAnsi="Times New Roman" w:cs="Times New Roman"/>
                      <w:b/>
                      <w:bCs/>
                      <w:sz w:val="28"/>
                      <w:szCs w:val="28"/>
                      <w:lang w:val="en-US"/>
                    </w:rPr>
                    <w:t>30</w:t>
                  </w:r>
                </w:p>
              </w:tc>
              <w:tc>
                <w:tcPr>
                  <w:tcW w:w="720" w:type="dxa"/>
                  <w:shd w:val="clear" w:color="auto" w:fill="E7E6E6" w:themeFill="background2"/>
                  <w:vAlign w:val="center"/>
                </w:tcPr>
                <w:p w14:paraId="5EAF71D2" w14:textId="2004C4FD" w:rsidR="00653FB5" w:rsidRPr="00641BBB" w:rsidRDefault="00653FB5" w:rsidP="00653FB5">
                  <w:pPr>
                    <w:tabs>
                      <w:tab w:val="left" w:pos="180"/>
                    </w:tabs>
                    <w:spacing w:after="120"/>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t>30</w:t>
                  </w:r>
                </w:p>
              </w:tc>
              <w:tc>
                <w:tcPr>
                  <w:tcW w:w="812" w:type="dxa"/>
                  <w:gridSpan w:val="2"/>
                  <w:shd w:val="clear" w:color="auto" w:fill="E7E6E6" w:themeFill="background2"/>
                  <w:vAlign w:val="center"/>
                </w:tcPr>
                <w:p w14:paraId="0BAE5C6F" w14:textId="6840C677" w:rsidR="00653FB5" w:rsidRPr="00641BBB" w:rsidRDefault="00653FB5" w:rsidP="00653FB5">
                  <w:pPr>
                    <w:tabs>
                      <w:tab w:val="left" w:pos="180"/>
                    </w:tabs>
                    <w:spacing w:after="120"/>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t>30</w:t>
                  </w:r>
                </w:p>
              </w:tc>
            </w:tr>
          </w:tbl>
          <w:p w14:paraId="485E97F2" w14:textId="77777777" w:rsidR="00AF0D58" w:rsidRPr="00641BBB" w:rsidRDefault="00AF0D58" w:rsidP="00EA5D05">
            <w:pPr>
              <w:pStyle w:val="paragraph"/>
              <w:tabs>
                <w:tab w:val="left" w:pos="180"/>
              </w:tabs>
              <w:spacing w:after="120" w:afterAutospacing="0"/>
              <w:jc w:val="both"/>
              <w:textAlignment w:val="baseline"/>
              <w:rPr>
                <w:sz w:val="28"/>
                <w:szCs w:val="28"/>
                <w:lang w:val="kk-KZ"/>
              </w:rPr>
            </w:pPr>
          </w:p>
        </w:tc>
      </w:tr>
      <w:tr w:rsidR="006D6135" w:rsidRPr="00641BBB" w14:paraId="5F1C5428" w14:textId="77777777" w:rsidTr="006D6135">
        <w:trPr>
          <w:gridAfter w:val="1"/>
          <w:wAfter w:w="90" w:type="dxa"/>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8ED3524" w14:textId="77777777" w:rsidR="006D6135" w:rsidRPr="00641BBB" w:rsidRDefault="006D6135" w:rsidP="003B38F5">
            <w:pPr>
              <w:pStyle w:val="2-"/>
              <w:spacing w:after="120" w:line="240" w:lineRule="auto"/>
              <w:jc w:val="both"/>
              <w:rPr>
                <w:rFonts w:ascii="Times New Roman" w:hAnsi="Times New Roman" w:cs="Times New Roman"/>
                <w:sz w:val="28"/>
                <w:szCs w:val="28"/>
                <w:lang w:val="kk-KZ"/>
              </w:rPr>
            </w:pPr>
            <w:bookmarkStart w:id="12" w:name="_Toc115729861"/>
            <w:bookmarkStart w:id="13" w:name="_Toc117985756"/>
            <w:bookmarkStart w:id="14" w:name="_Toc124866255"/>
            <w:bookmarkStart w:id="15" w:name="_Toc124886695"/>
            <w:bookmarkStart w:id="16" w:name="_Toc137348039"/>
            <w:r w:rsidRPr="00641BBB">
              <w:rPr>
                <w:rFonts w:ascii="Times New Roman" w:hAnsi="Times New Roman" w:cs="Times New Roman"/>
                <w:sz w:val="28"/>
                <w:szCs w:val="28"/>
                <w:lang w:val="kk-KZ"/>
              </w:rPr>
              <w:lastRenderedPageBreak/>
              <w:t xml:space="preserve">4.5 </w:t>
            </w:r>
            <w:r w:rsidRPr="00641BBB">
              <w:rPr>
                <w:rFonts w:ascii="Times New Roman" w:eastAsia="Times New Roman" w:hAnsi="Times New Roman" w:cs="Times New Roman"/>
                <w:sz w:val="28"/>
                <w:szCs w:val="28"/>
                <w:lang w:val="kk-KZ" w:eastAsia="fi-FI"/>
              </w:rPr>
              <w:t>Білім беру бағдарламасын сәтті аяқтауға қойылатын талаптар</w:t>
            </w:r>
            <w:bookmarkEnd w:id="12"/>
            <w:bookmarkEnd w:id="13"/>
            <w:bookmarkEnd w:id="14"/>
            <w:bookmarkEnd w:id="15"/>
            <w:bookmarkEnd w:id="16"/>
          </w:p>
        </w:tc>
      </w:tr>
      <w:tr w:rsidR="006D6135" w:rsidRPr="00641BBB" w14:paraId="4F7DB597" w14:textId="77777777" w:rsidTr="00936165">
        <w:trPr>
          <w:gridAfter w:val="1"/>
          <w:wAfter w:w="90" w:type="dxa"/>
          <w:trHeight w:val="515"/>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CD57791" w14:textId="77777777" w:rsidR="006D6135" w:rsidRPr="00641BBB" w:rsidRDefault="006D6135" w:rsidP="003B38F5">
            <w:pPr>
              <w:spacing w:after="120" w:line="240" w:lineRule="auto"/>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Білім беру бағдарламасын сәтті аяқтау үшін болашақ мұғалімдер:</w:t>
            </w:r>
          </w:p>
          <w:p w14:paraId="0458EB3E" w14:textId="77777777" w:rsidR="006D6135" w:rsidRPr="00641BBB" w:rsidRDefault="006D6135" w:rsidP="006D6135">
            <w:pPr>
              <w:pStyle w:val="a3"/>
              <w:numPr>
                <w:ilvl w:val="0"/>
                <w:numId w:val="37"/>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 xml:space="preserve">базалық және </w:t>
            </w:r>
            <w:proofErr w:type="spellStart"/>
            <w:r w:rsidRPr="00641BBB">
              <w:rPr>
                <w:rFonts w:ascii="Times New Roman" w:eastAsia="Times New Roman" w:hAnsi="Times New Roman" w:cs="Times New Roman"/>
                <w:sz w:val="28"/>
                <w:szCs w:val="28"/>
                <w:lang w:val="kk-KZ" w:eastAsia="fi-FI"/>
              </w:rPr>
              <w:t>бейіндік</w:t>
            </w:r>
            <w:proofErr w:type="spellEnd"/>
            <w:r w:rsidRPr="00641BBB">
              <w:rPr>
                <w:rFonts w:ascii="Times New Roman" w:eastAsia="Times New Roman" w:hAnsi="Times New Roman" w:cs="Times New Roman"/>
                <w:sz w:val="28"/>
                <w:szCs w:val="28"/>
                <w:lang w:val="kk-KZ" w:eastAsia="fi-FI"/>
              </w:rPr>
              <w:t xml:space="preserve"> пәндер циклдері бойынша Академиялық </w:t>
            </w:r>
            <w:proofErr w:type="spellStart"/>
            <w:r w:rsidRPr="00641BBB">
              <w:rPr>
                <w:rFonts w:ascii="Times New Roman" w:eastAsia="Times New Roman" w:hAnsi="Times New Roman" w:cs="Times New Roman"/>
                <w:sz w:val="28"/>
                <w:szCs w:val="28"/>
                <w:lang w:val="kk-KZ" w:eastAsia="fi-FI"/>
              </w:rPr>
              <w:t>кредитдің</w:t>
            </w:r>
            <w:proofErr w:type="spellEnd"/>
            <w:r w:rsidRPr="00641BBB">
              <w:rPr>
                <w:rFonts w:ascii="Times New Roman" w:eastAsia="Times New Roman" w:hAnsi="Times New Roman" w:cs="Times New Roman"/>
                <w:sz w:val="28"/>
                <w:szCs w:val="28"/>
                <w:lang w:val="kk-KZ" w:eastAsia="fi-FI"/>
              </w:rPr>
              <w:t xml:space="preserve"> ең аз санына;</w:t>
            </w:r>
          </w:p>
          <w:p w14:paraId="62455CC6" w14:textId="77777777" w:rsidR="006D6135" w:rsidRPr="00641BBB" w:rsidRDefault="006D6135" w:rsidP="006D6135">
            <w:pPr>
              <w:pStyle w:val="a3"/>
              <w:numPr>
                <w:ilvl w:val="0"/>
                <w:numId w:val="37"/>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ЖОО компоненті және таңдау компоненті бойынша курстарды сәтті аяқтауға;</w:t>
            </w:r>
          </w:p>
          <w:p w14:paraId="1A04FB10" w14:textId="77777777" w:rsidR="006D6135" w:rsidRPr="00641BBB" w:rsidRDefault="006D6135" w:rsidP="006D6135">
            <w:pPr>
              <w:pStyle w:val="a3"/>
              <w:numPr>
                <w:ilvl w:val="0"/>
                <w:numId w:val="37"/>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оқудың барлық нәтижелеріне қол жеткізуге;</w:t>
            </w:r>
          </w:p>
          <w:p w14:paraId="4C205434" w14:textId="77777777" w:rsidR="006D6135" w:rsidRPr="00641BBB" w:rsidRDefault="006D6135" w:rsidP="006D6135">
            <w:pPr>
              <w:pStyle w:val="a3"/>
              <w:numPr>
                <w:ilvl w:val="0"/>
                <w:numId w:val="37"/>
              </w:numPr>
              <w:spacing w:after="120" w:line="240" w:lineRule="auto"/>
              <w:ind w:firstLine="0"/>
              <w:jc w:val="both"/>
              <w:textAlignment w:val="baseline"/>
              <w:rPr>
                <w:rFonts w:ascii="Times New Roman" w:eastAsia="Times New Roman" w:hAnsi="Times New Roman" w:cs="Times New Roman"/>
                <w:i/>
                <w:sz w:val="28"/>
                <w:szCs w:val="28"/>
                <w:lang w:val="kk-KZ" w:eastAsia="fi-FI"/>
              </w:rPr>
            </w:pPr>
            <w:r w:rsidRPr="00641BBB">
              <w:rPr>
                <w:rFonts w:ascii="Times New Roman" w:eastAsia="Times New Roman" w:hAnsi="Times New Roman" w:cs="Times New Roman"/>
                <w:sz w:val="28"/>
                <w:szCs w:val="28"/>
                <w:lang w:val="kk-KZ" w:eastAsia="fi-FI"/>
              </w:rPr>
              <w:t xml:space="preserve">қорытынды аттестаттау жұмысын сәтті орындау және қорғау </w:t>
            </w:r>
            <w:r w:rsidRPr="00641BBB">
              <w:rPr>
                <w:rFonts w:ascii="Times New Roman" w:eastAsia="Times New Roman" w:hAnsi="Times New Roman" w:cs="Times New Roman"/>
                <w:i/>
                <w:sz w:val="28"/>
                <w:szCs w:val="28"/>
                <w:lang w:val="kk-KZ" w:eastAsia="fi-FI"/>
              </w:rPr>
              <w:t>(ауызша емтихан, жазбаша емтихан, дипломдық жұмыс, зерттеу жобасы, ұйымдастыру жобасы, стратегиялық жоба, арт-жоба);</w:t>
            </w:r>
          </w:p>
          <w:p w14:paraId="0F4B1BFF" w14:textId="24F5C1E6" w:rsidR="006D6135" w:rsidRPr="00641BBB" w:rsidRDefault="006D6135" w:rsidP="006D6135">
            <w:pPr>
              <w:pStyle w:val="a3"/>
              <w:numPr>
                <w:ilvl w:val="0"/>
                <w:numId w:val="37"/>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641BBB">
              <w:rPr>
                <w:rFonts w:ascii="Times New Roman" w:eastAsia="Times New Roman" w:hAnsi="Times New Roman" w:cs="Times New Roman"/>
                <w:sz w:val="28"/>
                <w:szCs w:val="28"/>
                <w:lang w:val="kk-KZ" w:eastAsia="fi-FI"/>
              </w:rPr>
              <w:t>ең төменгі орташа баллға қол жеткізулері тиіс</w:t>
            </w:r>
            <w:r w:rsidR="00936165" w:rsidRPr="00641BBB">
              <w:rPr>
                <w:rFonts w:ascii="Times New Roman" w:eastAsia="Times New Roman" w:hAnsi="Times New Roman" w:cs="Times New Roman"/>
                <w:sz w:val="28"/>
                <w:szCs w:val="28"/>
                <w:lang w:val="kk-KZ" w:eastAsia="fi-FI"/>
              </w:rPr>
              <w:t>.</w:t>
            </w:r>
          </w:p>
        </w:tc>
      </w:tr>
    </w:tbl>
    <w:p w14:paraId="24AC454A" w14:textId="77777777" w:rsidR="006D6135" w:rsidRPr="00641BBB" w:rsidRDefault="006D6135" w:rsidP="006D6135">
      <w:pPr>
        <w:spacing w:after="120" w:line="240" w:lineRule="auto"/>
        <w:jc w:val="both"/>
        <w:rPr>
          <w:rFonts w:ascii="Times New Roman" w:eastAsiaTheme="minorEastAsia" w:hAnsi="Times New Roman" w:cs="Times New Roman"/>
          <w:color w:val="FF0000"/>
          <w:sz w:val="28"/>
          <w:szCs w:val="28"/>
          <w:lang w:val="kk-KZ"/>
        </w:rPr>
      </w:pPr>
    </w:p>
    <w:p w14:paraId="7FEADCC7" w14:textId="77777777" w:rsidR="006D6135" w:rsidRPr="00641BBB" w:rsidRDefault="006D6135" w:rsidP="006D6135">
      <w:pPr>
        <w:pStyle w:val="1-"/>
        <w:spacing w:after="120" w:line="240" w:lineRule="auto"/>
        <w:jc w:val="both"/>
        <w:rPr>
          <w:rFonts w:ascii="Times New Roman" w:hAnsi="Times New Roman" w:cs="Times New Roman"/>
          <w:sz w:val="28"/>
          <w:szCs w:val="28"/>
          <w:lang w:val="kk-KZ"/>
        </w:rPr>
      </w:pPr>
      <w:bookmarkStart w:id="17" w:name="_Toc115729862"/>
      <w:bookmarkStart w:id="18" w:name="_Toc124866256"/>
      <w:bookmarkStart w:id="19" w:name="_Toc117985757"/>
      <w:bookmarkStart w:id="20" w:name="_Toc124886696"/>
      <w:bookmarkStart w:id="21" w:name="_Toc137348040"/>
      <w:r w:rsidRPr="00641BBB">
        <w:rPr>
          <w:rFonts w:ascii="Times New Roman" w:hAnsi="Times New Roman" w:cs="Times New Roman"/>
          <w:bCs/>
          <w:sz w:val="28"/>
          <w:szCs w:val="28"/>
          <w:lang w:val="kk-KZ"/>
        </w:rPr>
        <w:lastRenderedPageBreak/>
        <w:t>5.</w:t>
      </w:r>
      <w:bookmarkEnd w:id="17"/>
      <w:r w:rsidRPr="00641BBB">
        <w:rPr>
          <w:rFonts w:ascii="Times New Roman" w:hAnsi="Times New Roman" w:cs="Times New Roman"/>
          <w:bCs/>
          <w:sz w:val="28"/>
          <w:szCs w:val="28"/>
          <w:lang w:val="kk-KZ"/>
        </w:rPr>
        <w:t xml:space="preserve"> </w:t>
      </w:r>
      <w:bookmarkEnd w:id="18"/>
      <w:bookmarkEnd w:id="19"/>
      <w:bookmarkEnd w:id="20"/>
      <w:r w:rsidRPr="00641BBB">
        <w:rPr>
          <w:rFonts w:ascii="Times New Roman" w:hAnsi="Times New Roman" w:cs="Times New Roman"/>
          <w:bCs/>
          <w:sz w:val="28"/>
          <w:szCs w:val="28"/>
          <w:lang w:val="kk-KZ"/>
        </w:rPr>
        <w:t>Студенттің жұмыс сипаттамасы</w:t>
      </w:r>
      <w:bookmarkEnd w:id="21"/>
    </w:p>
    <w:tbl>
      <w:tblPr>
        <w:tblStyle w:val="a5"/>
        <w:tblW w:w="8995" w:type="dxa"/>
        <w:tblLook w:val="04A0" w:firstRow="1" w:lastRow="0" w:firstColumn="1" w:lastColumn="0" w:noHBand="0" w:noVBand="1"/>
      </w:tblPr>
      <w:tblGrid>
        <w:gridCol w:w="8995"/>
      </w:tblGrid>
      <w:tr w:rsidR="006D6135" w:rsidRPr="00641BBB" w14:paraId="6F409EBC" w14:textId="77777777" w:rsidTr="003B38F5">
        <w:tc>
          <w:tcPr>
            <w:tcW w:w="8995" w:type="dxa"/>
            <w:tcBorders>
              <w:top w:val="single" w:sz="4" w:space="0" w:color="auto"/>
              <w:left w:val="single" w:sz="4" w:space="0" w:color="auto"/>
              <w:bottom w:val="single" w:sz="4" w:space="0" w:color="auto"/>
              <w:right w:val="single" w:sz="4" w:space="0" w:color="auto"/>
            </w:tcBorders>
          </w:tcPr>
          <w:p w14:paraId="7024C7A2" w14:textId="77777777" w:rsidR="006D6135" w:rsidRPr="00641BBB" w:rsidRDefault="006D6135" w:rsidP="003B38F5">
            <w:pPr>
              <w:tabs>
                <w:tab w:val="left" w:pos="709"/>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14:paraId="4E0B901B" w14:textId="77777777" w:rsidR="006D6135" w:rsidRPr="00641BBB" w:rsidRDefault="006D6135" w:rsidP="003B38F5">
            <w:pPr>
              <w:tabs>
                <w:tab w:val="left" w:pos="709"/>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14:paraId="2CA43832" w14:textId="77777777" w:rsidR="006D6135" w:rsidRPr="00641BBB" w:rsidRDefault="006D6135" w:rsidP="003B38F5">
            <w:pPr>
              <w:tabs>
                <w:tab w:val="left" w:pos="709"/>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14:paraId="330CAE95" w14:textId="77777777" w:rsidR="006D6135" w:rsidRPr="00641BBB" w:rsidRDefault="006D6135" w:rsidP="003B38F5">
            <w:pPr>
              <w:tabs>
                <w:tab w:val="left" w:pos="709"/>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14:paraId="08924A7F" w14:textId="77777777" w:rsidR="006D6135" w:rsidRPr="00641BBB" w:rsidRDefault="006D6135" w:rsidP="003B38F5">
            <w:pPr>
              <w:tabs>
                <w:tab w:val="left" w:pos="709"/>
              </w:tabs>
              <w:spacing w:after="12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14:paraId="1D167FC5" w14:textId="77777777" w:rsidR="006D6135" w:rsidRPr="00641BBB" w:rsidRDefault="006D6135" w:rsidP="006D6135">
      <w:pPr>
        <w:spacing w:after="120" w:line="240" w:lineRule="auto"/>
        <w:jc w:val="both"/>
        <w:rPr>
          <w:rFonts w:ascii="Times New Roman" w:eastAsiaTheme="minorEastAsia" w:hAnsi="Times New Roman" w:cs="Times New Roman"/>
          <w:color w:val="FF0000"/>
          <w:sz w:val="28"/>
          <w:szCs w:val="28"/>
          <w:lang w:val="kk-KZ"/>
        </w:rPr>
      </w:pPr>
    </w:p>
    <w:p w14:paraId="03306A95" w14:textId="77777777" w:rsidR="006D6135" w:rsidRPr="00641BBB" w:rsidRDefault="006D6135" w:rsidP="006D6135">
      <w:pPr>
        <w:pStyle w:val="1-"/>
        <w:spacing w:after="120" w:line="240" w:lineRule="auto"/>
        <w:jc w:val="both"/>
        <w:rPr>
          <w:rFonts w:ascii="Times New Roman" w:eastAsia="Yu Gothic Light" w:hAnsi="Times New Roman" w:cs="Times New Roman"/>
          <w:bCs/>
          <w:sz w:val="28"/>
          <w:szCs w:val="28"/>
          <w:lang w:val="kk-KZ"/>
        </w:rPr>
      </w:pPr>
      <w:bookmarkStart w:id="22" w:name="_Toc115729863"/>
      <w:bookmarkStart w:id="23" w:name="_Toc124866257"/>
      <w:bookmarkStart w:id="24" w:name="_Toc117985758"/>
      <w:bookmarkStart w:id="25" w:name="_Toc124886697"/>
      <w:bookmarkStart w:id="26" w:name="_Toc137348041"/>
      <w:r w:rsidRPr="00641BBB">
        <w:rPr>
          <w:rFonts w:ascii="Times New Roman" w:hAnsi="Times New Roman" w:cs="Times New Roman"/>
          <w:bCs/>
          <w:sz w:val="28"/>
          <w:szCs w:val="28"/>
          <w:lang w:val="kk-KZ"/>
        </w:rPr>
        <w:t xml:space="preserve">6. </w:t>
      </w:r>
      <w:bookmarkEnd w:id="22"/>
      <w:r w:rsidRPr="00641BBB">
        <w:rPr>
          <w:rFonts w:ascii="Times New Roman" w:hAnsi="Times New Roman" w:cs="Times New Roman"/>
          <w:bCs/>
          <w:sz w:val="28"/>
          <w:szCs w:val="28"/>
          <w:lang w:val="kk-KZ"/>
        </w:rPr>
        <w:t>Баға/бағалау әдістері</w:t>
      </w:r>
      <w:bookmarkEnd w:id="23"/>
      <w:bookmarkEnd w:id="24"/>
      <w:bookmarkEnd w:id="25"/>
      <w:bookmarkEnd w:id="26"/>
    </w:p>
    <w:p w14:paraId="73758A93" w14:textId="77777777" w:rsidR="006D6135" w:rsidRPr="00641BBB" w:rsidRDefault="006D6135" w:rsidP="006D6135">
      <w:pPr>
        <w:spacing w:after="120" w:line="240" w:lineRule="auto"/>
        <w:jc w:val="both"/>
        <w:rPr>
          <w:rFonts w:ascii="Times New Roman" w:eastAsiaTheme="minorEastAsia" w:hAnsi="Times New Roman" w:cs="Times New Roman"/>
          <w:color w:val="FF0000"/>
          <w:sz w:val="28"/>
          <w:szCs w:val="28"/>
          <w:lang w:val="kk-KZ"/>
        </w:rPr>
      </w:pPr>
    </w:p>
    <w:tbl>
      <w:tblPr>
        <w:tblStyle w:val="a5"/>
        <w:tblW w:w="8995" w:type="dxa"/>
        <w:tblLook w:val="04A0" w:firstRow="1" w:lastRow="0" w:firstColumn="1" w:lastColumn="0" w:noHBand="0" w:noVBand="1"/>
      </w:tblPr>
      <w:tblGrid>
        <w:gridCol w:w="8995"/>
      </w:tblGrid>
      <w:tr w:rsidR="006D6135" w:rsidRPr="00641BBB" w14:paraId="0EED7E28" w14:textId="77777777" w:rsidTr="003B38F5">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522F4C" w14:textId="77777777" w:rsidR="006D6135" w:rsidRPr="00641BBB" w:rsidRDefault="006D6135" w:rsidP="003B38F5">
            <w:pPr>
              <w:pStyle w:val="2-"/>
              <w:spacing w:after="120"/>
              <w:jc w:val="both"/>
              <w:rPr>
                <w:rFonts w:ascii="Times New Roman" w:hAnsi="Times New Roman" w:cs="Times New Roman"/>
                <w:sz w:val="28"/>
                <w:szCs w:val="28"/>
                <w:lang w:val="kk-KZ"/>
              </w:rPr>
            </w:pPr>
            <w:bookmarkStart w:id="27" w:name="_Toc115729864"/>
            <w:bookmarkStart w:id="28" w:name="_Toc117985759"/>
            <w:bookmarkStart w:id="29" w:name="_Toc124866258"/>
            <w:bookmarkStart w:id="30" w:name="_Toc124886698"/>
            <w:bookmarkStart w:id="31" w:name="_Toc137348042"/>
            <w:r w:rsidRPr="00641BBB">
              <w:rPr>
                <w:rFonts w:ascii="Times New Roman" w:hAnsi="Times New Roman" w:cs="Times New Roman"/>
                <w:sz w:val="28"/>
                <w:szCs w:val="28"/>
                <w:lang w:val="kk-KZ"/>
              </w:rPr>
              <w:t>6.1 Бағалау</w:t>
            </w:r>
            <w:bookmarkEnd w:id="27"/>
            <w:bookmarkEnd w:id="28"/>
            <w:bookmarkEnd w:id="29"/>
            <w:bookmarkEnd w:id="30"/>
            <w:bookmarkEnd w:id="31"/>
          </w:p>
        </w:tc>
      </w:tr>
      <w:tr w:rsidR="006D6135" w:rsidRPr="00641BBB" w14:paraId="02AF066C" w14:textId="77777777" w:rsidTr="003B38F5">
        <w:tc>
          <w:tcPr>
            <w:tcW w:w="8995" w:type="dxa"/>
            <w:tcBorders>
              <w:top w:val="single" w:sz="4" w:space="0" w:color="auto"/>
              <w:left w:val="single" w:sz="4" w:space="0" w:color="auto"/>
              <w:bottom w:val="single" w:sz="4" w:space="0" w:color="auto"/>
              <w:right w:val="single" w:sz="4" w:space="0" w:color="auto"/>
            </w:tcBorders>
          </w:tcPr>
          <w:p w14:paraId="480D8EA3" w14:textId="77777777" w:rsidR="006D6135" w:rsidRPr="00641BBB" w:rsidRDefault="006D6135" w:rsidP="003B38F5">
            <w:pPr>
              <w:spacing w:after="120"/>
              <w:jc w:val="both"/>
              <w:rPr>
                <w:rFonts w:ascii="Times New Roman" w:eastAsia="Calibri" w:hAnsi="Times New Roman" w:cs="Times New Roman"/>
                <w:color w:val="333333"/>
                <w:sz w:val="28"/>
                <w:szCs w:val="28"/>
                <w:lang w:val="kk-KZ"/>
              </w:rPr>
            </w:pPr>
            <w:r w:rsidRPr="00641BBB">
              <w:rPr>
                <w:rFonts w:ascii="Times New Roman" w:eastAsia="Calibri" w:hAnsi="Times New Roman" w:cs="Times New Roman"/>
                <w:sz w:val="28"/>
                <w:szCs w:val="28"/>
                <w:lang w:val="kk-KZ"/>
              </w:rPr>
              <w:t>Оқыту нәтижелерін бағалау модульдердің құзыреттілік мақсаттарына және ондағы курстарды бағалау өлшемдеріне негізделеді</w:t>
            </w:r>
            <w:r w:rsidRPr="00641BBB">
              <w:rPr>
                <w:rFonts w:ascii="Times New Roman" w:eastAsia="Calibri" w:hAnsi="Times New Roman" w:cs="Times New Roman"/>
                <w:color w:val="333333"/>
                <w:sz w:val="28"/>
                <w:szCs w:val="28"/>
                <w:lang w:val="kk-KZ"/>
              </w:rPr>
              <w:t xml:space="preserve">. </w:t>
            </w:r>
            <w:r w:rsidRPr="00641BBB">
              <w:rPr>
                <w:rFonts w:ascii="Times New Roman" w:eastAsia="Calibri" w:hAnsi="Times New Roman" w:cs="Times New Roman"/>
                <w:sz w:val="28"/>
                <w:szCs w:val="28"/>
                <w:lang w:val="kk-KZ"/>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p>
          <w:p w14:paraId="4B25CF57" w14:textId="77777777" w:rsidR="006D6135" w:rsidRPr="00641BBB" w:rsidRDefault="006D6135" w:rsidP="003B38F5">
            <w:pPr>
              <w:spacing w:after="120"/>
              <w:jc w:val="both"/>
              <w:rPr>
                <w:rFonts w:ascii="Times New Roman" w:eastAsia="Calibri" w:hAnsi="Times New Roman" w:cs="Times New Roman"/>
                <w:color w:val="333333"/>
                <w:sz w:val="28"/>
                <w:szCs w:val="28"/>
                <w:lang w:val="kk-KZ"/>
              </w:rPr>
            </w:pPr>
            <w:r w:rsidRPr="00641BBB">
              <w:rPr>
                <w:rFonts w:ascii="Times New Roman" w:eastAsia="Calibri" w:hAnsi="Times New Roman" w:cs="Times New Roman"/>
                <w:sz w:val="28"/>
                <w:szCs w:val="28"/>
                <w:lang w:val="kk-KZ"/>
              </w:rPr>
              <w:t xml:space="preserve">Бағалау жалпы </w:t>
            </w:r>
            <w:proofErr w:type="spellStart"/>
            <w:r w:rsidRPr="00641BBB">
              <w:rPr>
                <w:rFonts w:ascii="Times New Roman" w:eastAsia="Calibri" w:hAnsi="Times New Roman" w:cs="Times New Roman"/>
                <w:sz w:val="28"/>
                <w:szCs w:val="28"/>
                <w:lang w:val="kk-KZ"/>
              </w:rPr>
              <w:t>құзыреттілікке</w:t>
            </w:r>
            <w:proofErr w:type="spellEnd"/>
            <w:r w:rsidRPr="00641BBB">
              <w:rPr>
                <w:rFonts w:ascii="Times New Roman" w:eastAsia="Calibri" w:hAnsi="Times New Roman" w:cs="Times New Roman"/>
                <w:sz w:val="28"/>
                <w:szCs w:val="28"/>
                <w:lang w:val="kk-KZ"/>
              </w:rPr>
              <w:t xml:space="preserve"> бағдарланған білім беру негізінде жатыр. </w:t>
            </w:r>
            <w:proofErr w:type="spellStart"/>
            <w:r w:rsidRPr="00641BBB">
              <w:rPr>
                <w:rFonts w:ascii="Times New Roman" w:eastAsia="Calibri" w:hAnsi="Times New Roman" w:cs="Times New Roman"/>
                <w:sz w:val="28"/>
                <w:szCs w:val="28"/>
                <w:lang w:val="kk-KZ"/>
              </w:rPr>
              <w:t>Құзыреттілікке</w:t>
            </w:r>
            <w:proofErr w:type="spellEnd"/>
            <w:r w:rsidRPr="00641BBB">
              <w:rPr>
                <w:rFonts w:ascii="Times New Roman" w:eastAsia="Calibri" w:hAnsi="Times New Roman" w:cs="Times New Roman"/>
                <w:sz w:val="28"/>
                <w:szCs w:val="28"/>
                <w:lang w:val="kk-KZ"/>
              </w:rPr>
              <w:t xml:space="preserve">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w:t>
            </w:r>
            <w:r w:rsidRPr="00641BBB">
              <w:rPr>
                <w:rFonts w:ascii="Times New Roman" w:eastAsia="Calibri" w:hAnsi="Times New Roman" w:cs="Times New Roman"/>
                <w:sz w:val="28"/>
                <w:szCs w:val="28"/>
                <w:lang w:val="kk-KZ"/>
              </w:rPr>
              <w:lastRenderedPageBreak/>
              <w:t xml:space="preserve">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w:t>
            </w:r>
            <w:proofErr w:type="spellStart"/>
            <w:r w:rsidRPr="00641BBB">
              <w:rPr>
                <w:rFonts w:ascii="Times New Roman" w:eastAsia="Calibri" w:hAnsi="Times New Roman" w:cs="Times New Roman"/>
                <w:sz w:val="28"/>
                <w:szCs w:val="28"/>
                <w:lang w:val="kk-KZ"/>
              </w:rPr>
              <w:t>Құзыреттілікке</w:t>
            </w:r>
            <w:proofErr w:type="spellEnd"/>
            <w:r w:rsidRPr="00641BBB">
              <w:rPr>
                <w:rFonts w:ascii="Times New Roman" w:eastAsia="Calibri" w:hAnsi="Times New Roman" w:cs="Times New Roman"/>
                <w:sz w:val="28"/>
                <w:szCs w:val="28"/>
                <w:lang w:val="kk-KZ"/>
              </w:rPr>
              <w:t xml:space="preserve"> негізделген оқытуда бағалау өте маңызды қызмет атқарады. Бұрынғы </w:t>
            </w:r>
            <w:proofErr w:type="spellStart"/>
            <w:r w:rsidRPr="00641BBB">
              <w:rPr>
                <w:rFonts w:ascii="Times New Roman" w:eastAsia="Calibri" w:hAnsi="Times New Roman" w:cs="Times New Roman"/>
                <w:sz w:val="28"/>
                <w:szCs w:val="28"/>
                <w:lang w:val="kk-KZ"/>
              </w:rPr>
              <w:t>құзыреттіліктер</w:t>
            </w:r>
            <w:proofErr w:type="spellEnd"/>
            <w:r w:rsidRPr="00641BBB">
              <w:rPr>
                <w:rFonts w:ascii="Times New Roman" w:eastAsia="Calibri" w:hAnsi="Times New Roman" w:cs="Times New Roman"/>
                <w:sz w:val="28"/>
                <w:szCs w:val="28"/>
                <w:lang w:val="kk-KZ"/>
              </w:rPr>
              <w:t xml:space="preserve"> мен  жеке жағдайларды мойындау негізінде </w:t>
            </w:r>
            <w:proofErr w:type="spellStart"/>
            <w:r w:rsidRPr="00641BBB">
              <w:rPr>
                <w:rFonts w:ascii="Times New Roman" w:eastAsia="Calibri" w:hAnsi="Times New Roman" w:cs="Times New Roman"/>
                <w:sz w:val="28"/>
                <w:szCs w:val="28"/>
                <w:lang w:val="kk-KZ"/>
              </w:rPr>
              <w:t>құзіреттілікті</w:t>
            </w:r>
            <w:proofErr w:type="spellEnd"/>
            <w:r w:rsidRPr="00641BBB">
              <w:rPr>
                <w:rFonts w:ascii="Times New Roman" w:eastAsia="Calibri" w:hAnsi="Times New Roman" w:cs="Times New Roman"/>
                <w:sz w:val="28"/>
                <w:szCs w:val="28"/>
                <w:lang w:val="kk-KZ"/>
              </w:rPr>
              <w:t xml:space="preserve"> әр курста көрсетуге болады. </w:t>
            </w:r>
            <w:proofErr w:type="spellStart"/>
            <w:r w:rsidRPr="00641BBB">
              <w:rPr>
                <w:rFonts w:ascii="Times New Roman" w:eastAsia="Calibri" w:hAnsi="Times New Roman" w:cs="Times New Roman"/>
                <w:sz w:val="28"/>
                <w:szCs w:val="28"/>
                <w:lang w:val="kk-KZ"/>
              </w:rPr>
              <w:t>Құзыреттілікті</w:t>
            </w:r>
            <w:proofErr w:type="spellEnd"/>
            <w:r w:rsidRPr="00641BBB">
              <w:rPr>
                <w:rFonts w:ascii="Times New Roman" w:eastAsia="Calibri" w:hAnsi="Times New Roman" w:cs="Times New Roman"/>
                <w:sz w:val="28"/>
                <w:szCs w:val="28"/>
                <w:lang w:val="kk-KZ"/>
              </w:rPr>
              <w:t xml:space="preserve">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RPr="00641BBB">
              <w:rPr>
                <w:rFonts w:ascii="Times New Roman" w:eastAsia="Calibri" w:hAnsi="Times New Roman" w:cs="Times New Roman"/>
                <w:color w:val="333333"/>
                <w:sz w:val="28"/>
                <w:szCs w:val="28"/>
                <w:lang w:val="kk-KZ"/>
              </w:rPr>
              <w:t xml:space="preserve"> </w:t>
            </w:r>
          </w:p>
          <w:p w14:paraId="04902B6E" w14:textId="77777777" w:rsidR="006D6135" w:rsidRPr="00641BBB" w:rsidRDefault="006D6135" w:rsidP="003B38F5">
            <w:pPr>
              <w:spacing w:after="120"/>
              <w:jc w:val="both"/>
              <w:rPr>
                <w:rFonts w:ascii="Times New Roman" w:eastAsia="Calibri" w:hAnsi="Times New Roman" w:cs="Times New Roman"/>
                <w:sz w:val="28"/>
                <w:szCs w:val="28"/>
                <w:lang w:val="kk-KZ"/>
              </w:rPr>
            </w:pPr>
            <w:r w:rsidRPr="00641BBB">
              <w:rPr>
                <w:rFonts w:ascii="Times New Roman" w:eastAsia="Calibri" w:hAnsi="Times New Roman" w:cs="Times New Roman"/>
                <w:sz w:val="28"/>
                <w:szCs w:val="28"/>
                <w:lang w:val="kk-KZ"/>
              </w:rPr>
              <w:t xml:space="preserve">Оқу шәкіл негізінде бағаланады. Болашақ мұғалімдердің оқу жетістіктері (білімі, шеберлігі, дағдылары мен </w:t>
            </w:r>
            <w:proofErr w:type="spellStart"/>
            <w:r w:rsidRPr="00641BBB">
              <w:rPr>
                <w:rFonts w:ascii="Times New Roman" w:eastAsia="Calibri" w:hAnsi="Times New Roman" w:cs="Times New Roman"/>
                <w:sz w:val="28"/>
                <w:szCs w:val="28"/>
                <w:lang w:val="kk-KZ"/>
              </w:rPr>
              <w:t>құзыреттіліктері</w:t>
            </w:r>
            <w:proofErr w:type="spellEnd"/>
            <w:r w:rsidRPr="00641BBB">
              <w:rPr>
                <w:rFonts w:ascii="Times New Roman" w:eastAsia="Calibri" w:hAnsi="Times New Roman" w:cs="Times New Roman"/>
                <w:sz w:val="28"/>
                <w:szCs w:val="28"/>
                <w:lang w:val="kk-KZ"/>
              </w:rPr>
              <w:t xml:space="preserve">)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14:paraId="29DEC0E0" w14:textId="77777777" w:rsidR="006D6135" w:rsidRPr="00641BBB" w:rsidRDefault="006D6135" w:rsidP="003B38F5">
            <w:pPr>
              <w:spacing w:after="120"/>
              <w:jc w:val="both"/>
              <w:rPr>
                <w:rFonts w:ascii="Times New Roman" w:eastAsia="Calibri" w:hAnsi="Times New Roman" w:cs="Times New Roman"/>
                <w:sz w:val="28"/>
                <w:szCs w:val="28"/>
                <w:lang w:val="kk-KZ"/>
              </w:rPr>
            </w:pPr>
            <w:r w:rsidRPr="00641BBB">
              <w:rPr>
                <w:rFonts w:ascii="Times New Roman" w:eastAsia="Calibri" w:hAnsi="Times New Roman" w:cs="Times New Roman"/>
                <w:sz w:val="28"/>
                <w:szCs w:val="28"/>
                <w:lang w:val="kk-KZ"/>
              </w:rPr>
              <w:t xml:space="preserve">Төрт баллдық жүйе бойынша сандық баламаға сәйкес келетін білім алушылардың оқу жетістіктерін бағалаудың әріптік жүйесі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994"/>
              <w:gridCol w:w="1671"/>
              <w:gridCol w:w="3188"/>
            </w:tblGrid>
            <w:tr w:rsidR="006D6135" w:rsidRPr="00641BBB" w14:paraId="5010E47F"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19A27C4" w14:textId="77777777" w:rsidR="006D6135" w:rsidRPr="00641BBB" w:rsidRDefault="006D6135" w:rsidP="003B38F5">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641BBB">
                    <w:rPr>
                      <w:rFonts w:ascii="Times New Roman" w:hAnsi="Times New Roman" w:cs="Times New Roman"/>
                      <w:b/>
                      <w:kern w:val="24"/>
                      <w:sz w:val="28"/>
                      <w:szCs w:val="28"/>
                      <w:lang w:val="kk-KZ"/>
                    </w:rPr>
                    <w:t>Әріптік жүйедегі баға</w:t>
                  </w:r>
                </w:p>
              </w:tc>
              <w:tc>
                <w:tcPr>
                  <w:tcW w:w="1996" w:type="dxa"/>
                  <w:tcBorders>
                    <w:top w:val="single" w:sz="4" w:space="0" w:color="auto"/>
                    <w:left w:val="single" w:sz="4" w:space="0" w:color="auto"/>
                    <w:bottom w:val="single" w:sz="4" w:space="0" w:color="auto"/>
                    <w:right w:val="single" w:sz="4" w:space="0" w:color="auto"/>
                  </w:tcBorders>
                  <w:hideMark/>
                </w:tcPr>
                <w:p w14:paraId="71F47499" w14:textId="77777777" w:rsidR="006D6135" w:rsidRPr="00641BBB" w:rsidRDefault="006D6135" w:rsidP="003B38F5">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641BBB">
                    <w:rPr>
                      <w:rFonts w:ascii="Times New Roman" w:hAnsi="Times New Roman" w:cs="Times New Roman"/>
                      <w:b/>
                      <w:sz w:val="28"/>
                      <w:szCs w:val="28"/>
                      <w:lang w:val="kk-KZ"/>
                    </w:rPr>
                    <w:t>Баллдардың сандық баламасы</w:t>
                  </w:r>
                </w:p>
              </w:tc>
              <w:tc>
                <w:tcPr>
                  <w:tcW w:w="1680" w:type="dxa"/>
                  <w:tcBorders>
                    <w:top w:val="single" w:sz="4" w:space="0" w:color="auto"/>
                    <w:left w:val="single" w:sz="4" w:space="0" w:color="auto"/>
                    <w:bottom w:val="single" w:sz="4" w:space="0" w:color="auto"/>
                    <w:right w:val="single" w:sz="4" w:space="0" w:color="auto"/>
                  </w:tcBorders>
                  <w:hideMark/>
                </w:tcPr>
                <w:p w14:paraId="4A2A0F16" w14:textId="77777777" w:rsidR="006D6135" w:rsidRPr="00641BBB" w:rsidRDefault="006D6135" w:rsidP="003B38F5">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641BBB">
                    <w:rPr>
                      <w:rFonts w:ascii="Times New Roman" w:hAnsi="Times New Roman" w:cs="Times New Roman"/>
                      <w:b/>
                      <w:sz w:val="28"/>
                      <w:szCs w:val="28"/>
                      <w:lang w:val="kk-KZ"/>
                    </w:rPr>
                    <w:t>%-дық үлесі</w:t>
                  </w:r>
                </w:p>
              </w:tc>
              <w:tc>
                <w:tcPr>
                  <w:tcW w:w="3194" w:type="dxa"/>
                  <w:tcBorders>
                    <w:top w:val="single" w:sz="4" w:space="0" w:color="auto"/>
                    <w:left w:val="single" w:sz="4" w:space="0" w:color="auto"/>
                    <w:bottom w:val="single" w:sz="4" w:space="0" w:color="auto"/>
                    <w:right w:val="single" w:sz="4" w:space="0" w:color="auto"/>
                  </w:tcBorders>
                  <w:hideMark/>
                </w:tcPr>
                <w:p w14:paraId="4A91A26C" w14:textId="77777777" w:rsidR="006D6135" w:rsidRPr="00641BBB" w:rsidRDefault="006D6135" w:rsidP="003B38F5">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641BBB">
                    <w:rPr>
                      <w:rFonts w:ascii="Times New Roman" w:hAnsi="Times New Roman" w:cs="Times New Roman"/>
                      <w:b/>
                      <w:kern w:val="24"/>
                      <w:sz w:val="28"/>
                      <w:szCs w:val="28"/>
                      <w:lang w:val="kk-KZ"/>
                    </w:rPr>
                    <w:t>Дәстүрлі жүйедегі баға</w:t>
                  </w:r>
                </w:p>
              </w:tc>
            </w:tr>
            <w:tr w:rsidR="006D6135" w:rsidRPr="00641BBB" w14:paraId="6D4118D0"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331ABF1E"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2422B9B7"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4,0</w:t>
                  </w:r>
                </w:p>
              </w:tc>
              <w:tc>
                <w:tcPr>
                  <w:tcW w:w="1680" w:type="dxa"/>
                  <w:tcBorders>
                    <w:top w:val="single" w:sz="4" w:space="0" w:color="auto"/>
                    <w:left w:val="single" w:sz="4" w:space="0" w:color="auto"/>
                    <w:bottom w:val="single" w:sz="4" w:space="0" w:color="auto"/>
                    <w:right w:val="single" w:sz="4" w:space="0" w:color="auto"/>
                  </w:tcBorders>
                  <w:hideMark/>
                </w:tcPr>
                <w:p w14:paraId="633B76D2"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95-100</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7B4A5238"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 xml:space="preserve">Үздік </w:t>
                  </w:r>
                </w:p>
              </w:tc>
            </w:tr>
            <w:tr w:rsidR="006D6135" w:rsidRPr="00641BBB" w14:paraId="0466A336"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7561E81C"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48126073"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3,67</w:t>
                  </w:r>
                </w:p>
              </w:tc>
              <w:tc>
                <w:tcPr>
                  <w:tcW w:w="1680" w:type="dxa"/>
                  <w:tcBorders>
                    <w:top w:val="single" w:sz="4" w:space="0" w:color="auto"/>
                    <w:left w:val="single" w:sz="4" w:space="0" w:color="auto"/>
                    <w:bottom w:val="single" w:sz="4" w:space="0" w:color="auto"/>
                    <w:right w:val="single" w:sz="4" w:space="0" w:color="auto"/>
                  </w:tcBorders>
                  <w:hideMark/>
                </w:tcPr>
                <w:p w14:paraId="040AF35F"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90-94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43F3" w14:textId="77777777" w:rsidR="006D6135" w:rsidRPr="00641BBB" w:rsidRDefault="006D6135" w:rsidP="003B38F5">
                  <w:pPr>
                    <w:spacing w:after="120" w:line="240" w:lineRule="auto"/>
                    <w:rPr>
                      <w:rFonts w:ascii="Times New Roman" w:eastAsia="Times New Roman" w:hAnsi="Times New Roman" w:cs="Times New Roman"/>
                      <w:sz w:val="28"/>
                      <w:szCs w:val="28"/>
                      <w:lang w:val="kk-KZ"/>
                    </w:rPr>
                  </w:pPr>
                </w:p>
              </w:tc>
            </w:tr>
            <w:tr w:rsidR="006D6135" w:rsidRPr="00641BBB" w14:paraId="50123B90"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7090119A"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6200299E"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3,33</w:t>
                  </w:r>
                </w:p>
              </w:tc>
              <w:tc>
                <w:tcPr>
                  <w:tcW w:w="1680" w:type="dxa"/>
                  <w:tcBorders>
                    <w:top w:val="single" w:sz="4" w:space="0" w:color="auto"/>
                    <w:left w:val="single" w:sz="4" w:space="0" w:color="auto"/>
                    <w:bottom w:val="single" w:sz="4" w:space="0" w:color="auto"/>
                    <w:right w:val="single" w:sz="4" w:space="0" w:color="auto"/>
                  </w:tcBorders>
                  <w:hideMark/>
                </w:tcPr>
                <w:p w14:paraId="3B498929"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85-89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0F1FBFEA"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Жақсы</w:t>
                  </w:r>
                </w:p>
              </w:tc>
            </w:tr>
            <w:tr w:rsidR="006D6135" w:rsidRPr="00641BBB" w14:paraId="707F9DBA"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683EF0F"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6E76F3EE"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3,0</w:t>
                  </w:r>
                </w:p>
              </w:tc>
              <w:tc>
                <w:tcPr>
                  <w:tcW w:w="1680" w:type="dxa"/>
                  <w:tcBorders>
                    <w:top w:val="single" w:sz="4" w:space="0" w:color="auto"/>
                    <w:left w:val="single" w:sz="4" w:space="0" w:color="auto"/>
                    <w:bottom w:val="single" w:sz="4" w:space="0" w:color="auto"/>
                    <w:right w:val="single" w:sz="4" w:space="0" w:color="auto"/>
                  </w:tcBorders>
                  <w:hideMark/>
                </w:tcPr>
                <w:p w14:paraId="6478D75D"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80-84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E5D4" w14:textId="77777777" w:rsidR="006D6135" w:rsidRPr="00641BBB" w:rsidRDefault="006D6135" w:rsidP="003B38F5">
                  <w:pPr>
                    <w:spacing w:after="120" w:line="240" w:lineRule="auto"/>
                    <w:rPr>
                      <w:rFonts w:ascii="Times New Roman" w:eastAsia="Times New Roman" w:hAnsi="Times New Roman" w:cs="Times New Roman"/>
                      <w:sz w:val="28"/>
                      <w:szCs w:val="28"/>
                      <w:lang w:val="kk-KZ"/>
                    </w:rPr>
                  </w:pPr>
                </w:p>
              </w:tc>
            </w:tr>
            <w:tr w:rsidR="006D6135" w:rsidRPr="00641BBB" w14:paraId="00841871"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AD2CCBF"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3405B60C"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2,67</w:t>
                  </w:r>
                </w:p>
              </w:tc>
              <w:tc>
                <w:tcPr>
                  <w:tcW w:w="1680" w:type="dxa"/>
                  <w:tcBorders>
                    <w:top w:val="single" w:sz="4" w:space="0" w:color="auto"/>
                    <w:left w:val="single" w:sz="4" w:space="0" w:color="auto"/>
                    <w:bottom w:val="single" w:sz="4" w:space="0" w:color="auto"/>
                    <w:right w:val="single" w:sz="4" w:space="0" w:color="auto"/>
                  </w:tcBorders>
                  <w:hideMark/>
                </w:tcPr>
                <w:p w14:paraId="5A25AB2C"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75-79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9564" w14:textId="77777777" w:rsidR="006D6135" w:rsidRPr="00641BBB" w:rsidRDefault="006D6135" w:rsidP="003B38F5">
                  <w:pPr>
                    <w:spacing w:after="120" w:line="240" w:lineRule="auto"/>
                    <w:rPr>
                      <w:rFonts w:ascii="Times New Roman" w:eastAsia="Times New Roman" w:hAnsi="Times New Roman" w:cs="Times New Roman"/>
                      <w:sz w:val="28"/>
                      <w:szCs w:val="28"/>
                      <w:lang w:val="kk-KZ"/>
                    </w:rPr>
                  </w:pPr>
                </w:p>
              </w:tc>
            </w:tr>
            <w:tr w:rsidR="006D6135" w:rsidRPr="00641BBB" w14:paraId="2B5786EA"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6AA44F2"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2D23E3F7"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2,33</w:t>
                  </w:r>
                </w:p>
              </w:tc>
              <w:tc>
                <w:tcPr>
                  <w:tcW w:w="1680" w:type="dxa"/>
                  <w:tcBorders>
                    <w:top w:val="single" w:sz="4" w:space="0" w:color="auto"/>
                    <w:left w:val="single" w:sz="4" w:space="0" w:color="auto"/>
                    <w:bottom w:val="single" w:sz="4" w:space="0" w:color="auto"/>
                    <w:right w:val="single" w:sz="4" w:space="0" w:color="auto"/>
                  </w:tcBorders>
                  <w:hideMark/>
                </w:tcPr>
                <w:p w14:paraId="54ED36D2"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70-74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0A0E" w14:textId="77777777" w:rsidR="006D6135" w:rsidRPr="00641BBB" w:rsidRDefault="006D6135" w:rsidP="003B38F5">
                  <w:pPr>
                    <w:spacing w:after="120" w:line="240" w:lineRule="auto"/>
                    <w:rPr>
                      <w:rFonts w:ascii="Times New Roman" w:eastAsia="Times New Roman" w:hAnsi="Times New Roman" w:cs="Times New Roman"/>
                      <w:sz w:val="28"/>
                      <w:szCs w:val="28"/>
                      <w:lang w:val="kk-KZ"/>
                    </w:rPr>
                  </w:pPr>
                </w:p>
              </w:tc>
            </w:tr>
            <w:tr w:rsidR="006D6135" w:rsidRPr="00641BBB" w14:paraId="523200E9"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57DF91F4"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36EF1A67"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2,0</w:t>
                  </w:r>
                </w:p>
              </w:tc>
              <w:tc>
                <w:tcPr>
                  <w:tcW w:w="1680" w:type="dxa"/>
                  <w:tcBorders>
                    <w:top w:val="single" w:sz="4" w:space="0" w:color="auto"/>
                    <w:left w:val="single" w:sz="4" w:space="0" w:color="auto"/>
                    <w:bottom w:val="single" w:sz="4" w:space="0" w:color="auto"/>
                    <w:right w:val="single" w:sz="4" w:space="0" w:color="auto"/>
                  </w:tcBorders>
                  <w:hideMark/>
                </w:tcPr>
                <w:p w14:paraId="0DD4B651"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65-69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3462ED2F"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color w:val="000000"/>
                      <w:kern w:val="24"/>
                      <w:sz w:val="28"/>
                      <w:szCs w:val="28"/>
                      <w:lang w:val="kk-KZ"/>
                    </w:rPr>
                    <w:t>қанағаттанарлық</w:t>
                  </w:r>
                </w:p>
              </w:tc>
            </w:tr>
            <w:tr w:rsidR="006D6135" w:rsidRPr="00641BBB" w14:paraId="7B2252E4"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359C681"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0621373B"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1,67</w:t>
                  </w:r>
                </w:p>
              </w:tc>
              <w:tc>
                <w:tcPr>
                  <w:tcW w:w="1680" w:type="dxa"/>
                  <w:tcBorders>
                    <w:top w:val="single" w:sz="4" w:space="0" w:color="auto"/>
                    <w:left w:val="single" w:sz="4" w:space="0" w:color="auto"/>
                    <w:bottom w:val="single" w:sz="4" w:space="0" w:color="auto"/>
                    <w:right w:val="single" w:sz="4" w:space="0" w:color="auto"/>
                  </w:tcBorders>
                  <w:hideMark/>
                </w:tcPr>
                <w:p w14:paraId="43508948"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60-64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6780" w14:textId="77777777" w:rsidR="006D6135" w:rsidRPr="00641BBB" w:rsidRDefault="006D6135" w:rsidP="003B38F5">
                  <w:pPr>
                    <w:spacing w:after="120" w:line="240" w:lineRule="auto"/>
                    <w:rPr>
                      <w:rFonts w:ascii="Times New Roman" w:eastAsia="Times New Roman" w:hAnsi="Times New Roman" w:cs="Times New Roman"/>
                      <w:sz w:val="28"/>
                      <w:szCs w:val="28"/>
                      <w:lang w:val="kk-KZ"/>
                    </w:rPr>
                  </w:pPr>
                </w:p>
              </w:tc>
            </w:tr>
            <w:tr w:rsidR="006D6135" w:rsidRPr="00641BBB" w14:paraId="21B23028"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ED2FA46"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2ED83C9A"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1,33</w:t>
                  </w:r>
                </w:p>
              </w:tc>
              <w:tc>
                <w:tcPr>
                  <w:tcW w:w="1680" w:type="dxa"/>
                  <w:tcBorders>
                    <w:top w:val="single" w:sz="4" w:space="0" w:color="auto"/>
                    <w:left w:val="single" w:sz="4" w:space="0" w:color="auto"/>
                    <w:bottom w:val="single" w:sz="4" w:space="0" w:color="auto"/>
                    <w:right w:val="single" w:sz="4" w:space="0" w:color="auto"/>
                  </w:tcBorders>
                  <w:hideMark/>
                </w:tcPr>
                <w:p w14:paraId="3899AC73"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55-59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97CB5" w14:textId="77777777" w:rsidR="006D6135" w:rsidRPr="00641BBB" w:rsidRDefault="006D6135" w:rsidP="003B38F5">
                  <w:pPr>
                    <w:spacing w:after="120" w:line="240" w:lineRule="auto"/>
                    <w:rPr>
                      <w:rFonts w:ascii="Times New Roman" w:eastAsia="Times New Roman" w:hAnsi="Times New Roman" w:cs="Times New Roman"/>
                      <w:sz w:val="28"/>
                      <w:szCs w:val="28"/>
                      <w:lang w:val="kk-KZ"/>
                    </w:rPr>
                  </w:pPr>
                </w:p>
              </w:tc>
            </w:tr>
            <w:tr w:rsidR="006D6135" w:rsidRPr="00641BBB" w14:paraId="5A1C0CF3"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4BEE2082"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0961FAFD"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1,0</w:t>
                  </w:r>
                </w:p>
              </w:tc>
              <w:tc>
                <w:tcPr>
                  <w:tcW w:w="1680" w:type="dxa"/>
                  <w:tcBorders>
                    <w:top w:val="single" w:sz="4" w:space="0" w:color="auto"/>
                    <w:left w:val="single" w:sz="4" w:space="0" w:color="auto"/>
                    <w:bottom w:val="single" w:sz="4" w:space="0" w:color="auto"/>
                    <w:right w:val="single" w:sz="4" w:space="0" w:color="auto"/>
                  </w:tcBorders>
                  <w:hideMark/>
                </w:tcPr>
                <w:p w14:paraId="0EE674A2"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50-54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3196" w14:textId="77777777" w:rsidR="006D6135" w:rsidRPr="00641BBB" w:rsidRDefault="006D6135" w:rsidP="003B38F5">
                  <w:pPr>
                    <w:spacing w:after="120" w:line="240" w:lineRule="auto"/>
                    <w:rPr>
                      <w:rFonts w:ascii="Times New Roman" w:eastAsia="Times New Roman" w:hAnsi="Times New Roman" w:cs="Times New Roman"/>
                      <w:sz w:val="28"/>
                      <w:szCs w:val="28"/>
                      <w:lang w:val="kk-KZ"/>
                    </w:rPr>
                  </w:pPr>
                </w:p>
              </w:tc>
            </w:tr>
            <w:tr w:rsidR="006D6135" w:rsidRPr="00641BBB" w14:paraId="43B7F25B"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0129AEBB"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FХ</w:t>
                  </w:r>
                </w:p>
              </w:tc>
              <w:tc>
                <w:tcPr>
                  <w:tcW w:w="1996" w:type="dxa"/>
                  <w:tcBorders>
                    <w:top w:val="single" w:sz="4" w:space="0" w:color="auto"/>
                    <w:left w:val="single" w:sz="4" w:space="0" w:color="auto"/>
                    <w:bottom w:val="single" w:sz="4" w:space="0" w:color="auto"/>
                    <w:right w:val="single" w:sz="4" w:space="0" w:color="auto"/>
                  </w:tcBorders>
                  <w:hideMark/>
                </w:tcPr>
                <w:p w14:paraId="3720F75A"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0,5</w:t>
                  </w:r>
                </w:p>
              </w:tc>
              <w:tc>
                <w:tcPr>
                  <w:tcW w:w="1680" w:type="dxa"/>
                  <w:tcBorders>
                    <w:top w:val="single" w:sz="4" w:space="0" w:color="auto"/>
                    <w:left w:val="single" w:sz="4" w:space="0" w:color="auto"/>
                    <w:bottom w:val="single" w:sz="4" w:space="0" w:color="auto"/>
                    <w:right w:val="single" w:sz="4" w:space="0" w:color="auto"/>
                  </w:tcBorders>
                  <w:hideMark/>
                </w:tcPr>
                <w:p w14:paraId="06BE131D"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25-49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44EFEF31"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color w:val="000000"/>
                      <w:kern w:val="24"/>
                      <w:sz w:val="28"/>
                      <w:szCs w:val="28"/>
                      <w:lang w:val="kk-KZ"/>
                    </w:rPr>
                    <w:t>қанағаттанарлықсыз</w:t>
                  </w:r>
                </w:p>
              </w:tc>
            </w:tr>
            <w:tr w:rsidR="006D6135" w:rsidRPr="00641BBB" w14:paraId="7F9643D3"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02D978CF"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F</w:t>
                  </w:r>
                </w:p>
              </w:tc>
              <w:tc>
                <w:tcPr>
                  <w:tcW w:w="1996" w:type="dxa"/>
                  <w:tcBorders>
                    <w:top w:val="single" w:sz="4" w:space="0" w:color="auto"/>
                    <w:left w:val="single" w:sz="4" w:space="0" w:color="auto"/>
                    <w:bottom w:val="single" w:sz="4" w:space="0" w:color="auto"/>
                    <w:right w:val="single" w:sz="4" w:space="0" w:color="auto"/>
                  </w:tcBorders>
                  <w:hideMark/>
                </w:tcPr>
                <w:p w14:paraId="6BFC5851"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0</w:t>
                  </w:r>
                </w:p>
              </w:tc>
              <w:tc>
                <w:tcPr>
                  <w:tcW w:w="1680" w:type="dxa"/>
                  <w:tcBorders>
                    <w:top w:val="single" w:sz="4" w:space="0" w:color="auto"/>
                    <w:left w:val="single" w:sz="4" w:space="0" w:color="auto"/>
                    <w:bottom w:val="single" w:sz="4" w:space="0" w:color="auto"/>
                    <w:right w:val="single" w:sz="4" w:space="0" w:color="auto"/>
                  </w:tcBorders>
                  <w:hideMark/>
                </w:tcPr>
                <w:p w14:paraId="4AD50155" w14:textId="77777777" w:rsidR="006D6135" w:rsidRPr="00641BBB" w:rsidRDefault="006D6135"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641BBB">
                    <w:rPr>
                      <w:rFonts w:ascii="Times New Roman" w:hAnsi="Times New Roman" w:cs="Times New Roman"/>
                      <w:sz w:val="28"/>
                      <w:szCs w:val="28"/>
                      <w:lang w:val="kk-KZ"/>
                    </w:rPr>
                    <w:t>0-49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E5A1" w14:textId="77777777" w:rsidR="006D6135" w:rsidRPr="00641BBB" w:rsidRDefault="006D6135" w:rsidP="003B38F5">
                  <w:pPr>
                    <w:spacing w:after="120" w:line="240" w:lineRule="auto"/>
                    <w:rPr>
                      <w:rFonts w:ascii="Times New Roman" w:eastAsia="Times New Roman" w:hAnsi="Times New Roman" w:cs="Times New Roman"/>
                      <w:sz w:val="28"/>
                      <w:szCs w:val="28"/>
                      <w:lang w:val="kk-KZ"/>
                    </w:rPr>
                  </w:pPr>
                </w:p>
              </w:tc>
            </w:tr>
          </w:tbl>
          <w:p w14:paraId="42B4FCE6" w14:textId="77777777" w:rsidR="006D6135" w:rsidRPr="00641BBB" w:rsidRDefault="006D6135" w:rsidP="003B38F5">
            <w:pPr>
              <w:spacing w:after="120"/>
              <w:jc w:val="both"/>
              <w:rPr>
                <w:rStyle w:val="normaltextrun"/>
                <w:rFonts w:ascii="Times New Roman" w:eastAsia="Calibri" w:hAnsi="Times New Roman" w:cs="Times New Roman"/>
                <w:color w:val="000000"/>
                <w:sz w:val="28"/>
                <w:szCs w:val="28"/>
                <w:bdr w:val="none" w:sz="0" w:space="0" w:color="auto" w:frame="1"/>
                <w:lang w:val="kk-KZ"/>
              </w:rPr>
            </w:pPr>
          </w:p>
          <w:p w14:paraId="3456D826" w14:textId="24D2472B" w:rsidR="006D6135" w:rsidRPr="00641BBB" w:rsidRDefault="006D6135" w:rsidP="003B38F5">
            <w:pPr>
              <w:spacing w:after="120"/>
              <w:jc w:val="both"/>
              <w:rPr>
                <w:rFonts w:eastAsia="Times New Roman"/>
                <w:b/>
              </w:rPr>
            </w:pPr>
            <w:r w:rsidRPr="00641BBB">
              <w:rPr>
                <w:rFonts w:ascii="Times New Roman" w:eastAsia="Calibri" w:hAnsi="Times New Roman" w:cs="Times New Roman"/>
                <w:sz w:val="28"/>
                <w:szCs w:val="28"/>
                <w:lang w:val="kk-KZ"/>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w:t>
            </w:r>
            <w:proofErr w:type="spellStart"/>
            <w:r w:rsidRPr="00641BBB">
              <w:rPr>
                <w:rFonts w:ascii="Times New Roman" w:eastAsia="Calibri" w:hAnsi="Times New Roman" w:cs="Times New Roman"/>
                <w:sz w:val="28"/>
                <w:szCs w:val="28"/>
                <w:lang w:val="kk-KZ"/>
              </w:rPr>
              <w:t>құзыреттіліктерге</w:t>
            </w:r>
            <w:proofErr w:type="spellEnd"/>
            <w:r w:rsidRPr="00641BBB">
              <w:rPr>
                <w:rFonts w:ascii="Times New Roman" w:eastAsia="Calibri" w:hAnsi="Times New Roman" w:cs="Times New Roman"/>
                <w:sz w:val="28"/>
                <w:szCs w:val="28"/>
                <w:lang w:val="kk-KZ"/>
              </w:rPr>
              <w:t xml:space="preserve"> қол жеткізулерін қамтамасыз ету. Өзін - өзі бағалау және өзара бағалау дағдылары еңбек қызметіндегі негізгі дағдылар болып есептеледі және </w:t>
            </w:r>
            <w:r w:rsidRPr="00641BBB">
              <w:rPr>
                <w:rFonts w:ascii="Times New Roman" w:eastAsia="Calibri" w:hAnsi="Times New Roman" w:cs="Times New Roman"/>
                <w:sz w:val="28"/>
                <w:szCs w:val="28"/>
                <w:lang w:val="kk-KZ"/>
              </w:rPr>
              <w:lastRenderedPageBreak/>
              <w:t xml:space="preserve">бағалау оқу үдерісінде осы дағдыларды дамытуды қолдаудың басты құралы.  </w:t>
            </w:r>
          </w:p>
        </w:tc>
      </w:tr>
      <w:tr w:rsidR="006D6135" w:rsidRPr="00641BBB" w14:paraId="08378863" w14:textId="77777777" w:rsidTr="003B38F5">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95FDD5" w14:textId="77777777" w:rsidR="006D6135" w:rsidRPr="00641BBB" w:rsidRDefault="006D6135" w:rsidP="003B38F5">
            <w:pPr>
              <w:pStyle w:val="2-"/>
              <w:spacing w:after="120"/>
              <w:jc w:val="both"/>
              <w:rPr>
                <w:rFonts w:ascii="Times New Roman" w:hAnsi="Times New Roman" w:cs="Times New Roman"/>
                <w:sz w:val="28"/>
                <w:szCs w:val="28"/>
                <w:lang w:val="kk-KZ"/>
              </w:rPr>
            </w:pPr>
            <w:bookmarkStart w:id="32" w:name="_Toc117985760"/>
            <w:bookmarkStart w:id="33" w:name="_Toc124866259"/>
            <w:bookmarkStart w:id="34" w:name="_Toc124886699"/>
            <w:bookmarkStart w:id="35" w:name="_Toc137348043"/>
            <w:r w:rsidRPr="00641BBB">
              <w:rPr>
                <w:rFonts w:ascii="Times New Roman" w:hAnsi="Times New Roman" w:cs="Times New Roman"/>
                <w:sz w:val="28"/>
                <w:szCs w:val="28"/>
                <w:lang w:val="kk-KZ"/>
              </w:rPr>
              <w:lastRenderedPageBreak/>
              <w:t>6.2 Сыртқы бағалау</w:t>
            </w:r>
            <w:bookmarkEnd w:id="32"/>
            <w:bookmarkEnd w:id="33"/>
            <w:bookmarkEnd w:id="34"/>
            <w:bookmarkEnd w:id="35"/>
          </w:p>
        </w:tc>
      </w:tr>
      <w:tr w:rsidR="006D6135" w:rsidRPr="00641BBB" w14:paraId="2205C6F7" w14:textId="77777777" w:rsidTr="003B38F5">
        <w:tc>
          <w:tcPr>
            <w:tcW w:w="8995" w:type="dxa"/>
            <w:tcBorders>
              <w:top w:val="single" w:sz="4" w:space="0" w:color="auto"/>
              <w:left w:val="single" w:sz="4" w:space="0" w:color="auto"/>
              <w:bottom w:val="single" w:sz="4" w:space="0" w:color="auto"/>
              <w:right w:val="single" w:sz="4" w:space="0" w:color="auto"/>
            </w:tcBorders>
          </w:tcPr>
          <w:p w14:paraId="5577E454" w14:textId="77777777" w:rsidR="006D6135" w:rsidRPr="00641BBB" w:rsidRDefault="006D6135" w:rsidP="003B38F5">
            <w:pPr>
              <w:spacing w:after="120"/>
              <w:jc w:val="both"/>
              <w:rPr>
                <w:rFonts w:ascii="Times New Roman" w:eastAsia="Times New Roman" w:hAnsi="Times New Roman" w:cs="Times New Roman"/>
                <w:b/>
                <w:bCs/>
                <w:sz w:val="28"/>
                <w:szCs w:val="28"/>
                <w:lang w:val="kk-KZ"/>
              </w:rPr>
            </w:pPr>
            <w:r w:rsidRPr="00641BBB">
              <w:rPr>
                <w:rFonts w:ascii="Times New Roman" w:eastAsia="Times New Roman" w:hAnsi="Times New Roman" w:cs="Times New Roman"/>
                <w:b/>
                <w:bCs/>
                <w:sz w:val="28"/>
                <w:szCs w:val="28"/>
                <w:lang w:val="kk-KZ"/>
              </w:rPr>
              <w:t xml:space="preserve">1) Жаңа білім беру бағдарламаларын әзірлеу. Ішкі сапаны қамтамасыз ету жүйесі </w:t>
            </w:r>
          </w:p>
          <w:p w14:paraId="737F445A" w14:textId="6C2F7C69" w:rsidR="006D6135" w:rsidRPr="00641BBB" w:rsidRDefault="006D6135" w:rsidP="003B38F5">
            <w:pPr>
              <w:spacing w:after="120"/>
              <w:jc w:val="both"/>
              <w:rPr>
                <w:rFonts w:ascii="Times New Roman" w:eastAsia="Calibri" w:hAnsi="Times New Roman" w:cs="Times New Roman"/>
                <w:sz w:val="28"/>
                <w:szCs w:val="28"/>
                <w:bdr w:val="none" w:sz="0" w:space="0" w:color="auto" w:frame="1"/>
                <w:lang w:val="kk-KZ"/>
              </w:rPr>
            </w:pPr>
            <w:r w:rsidRPr="00641BBB">
              <w:rPr>
                <w:rFonts w:ascii="Times New Roman" w:eastAsia="Times New Roman" w:hAnsi="Times New Roman" w:cs="Times New Roman"/>
                <w:sz w:val="28"/>
                <w:szCs w:val="28"/>
                <w:lang w:val="kk-KZ"/>
              </w:rPr>
              <w:t>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w:t>
            </w:r>
            <w:r w:rsidRPr="00641BBB">
              <w:rPr>
                <w:rFonts w:ascii="Times New Roman" w:eastAsia="Calibri" w:hAnsi="Times New Roman" w:cs="Times New Roman"/>
                <w:sz w:val="28"/>
                <w:szCs w:val="28"/>
                <w:bdr w:val="none" w:sz="0" w:space="0" w:color="auto" w:frame="1"/>
                <w:lang w:val="kk-KZ"/>
              </w:rPr>
              <w:t xml:space="preserve"> </w:t>
            </w:r>
          </w:p>
          <w:p w14:paraId="746E28BA" w14:textId="77777777" w:rsidR="006D6135" w:rsidRPr="00641BBB" w:rsidRDefault="006D6135" w:rsidP="003B38F5">
            <w:pPr>
              <w:spacing w:after="120"/>
              <w:jc w:val="both"/>
              <w:rPr>
                <w:rFonts w:ascii="Times New Roman" w:eastAsia="Times New Roman" w:hAnsi="Times New Roman" w:cs="Times New Roman"/>
                <w:sz w:val="28"/>
                <w:szCs w:val="28"/>
                <w:lang w:val="kk-KZ"/>
              </w:rPr>
            </w:pPr>
            <w:r w:rsidRPr="00641BBB">
              <w:rPr>
                <w:rFonts w:ascii="Times New Roman" w:eastAsia="Calibri" w:hAnsi="Times New Roman" w:cs="Times New Roman"/>
                <w:sz w:val="28"/>
                <w:szCs w:val="28"/>
                <w:bdr w:val="none" w:sz="0" w:space="0" w:color="auto" w:frame="1"/>
                <w:lang w:val="kk-KZ"/>
              </w:rPr>
              <w:t>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14:paraId="411D6779" w14:textId="77777777" w:rsidR="006D6135" w:rsidRPr="00641BBB" w:rsidRDefault="006D6135" w:rsidP="003B38F5">
            <w:pPr>
              <w:spacing w:after="120"/>
              <w:jc w:val="both"/>
              <w:rPr>
                <w:rFonts w:ascii="Times New Roman" w:eastAsia="Times New Roman" w:hAnsi="Times New Roman" w:cs="Times New Roman"/>
                <w:b/>
                <w:bCs/>
                <w:sz w:val="28"/>
                <w:szCs w:val="28"/>
                <w:lang w:val="kk-KZ"/>
              </w:rPr>
            </w:pPr>
          </w:p>
          <w:p w14:paraId="20176932" w14:textId="77777777" w:rsidR="006D6135" w:rsidRPr="00641BBB" w:rsidRDefault="006D6135" w:rsidP="003B38F5">
            <w:pPr>
              <w:spacing w:after="120"/>
              <w:jc w:val="both"/>
              <w:rPr>
                <w:rFonts w:ascii="Times New Roman" w:eastAsia="Times New Roman" w:hAnsi="Times New Roman" w:cs="Times New Roman"/>
                <w:b/>
                <w:bCs/>
                <w:sz w:val="28"/>
                <w:szCs w:val="28"/>
                <w:lang w:val="kk-KZ"/>
              </w:rPr>
            </w:pPr>
            <w:r w:rsidRPr="00641BBB">
              <w:rPr>
                <w:rFonts w:ascii="Times New Roman" w:eastAsia="Times New Roman" w:hAnsi="Times New Roman" w:cs="Times New Roman"/>
                <w:b/>
                <w:bCs/>
                <w:sz w:val="28"/>
                <w:szCs w:val="28"/>
                <w:lang w:val="kk-KZ"/>
              </w:rPr>
              <w:t xml:space="preserve">2) Білім беру бағдарламаларының сыртқы бағалауы үдерістері. Үздіксіз жетілдіру </w:t>
            </w:r>
          </w:p>
          <w:p w14:paraId="3D2B6DA5" w14:textId="1FE190A8" w:rsidR="006D6135" w:rsidRPr="00641BBB" w:rsidRDefault="006D6135" w:rsidP="003B38F5">
            <w:pPr>
              <w:spacing w:after="120"/>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w:t>
            </w:r>
            <w:r w:rsidR="00B71FD5">
              <w:rPr>
                <w:rFonts w:ascii="Times New Roman" w:eastAsia="Times New Roman" w:hAnsi="Times New Roman" w:cs="Times New Roman"/>
                <w:sz w:val="28"/>
                <w:szCs w:val="28"/>
                <w:lang w:val="kk-KZ"/>
              </w:rPr>
              <w:t>өз</w:t>
            </w:r>
            <w:r w:rsidRPr="00641BBB">
              <w:rPr>
                <w:rFonts w:ascii="Times New Roman" w:eastAsia="Times New Roman" w:hAnsi="Times New Roman" w:cs="Times New Roman"/>
                <w:sz w:val="28"/>
                <w:szCs w:val="28"/>
                <w:lang w:val="kk-KZ"/>
              </w:rPr>
              <w:t xml:space="preserve">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14:paraId="461A1B8C" w14:textId="3B247D37" w:rsidR="006D6135" w:rsidRPr="00641BBB" w:rsidRDefault="006D6135" w:rsidP="003B38F5">
            <w:pPr>
              <w:spacing w:after="120"/>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lastRenderedPageBreak/>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14:paraId="729FA412" w14:textId="77777777" w:rsidR="006D6135" w:rsidRPr="00641BBB" w:rsidRDefault="006D6135" w:rsidP="003B38F5">
            <w:pPr>
              <w:spacing w:after="120"/>
              <w:jc w:val="both"/>
              <w:rPr>
                <w:rFonts w:ascii="Times New Roman" w:hAnsi="Times New Roman" w:cs="Times New Roman"/>
                <w:sz w:val="28"/>
                <w:szCs w:val="28"/>
                <w:lang w:val="kk-KZ"/>
              </w:rPr>
            </w:pPr>
            <w:r w:rsidRPr="00641BBB">
              <w:rPr>
                <w:rFonts w:ascii="Times New Roman" w:eastAsia="Times New Roman" w:hAnsi="Times New Roman" w:cs="Times New Roman"/>
                <w:bCs/>
                <w:iCs/>
                <w:sz w:val="28"/>
                <w:szCs w:val="28"/>
                <w:lang w:val="kk-KZ"/>
              </w:rPr>
              <w:t xml:space="preserve">Білім беру бағдарламаларының сапасын қамтамасыз етуді жасқарту үшін жоғары оқу орындары: </w:t>
            </w:r>
          </w:p>
          <w:p w14:paraId="71663B0D" w14:textId="77777777" w:rsidR="006D6135" w:rsidRPr="00641BBB" w:rsidRDefault="006D6135" w:rsidP="006D6135">
            <w:pPr>
              <w:pStyle w:val="a3"/>
              <w:numPr>
                <w:ilvl w:val="0"/>
                <w:numId w:val="7"/>
              </w:numPr>
              <w:spacing w:after="120"/>
              <w:ind w:left="0"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w:t>
            </w:r>
            <w:proofErr w:type="spellStart"/>
            <w:r w:rsidRPr="00641BBB">
              <w:rPr>
                <w:rFonts w:ascii="Times New Roman" w:hAnsi="Times New Roman" w:cs="Times New Roman"/>
                <w:sz w:val="28"/>
                <w:szCs w:val="28"/>
                <w:lang w:val="kk-KZ"/>
              </w:rPr>
              <w:t>Jones</w:t>
            </w:r>
            <w:proofErr w:type="spellEnd"/>
            <w:r w:rsidRPr="00641BBB">
              <w:rPr>
                <w:rFonts w:ascii="Times New Roman" w:hAnsi="Times New Roman" w:cs="Times New Roman"/>
                <w:sz w:val="28"/>
                <w:szCs w:val="28"/>
                <w:lang w:val="kk-KZ"/>
              </w:rPr>
              <w:t>, 2003).</w:t>
            </w:r>
          </w:p>
          <w:p w14:paraId="79F44CF1" w14:textId="77777777" w:rsidR="006D6135" w:rsidRPr="00641BBB" w:rsidRDefault="006D6135" w:rsidP="006D6135">
            <w:pPr>
              <w:pStyle w:val="a3"/>
              <w:numPr>
                <w:ilvl w:val="0"/>
                <w:numId w:val="7"/>
              </w:numPr>
              <w:spacing w:after="120"/>
              <w:ind w:left="0" w:firstLine="0"/>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14:paraId="2C38B70F" w14:textId="77777777" w:rsidR="006D6135" w:rsidRPr="00641BBB" w:rsidRDefault="006D6135" w:rsidP="006D6135">
            <w:pPr>
              <w:pStyle w:val="a3"/>
              <w:numPr>
                <w:ilvl w:val="0"/>
                <w:numId w:val="7"/>
              </w:numPr>
              <w:spacing w:after="120"/>
              <w:ind w:left="0" w:firstLine="0"/>
              <w:jc w:val="both"/>
              <w:rPr>
                <w:rFonts w:ascii="Times New Roman" w:eastAsia="Times New Roman" w:hAnsi="Times New Roman" w:cs="Times New Roman"/>
                <w:b/>
                <w:bCs/>
                <w:sz w:val="28"/>
                <w:szCs w:val="28"/>
                <w:lang w:val="kk-KZ"/>
              </w:rPr>
            </w:pPr>
            <w:r w:rsidRPr="00641BBB">
              <w:rPr>
                <w:rFonts w:ascii="Times New Roman" w:hAnsi="Times New Roman" w:cs="Times New Roman"/>
                <w:sz w:val="28"/>
                <w:szCs w:val="28"/>
                <w:lang w:val="kk-KZ"/>
              </w:rPr>
              <w:t xml:space="preserve">Сапаны қамтамасыз етудің институционалдық үдерістерін тұрақты түрде жетілдіру үшін оларды ұдайы қайта қарап отыруы тиіс. </w:t>
            </w:r>
          </w:p>
          <w:p w14:paraId="16D37785" w14:textId="77777777" w:rsidR="006D6135" w:rsidRPr="00641BBB" w:rsidRDefault="006D6135" w:rsidP="003B38F5">
            <w:pPr>
              <w:spacing w:after="120"/>
              <w:jc w:val="both"/>
              <w:rPr>
                <w:rFonts w:ascii="Times New Roman" w:eastAsia="Times New Roman" w:hAnsi="Times New Roman" w:cs="Times New Roman"/>
                <w:b/>
                <w:bCs/>
                <w:sz w:val="28"/>
                <w:szCs w:val="28"/>
                <w:lang w:val="kk-KZ"/>
              </w:rPr>
            </w:pPr>
            <w:r w:rsidRPr="00641BBB">
              <w:rPr>
                <w:rFonts w:ascii="Times New Roman" w:eastAsia="Times New Roman" w:hAnsi="Times New Roman" w:cs="Times New Roman"/>
                <w:b/>
                <w:bCs/>
                <w:sz w:val="28"/>
                <w:szCs w:val="28"/>
                <w:lang w:val="kk-KZ"/>
              </w:rPr>
              <w:t>3) Аккредиттеу</w:t>
            </w:r>
          </w:p>
          <w:p w14:paraId="499CDE37" w14:textId="01E4889E" w:rsidR="006D6135" w:rsidRPr="00641BBB" w:rsidRDefault="006D6135" w:rsidP="003B38F5">
            <w:pPr>
              <w:widowControl w:val="0"/>
              <w:tabs>
                <w:tab w:val="left" w:pos="8931"/>
                <w:tab w:val="left" w:pos="9746"/>
              </w:tabs>
              <w:autoSpaceDE w:val="0"/>
              <w:autoSpaceDN w:val="0"/>
              <w:spacing w:before="19" w:after="120"/>
              <w:ind w:right="50"/>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14:paraId="52AEA32F" w14:textId="77777777" w:rsidR="006D6135" w:rsidRPr="00641BBB" w:rsidRDefault="006D6135" w:rsidP="006D6135">
      <w:pPr>
        <w:spacing w:after="120" w:line="240" w:lineRule="auto"/>
        <w:jc w:val="both"/>
        <w:rPr>
          <w:rFonts w:ascii="Times New Roman" w:hAnsi="Times New Roman" w:cs="Times New Roman"/>
          <w:b/>
          <w:bCs/>
          <w:color w:val="0070C0"/>
          <w:sz w:val="28"/>
          <w:szCs w:val="28"/>
          <w:lang w:val="kk-KZ"/>
        </w:rPr>
      </w:pPr>
    </w:p>
    <w:p w14:paraId="10B7176C" w14:textId="77777777" w:rsidR="006D6135" w:rsidRPr="00641BBB" w:rsidRDefault="006D6135" w:rsidP="006D6135">
      <w:pPr>
        <w:pStyle w:val="1-"/>
        <w:spacing w:after="120" w:line="240" w:lineRule="auto"/>
        <w:jc w:val="both"/>
        <w:rPr>
          <w:rFonts w:ascii="Times New Roman" w:eastAsia="Yu Gothic Light" w:hAnsi="Times New Roman" w:cs="Times New Roman"/>
          <w:bCs/>
          <w:sz w:val="28"/>
          <w:szCs w:val="28"/>
          <w:lang w:val="kk-KZ"/>
        </w:rPr>
      </w:pPr>
      <w:bookmarkStart w:id="36" w:name="_Toc115729866"/>
      <w:bookmarkStart w:id="37" w:name="_Toc124866260"/>
      <w:bookmarkStart w:id="38" w:name="_Toc117985761"/>
      <w:bookmarkStart w:id="39" w:name="_Toc124886700"/>
      <w:bookmarkStart w:id="40" w:name="_Toc137348044"/>
      <w:r w:rsidRPr="00641BBB">
        <w:rPr>
          <w:rFonts w:ascii="Times New Roman" w:hAnsi="Times New Roman" w:cs="Times New Roman"/>
          <w:bCs/>
          <w:sz w:val="28"/>
          <w:szCs w:val="28"/>
          <w:lang w:val="kk-KZ"/>
        </w:rPr>
        <w:t xml:space="preserve">7. </w:t>
      </w:r>
      <w:bookmarkEnd w:id="36"/>
      <w:r w:rsidRPr="00641BBB">
        <w:rPr>
          <w:rFonts w:ascii="Times New Roman" w:eastAsia="Times New Roman" w:hAnsi="Times New Roman" w:cs="Times New Roman"/>
          <w:bCs/>
          <w:sz w:val="28"/>
          <w:szCs w:val="28"/>
          <w:lang w:val="kk-KZ"/>
        </w:rPr>
        <w:t>Оқытушы-профессорлық құрамға қойылатын талаптар</w:t>
      </w:r>
      <w:bookmarkEnd w:id="37"/>
      <w:bookmarkEnd w:id="38"/>
      <w:bookmarkEnd w:id="39"/>
      <w:bookmarkEnd w:id="40"/>
    </w:p>
    <w:p w14:paraId="5B0A3970" w14:textId="77777777" w:rsidR="006D6135" w:rsidRPr="00641BBB" w:rsidRDefault="006D6135" w:rsidP="006D613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b/>
          <w:bCs/>
          <w:sz w:val="28"/>
          <w:szCs w:val="28"/>
          <w:lang w:val="kk-KZ"/>
        </w:rPr>
        <w:t xml:space="preserve"> </w:t>
      </w:r>
    </w:p>
    <w:tbl>
      <w:tblPr>
        <w:tblW w:w="8990" w:type="dxa"/>
        <w:tblLayout w:type="fixed"/>
        <w:tblLook w:val="0400" w:firstRow="0" w:lastRow="0" w:firstColumn="0" w:lastColumn="0" w:noHBand="0" w:noVBand="1"/>
      </w:tblPr>
      <w:tblGrid>
        <w:gridCol w:w="8990"/>
      </w:tblGrid>
      <w:tr w:rsidR="006D6135" w:rsidRPr="00641BBB" w14:paraId="6B8ACB01"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324A6829"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41" w:name="_Toc124866261"/>
            <w:bookmarkStart w:id="42" w:name="_Toc124886701"/>
            <w:bookmarkStart w:id="43" w:name="_Toc137348045"/>
            <w:r w:rsidRPr="00641BBB">
              <w:rPr>
                <w:rFonts w:ascii="Times New Roman" w:eastAsia="Times New Roman" w:hAnsi="Times New Roman" w:cs="Times New Roman"/>
                <w:sz w:val="28"/>
                <w:szCs w:val="28"/>
                <w:lang w:val="kk-KZ"/>
              </w:rPr>
              <w:t>7.1 Оқытушы-профессорлық құрамға қойылатын талаптар</w:t>
            </w:r>
            <w:bookmarkEnd w:id="41"/>
            <w:bookmarkEnd w:id="42"/>
            <w:bookmarkEnd w:id="43"/>
          </w:p>
        </w:tc>
      </w:tr>
      <w:tr w:rsidR="006D6135" w:rsidRPr="00641BBB" w14:paraId="341AB8B4"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69AC499"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Білім беру бағдарламасының пәндеріне сәйкес оқытушылардың болуы, оқытушылар білімінің оқытылатын пәндер </w:t>
            </w:r>
            <w:proofErr w:type="spellStart"/>
            <w:r w:rsidRPr="00641BBB">
              <w:rPr>
                <w:rFonts w:ascii="Times New Roman" w:eastAsia="Times New Roman" w:hAnsi="Times New Roman" w:cs="Times New Roman"/>
                <w:sz w:val="28"/>
                <w:szCs w:val="28"/>
                <w:lang w:val="kk-KZ"/>
              </w:rPr>
              <w:t>бейініне</w:t>
            </w:r>
            <w:proofErr w:type="spellEnd"/>
            <w:r w:rsidRPr="00641BBB">
              <w:rPr>
                <w:rFonts w:ascii="Times New Roman" w:eastAsia="Times New Roman" w:hAnsi="Times New Roman" w:cs="Times New Roman"/>
                <w:sz w:val="28"/>
                <w:szCs w:val="28"/>
                <w:lang w:val="kk-KZ"/>
              </w:rPr>
              <w:t xml:space="preserve"> сәйкестігі және/немесе олардың «Философия докторы (</w:t>
            </w:r>
            <w:proofErr w:type="spellStart"/>
            <w:r w:rsidRPr="00641BBB">
              <w:rPr>
                <w:rFonts w:ascii="Times New Roman" w:eastAsia="Times New Roman" w:hAnsi="Times New Roman" w:cs="Times New Roman"/>
                <w:sz w:val="28"/>
                <w:szCs w:val="28"/>
                <w:lang w:val="kk-KZ"/>
              </w:rPr>
              <w:t>PhD</w:t>
            </w:r>
            <w:proofErr w:type="spellEnd"/>
            <w:r w:rsidRPr="00641BBB">
              <w:rPr>
                <w:rFonts w:ascii="Times New Roman" w:eastAsia="Times New Roman" w:hAnsi="Times New Roman" w:cs="Times New Roman"/>
                <w:sz w:val="28"/>
                <w:szCs w:val="28"/>
                <w:lang w:val="kk-KZ"/>
              </w:rPr>
              <w:t xml:space="preserve">)»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14:paraId="3A74F654"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rsidR="006D6135" w:rsidRPr="00641BBB" w14:paraId="48A136EC"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002C901C"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44" w:name="_Toc124866262"/>
            <w:bookmarkStart w:id="45" w:name="_Toc124886702"/>
            <w:bookmarkStart w:id="46" w:name="_Toc137348046"/>
            <w:r w:rsidRPr="00641BBB">
              <w:rPr>
                <w:rFonts w:ascii="Times New Roman" w:eastAsia="Times New Roman" w:hAnsi="Times New Roman" w:cs="Times New Roman"/>
                <w:sz w:val="28"/>
                <w:szCs w:val="28"/>
                <w:lang w:val="kk-KZ"/>
              </w:rPr>
              <w:lastRenderedPageBreak/>
              <w:t>7.2 Қосымша талап етілетін оқытушы-профессорлық құрам</w:t>
            </w:r>
            <w:bookmarkEnd w:id="44"/>
            <w:bookmarkEnd w:id="45"/>
            <w:bookmarkEnd w:id="46"/>
          </w:p>
        </w:tc>
      </w:tr>
      <w:tr w:rsidR="006D6135" w:rsidRPr="00641BBB" w14:paraId="788A50BC"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BC4D0C7"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rsidR="006D6135" w:rsidRPr="00641BBB" w14:paraId="05CA5D52"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D48329B"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47" w:name="_Toc124866263"/>
            <w:bookmarkStart w:id="48" w:name="_Toc124886703"/>
            <w:bookmarkStart w:id="49" w:name="_Toc137348047"/>
            <w:r w:rsidRPr="00641BBB">
              <w:rPr>
                <w:rFonts w:ascii="Times New Roman" w:eastAsia="Times New Roman" w:hAnsi="Times New Roman" w:cs="Times New Roman"/>
                <w:sz w:val="28"/>
                <w:szCs w:val="28"/>
                <w:lang w:val="kk-KZ"/>
              </w:rPr>
              <w:t>7.3 Оқытушы-профессорлар құрамының біліктілігін арттыру қажеттілігі</w:t>
            </w:r>
            <w:bookmarkEnd w:id="47"/>
            <w:bookmarkEnd w:id="48"/>
            <w:bookmarkEnd w:id="49"/>
          </w:p>
        </w:tc>
      </w:tr>
      <w:tr w:rsidR="006D6135" w:rsidRPr="00641BBB" w14:paraId="3F48E096"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F6AD3C1"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14:paraId="004A591A" w14:textId="3759BC83"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Кәсіби </w:t>
            </w:r>
            <w:proofErr w:type="spellStart"/>
            <w:r w:rsidRPr="00641BBB">
              <w:rPr>
                <w:rFonts w:ascii="Times New Roman" w:eastAsia="Times New Roman" w:hAnsi="Times New Roman" w:cs="Times New Roman"/>
                <w:sz w:val="28"/>
                <w:szCs w:val="28"/>
                <w:lang w:val="kk-KZ"/>
              </w:rPr>
              <w:t>құзыреттіліктерді</w:t>
            </w:r>
            <w:proofErr w:type="spellEnd"/>
            <w:r w:rsidRPr="00641BBB">
              <w:rPr>
                <w:rFonts w:ascii="Times New Roman" w:eastAsia="Times New Roman" w:hAnsi="Times New Roman" w:cs="Times New Roman"/>
                <w:sz w:val="28"/>
                <w:szCs w:val="28"/>
                <w:lang w:val="kk-KZ"/>
              </w:rPr>
              <w:t xml:space="preserve">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rsidR="006D6135" w:rsidRPr="00641BBB" w14:paraId="4FDD0505"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9DC9F6D"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50" w:name="_Toc124866264"/>
            <w:bookmarkStart w:id="51" w:name="_Toc124886704"/>
            <w:bookmarkStart w:id="52" w:name="_Toc137348048"/>
            <w:r w:rsidRPr="00641BBB">
              <w:rPr>
                <w:rFonts w:ascii="Times New Roman" w:eastAsia="Times New Roman" w:hAnsi="Times New Roman" w:cs="Times New Roman"/>
                <w:sz w:val="28"/>
                <w:szCs w:val="28"/>
                <w:lang w:val="kk-KZ"/>
              </w:rPr>
              <w:t>7.4 Қосымша әкімшілік қызметкер қажеттілігі</w:t>
            </w:r>
            <w:bookmarkEnd w:id="50"/>
            <w:bookmarkEnd w:id="51"/>
            <w:bookmarkEnd w:id="52"/>
          </w:p>
        </w:tc>
      </w:tr>
      <w:tr w:rsidR="006D6135" w:rsidRPr="00641BBB" w14:paraId="47232A26"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D166449"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Академиялық сұрақтар жөніндегі проректор білім беру қызметтерін жоспарлау және іске асыруды бақылау үшін жауап береді.</w:t>
            </w:r>
          </w:p>
          <w:p w14:paraId="0F122BB3"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14:paraId="2B14CF85" w14:textId="77777777" w:rsidR="006D6135" w:rsidRPr="00641BBB" w:rsidRDefault="006D6135" w:rsidP="006D613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w:t>
      </w:r>
    </w:p>
    <w:p w14:paraId="5869E161" w14:textId="77777777" w:rsidR="006D6135" w:rsidRPr="00641BBB" w:rsidRDefault="006D6135" w:rsidP="006D6135">
      <w:pPr>
        <w:pStyle w:val="1-"/>
        <w:spacing w:after="120" w:line="240" w:lineRule="auto"/>
        <w:jc w:val="both"/>
        <w:rPr>
          <w:rFonts w:ascii="Times New Roman" w:hAnsi="Times New Roman" w:cs="Times New Roman"/>
          <w:sz w:val="28"/>
          <w:szCs w:val="28"/>
          <w:lang w:val="kk-KZ"/>
        </w:rPr>
      </w:pPr>
      <w:bookmarkStart w:id="53" w:name="_Toc115729867"/>
      <w:bookmarkStart w:id="54" w:name="_Toc124866265"/>
      <w:bookmarkStart w:id="55" w:name="_Toc117985762"/>
      <w:bookmarkStart w:id="56" w:name="_Toc124886705"/>
      <w:bookmarkStart w:id="57" w:name="_Toc137348049"/>
      <w:r w:rsidRPr="00641BBB">
        <w:rPr>
          <w:rFonts w:ascii="Times New Roman" w:hAnsi="Times New Roman" w:cs="Times New Roman"/>
          <w:sz w:val="28"/>
          <w:szCs w:val="28"/>
          <w:lang w:val="kk-KZ"/>
        </w:rPr>
        <w:t>8. Ресурс</w:t>
      </w:r>
      <w:bookmarkEnd w:id="53"/>
      <w:r w:rsidRPr="00641BBB">
        <w:rPr>
          <w:rFonts w:ascii="Times New Roman" w:hAnsi="Times New Roman" w:cs="Times New Roman"/>
          <w:sz w:val="28"/>
          <w:szCs w:val="28"/>
          <w:lang w:val="kk-KZ"/>
        </w:rPr>
        <w:t>тар</w:t>
      </w:r>
      <w:bookmarkEnd w:id="54"/>
      <w:bookmarkEnd w:id="55"/>
      <w:bookmarkEnd w:id="56"/>
      <w:bookmarkEnd w:id="57"/>
    </w:p>
    <w:p w14:paraId="70F82BB0" w14:textId="77777777" w:rsidR="006D6135" w:rsidRPr="00641BBB" w:rsidRDefault="006D6135" w:rsidP="006D613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b/>
          <w:bCs/>
          <w:sz w:val="28"/>
          <w:szCs w:val="28"/>
          <w:lang w:val="kk-KZ"/>
        </w:rPr>
        <w:t xml:space="preserve"> </w:t>
      </w:r>
    </w:p>
    <w:tbl>
      <w:tblPr>
        <w:tblW w:w="9012" w:type="dxa"/>
        <w:tblLayout w:type="fixed"/>
        <w:tblLook w:val="0400" w:firstRow="0" w:lastRow="0" w:firstColumn="0" w:lastColumn="0" w:noHBand="0" w:noVBand="1"/>
      </w:tblPr>
      <w:tblGrid>
        <w:gridCol w:w="9012"/>
      </w:tblGrid>
      <w:tr w:rsidR="006D6135" w:rsidRPr="00641BBB" w14:paraId="4FE29DB4"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7BB0FCE3"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58" w:name="_Toc124866266"/>
            <w:bookmarkStart w:id="59" w:name="_Toc124886706"/>
            <w:bookmarkStart w:id="60" w:name="_Toc137348050"/>
            <w:r w:rsidRPr="00641BBB">
              <w:rPr>
                <w:rFonts w:ascii="Times New Roman" w:eastAsia="Times New Roman" w:hAnsi="Times New Roman" w:cs="Times New Roman"/>
                <w:sz w:val="28"/>
                <w:szCs w:val="28"/>
                <w:lang w:val="kk-KZ"/>
              </w:rPr>
              <w:t>8.1.  Кітапхана ресурсы</w:t>
            </w:r>
            <w:bookmarkEnd w:id="58"/>
            <w:bookmarkEnd w:id="59"/>
            <w:bookmarkEnd w:id="60"/>
          </w:p>
        </w:tc>
      </w:tr>
      <w:tr w:rsidR="006D6135" w:rsidRPr="00641BBB" w14:paraId="53B5941C"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3C8EB5E" w14:textId="08A1C064" w:rsidR="006D6135" w:rsidRPr="00641BBB" w:rsidRDefault="006D6135" w:rsidP="003B38F5">
            <w:pPr>
              <w:spacing w:after="120" w:line="240" w:lineRule="auto"/>
              <w:jc w:val="both"/>
              <w:rPr>
                <w:rFonts w:ascii="Times New Roman" w:eastAsia="Times New Roman" w:hAnsi="Times New Roman" w:cs="Times New Roman"/>
                <w:color w:val="000000" w:themeColor="text1"/>
                <w:sz w:val="28"/>
                <w:szCs w:val="28"/>
                <w:lang w:val="kk-KZ"/>
              </w:rPr>
            </w:pPr>
            <w:r w:rsidRPr="00641BBB">
              <w:rPr>
                <w:rFonts w:ascii="Times New Roman" w:eastAsia="Times New Roman" w:hAnsi="Times New Roman" w:cs="Times New Roman"/>
                <w:color w:val="000000" w:themeColor="text1"/>
                <w:sz w:val="28"/>
                <w:szCs w:val="28"/>
                <w:lang w:val="kk-KZ"/>
              </w:rPr>
              <w:t>Кітапхана қоры ақпараттық ресурстардың құрамдас бөлігі және білім беру, оқу-әдістемелік, ғылыми және басқа әдебиетті қамтиды.</w:t>
            </w:r>
          </w:p>
          <w:p w14:paraId="0DFA3AFC"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color w:val="000000" w:themeColor="text1"/>
                <w:sz w:val="28"/>
                <w:szCs w:val="28"/>
                <w:lang w:val="kk-KZ"/>
              </w:rPr>
              <w:t>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p>
        </w:tc>
      </w:tr>
      <w:tr w:rsidR="006D6135" w:rsidRPr="00641BBB" w14:paraId="2FB5C867"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77FFE9B5"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61" w:name="_Toc124866267"/>
            <w:bookmarkStart w:id="62" w:name="_Toc124886707"/>
            <w:bookmarkStart w:id="63" w:name="_Toc137348051"/>
            <w:r w:rsidRPr="00641BBB">
              <w:rPr>
                <w:rFonts w:ascii="Times New Roman" w:eastAsia="Times New Roman" w:hAnsi="Times New Roman" w:cs="Times New Roman"/>
                <w:sz w:val="28"/>
                <w:szCs w:val="28"/>
                <w:lang w:val="kk-KZ"/>
              </w:rPr>
              <w:lastRenderedPageBreak/>
              <w:t>8.2. IT-ресурстар</w:t>
            </w:r>
            <w:bookmarkEnd w:id="61"/>
            <w:bookmarkEnd w:id="62"/>
            <w:bookmarkEnd w:id="63"/>
          </w:p>
        </w:tc>
      </w:tr>
      <w:tr w:rsidR="006D6135" w:rsidRPr="00641BBB" w14:paraId="0A69F915"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BD5F6CD"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rsidR="006D6135" w:rsidRPr="00641BBB" w14:paraId="7B4BB0E4"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E854F9B"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64" w:name="_Toc124866268"/>
            <w:bookmarkStart w:id="65" w:name="_Toc124886708"/>
            <w:bookmarkStart w:id="66" w:name="_Toc137348052"/>
            <w:r w:rsidRPr="00641BBB">
              <w:rPr>
                <w:rFonts w:ascii="Times New Roman" w:eastAsia="Times New Roman" w:hAnsi="Times New Roman" w:cs="Times New Roman"/>
                <w:sz w:val="28"/>
                <w:szCs w:val="28"/>
                <w:lang w:val="kk-KZ"/>
              </w:rPr>
              <w:t>8.3 Инфрақұрылым</w:t>
            </w:r>
            <w:bookmarkEnd w:id="64"/>
            <w:bookmarkEnd w:id="65"/>
            <w:bookmarkEnd w:id="66"/>
          </w:p>
        </w:tc>
      </w:tr>
      <w:tr w:rsidR="006D6135" w:rsidRPr="00641BBB" w14:paraId="7A041E41"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1CE14E3"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w:t>
            </w:r>
            <w:proofErr w:type="spellStart"/>
            <w:r w:rsidRPr="00641BBB">
              <w:rPr>
                <w:rFonts w:ascii="Times New Roman" w:eastAsia="Times New Roman" w:hAnsi="Times New Roman" w:cs="Times New Roman"/>
                <w:sz w:val="28"/>
                <w:szCs w:val="28"/>
                <w:lang w:val="kk-KZ"/>
              </w:rPr>
              <w:t>Ғаламторға</w:t>
            </w:r>
            <w:proofErr w:type="spellEnd"/>
            <w:r w:rsidRPr="00641BBB">
              <w:rPr>
                <w:rFonts w:ascii="Times New Roman" w:eastAsia="Times New Roman" w:hAnsi="Times New Roman" w:cs="Times New Roman"/>
                <w:sz w:val="28"/>
                <w:szCs w:val="28"/>
                <w:lang w:val="kk-KZ"/>
              </w:rPr>
              <w:t xml:space="preserve"> </w:t>
            </w:r>
            <w:proofErr w:type="spellStart"/>
            <w:r w:rsidRPr="00641BBB">
              <w:rPr>
                <w:rFonts w:ascii="Times New Roman" w:eastAsia="Times New Roman" w:hAnsi="Times New Roman" w:cs="Times New Roman"/>
                <w:sz w:val="28"/>
                <w:szCs w:val="28"/>
                <w:lang w:val="kk-KZ"/>
              </w:rPr>
              <w:t>қолжетімділікпен</w:t>
            </w:r>
            <w:proofErr w:type="spellEnd"/>
            <w:r w:rsidRPr="00641BBB">
              <w:rPr>
                <w:rFonts w:ascii="Times New Roman" w:eastAsia="Times New Roman" w:hAnsi="Times New Roman" w:cs="Times New Roman"/>
                <w:sz w:val="28"/>
                <w:szCs w:val="28"/>
                <w:lang w:val="kk-KZ"/>
              </w:rPr>
              <w:t>,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14:paraId="0B09A2FF" w14:textId="77777777" w:rsidR="006D6135" w:rsidRPr="00641BBB" w:rsidRDefault="006D6135" w:rsidP="006D6135">
      <w:pPr>
        <w:pStyle w:val="3-"/>
        <w:spacing w:after="120" w:line="240" w:lineRule="auto"/>
        <w:jc w:val="both"/>
        <w:rPr>
          <w:rFonts w:ascii="Times New Roman" w:eastAsia="Arial" w:hAnsi="Times New Roman" w:cs="Times New Roman"/>
          <w:color w:val="000000" w:themeColor="text1"/>
          <w:sz w:val="28"/>
          <w:szCs w:val="28"/>
          <w:lang w:val="kk-KZ"/>
        </w:rPr>
      </w:pPr>
      <w:r w:rsidRPr="00641BBB">
        <w:rPr>
          <w:rFonts w:ascii="Times New Roman" w:eastAsia="Arial" w:hAnsi="Times New Roman" w:cs="Times New Roman"/>
          <w:color w:val="000000" w:themeColor="text1"/>
          <w:sz w:val="28"/>
          <w:szCs w:val="28"/>
          <w:lang w:val="kk-KZ"/>
        </w:rPr>
        <w:t xml:space="preserve"> </w:t>
      </w:r>
    </w:p>
    <w:p w14:paraId="0BBEBC06" w14:textId="77777777" w:rsidR="006D6135" w:rsidRPr="00641BBB" w:rsidRDefault="006D6135" w:rsidP="006D6135">
      <w:pPr>
        <w:pStyle w:val="1-"/>
        <w:spacing w:after="120" w:line="240" w:lineRule="auto"/>
        <w:rPr>
          <w:rFonts w:ascii="Times New Roman" w:hAnsi="Times New Roman" w:cs="Times New Roman"/>
          <w:sz w:val="28"/>
          <w:szCs w:val="28"/>
          <w:lang w:val="kk-KZ"/>
        </w:rPr>
      </w:pPr>
      <w:bookmarkStart w:id="67" w:name="_Toc115729868"/>
      <w:bookmarkStart w:id="68" w:name="_Toc124866269"/>
      <w:bookmarkStart w:id="69" w:name="_Toc117985763"/>
      <w:bookmarkStart w:id="70" w:name="_Toc124886709"/>
      <w:bookmarkStart w:id="71" w:name="_Toc137348053"/>
      <w:r w:rsidRPr="00641BBB">
        <w:rPr>
          <w:rFonts w:ascii="Times New Roman" w:hAnsi="Times New Roman" w:cs="Times New Roman"/>
          <w:sz w:val="28"/>
          <w:szCs w:val="28"/>
          <w:lang w:val="kk-KZ"/>
        </w:rPr>
        <w:t xml:space="preserve">9. </w:t>
      </w:r>
      <w:bookmarkEnd w:id="67"/>
      <w:r w:rsidRPr="00641BBB">
        <w:rPr>
          <w:rFonts w:ascii="Times New Roman" w:hAnsi="Times New Roman" w:cs="Times New Roman"/>
          <w:sz w:val="28"/>
          <w:szCs w:val="28"/>
          <w:lang w:val="kk-KZ"/>
        </w:rPr>
        <w:t>Қосымша ақпарат</w:t>
      </w:r>
      <w:bookmarkEnd w:id="68"/>
      <w:bookmarkEnd w:id="69"/>
      <w:bookmarkEnd w:id="70"/>
      <w:bookmarkEnd w:id="71"/>
    </w:p>
    <w:p w14:paraId="2F3FEC2D" w14:textId="77777777" w:rsidR="006D6135" w:rsidRPr="00641BBB" w:rsidRDefault="006D6135" w:rsidP="006D6135">
      <w:pPr>
        <w:spacing w:after="120" w:line="240" w:lineRule="auto"/>
        <w:rPr>
          <w:rFonts w:ascii="Times New Roman" w:hAnsi="Times New Roman" w:cs="Times New Roman"/>
          <w:sz w:val="28"/>
          <w:szCs w:val="28"/>
          <w:lang w:val="kk-KZ"/>
        </w:rPr>
      </w:pPr>
    </w:p>
    <w:tbl>
      <w:tblPr>
        <w:tblW w:w="9012" w:type="dxa"/>
        <w:tblLayout w:type="fixed"/>
        <w:tblLook w:val="0400" w:firstRow="0" w:lastRow="0" w:firstColumn="0" w:lastColumn="0" w:noHBand="0" w:noVBand="1"/>
      </w:tblPr>
      <w:tblGrid>
        <w:gridCol w:w="9012"/>
      </w:tblGrid>
      <w:tr w:rsidR="006D6135" w:rsidRPr="00641BBB" w14:paraId="35D2E245"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2544474"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72" w:name="_Toc124866270"/>
            <w:bookmarkStart w:id="73" w:name="_Toc124886710"/>
            <w:bookmarkStart w:id="74" w:name="_Toc137348054"/>
            <w:r w:rsidRPr="00641BBB">
              <w:rPr>
                <w:rFonts w:ascii="Times New Roman" w:eastAsia="Times New Roman" w:hAnsi="Times New Roman" w:cs="Times New Roman"/>
                <w:sz w:val="28"/>
                <w:szCs w:val="28"/>
                <w:lang w:val="kk-KZ"/>
              </w:rPr>
              <w:t>9.1 Қосымша материалдар</w:t>
            </w:r>
            <w:bookmarkEnd w:id="72"/>
            <w:bookmarkEnd w:id="73"/>
            <w:bookmarkEnd w:id="74"/>
          </w:p>
        </w:tc>
      </w:tr>
      <w:tr w:rsidR="006D6135" w:rsidRPr="00641BBB" w14:paraId="1F7D5389"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F3985" w14:textId="405E7BCB" w:rsidR="006D6135" w:rsidRPr="00641BBB" w:rsidRDefault="006D6135" w:rsidP="003B38F5">
            <w:pPr>
              <w:spacing w:after="120" w:line="240" w:lineRule="auto"/>
              <w:jc w:val="both"/>
              <w:rPr>
                <w:rFonts w:ascii="Times New Roman" w:eastAsia="Times New Roman" w:hAnsi="Times New Roman" w:cs="Times New Roman"/>
                <w:color w:val="000000" w:themeColor="text1"/>
                <w:sz w:val="28"/>
                <w:szCs w:val="28"/>
                <w:lang w:val="kk-KZ"/>
              </w:rPr>
            </w:pPr>
            <w:r w:rsidRPr="00641BBB">
              <w:rPr>
                <w:rFonts w:ascii="Times New Roman" w:eastAsia="Times New Roman" w:hAnsi="Times New Roman" w:cs="Times New Roman"/>
                <w:color w:val="000000" w:themeColor="text1"/>
                <w:sz w:val="28"/>
                <w:szCs w:val="28"/>
                <w:lang w:val="kk-KZ"/>
              </w:rPr>
              <w:t xml:space="preserve"> </w:t>
            </w:r>
            <w:proofErr w:type="spellStart"/>
            <w:r w:rsidRPr="00641BBB">
              <w:rPr>
                <w:rFonts w:ascii="Times New Roman" w:eastAsia="Times New Roman" w:hAnsi="Times New Roman" w:cs="Times New Roman"/>
                <w:color w:val="000000" w:themeColor="text1"/>
                <w:sz w:val="28"/>
                <w:szCs w:val="28"/>
                <w:lang w:val="kk-KZ"/>
              </w:rPr>
              <w:t>Инклюзия</w:t>
            </w:r>
            <w:proofErr w:type="spellEnd"/>
            <w:r w:rsidRPr="00641BBB">
              <w:rPr>
                <w:rFonts w:ascii="Times New Roman" w:eastAsia="Times New Roman" w:hAnsi="Times New Roman" w:cs="Times New Roman"/>
                <w:color w:val="000000" w:themeColor="text1"/>
                <w:sz w:val="28"/>
                <w:szCs w:val="28"/>
                <w:lang w:val="kk-KZ"/>
              </w:rPr>
              <w:t xml:space="preserve"> білім беру бағдарламасының маңызды өтпелі </w:t>
            </w:r>
            <w:r w:rsidR="006C68BF">
              <w:rPr>
                <w:rFonts w:ascii="Times New Roman" w:eastAsia="Times New Roman" w:hAnsi="Times New Roman" w:cs="Times New Roman"/>
                <w:color w:val="000000" w:themeColor="text1"/>
                <w:sz w:val="28"/>
                <w:szCs w:val="28"/>
                <w:lang w:val="kk-KZ"/>
              </w:rPr>
              <w:t>қағидал</w:t>
            </w:r>
            <w:r w:rsidRPr="00641BBB">
              <w:rPr>
                <w:rFonts w:ascii="Times New Roman" w:eastAsia="Times New Roman" w:hAnsi="Times New Roman" w:cs="Times New Roman"/>
                <w:color w:val="000000" w:themeColor="text1"/>
                <w:sz w:val="28"/>
                <w:szCs w:val="28"/>
                <w:lang w:val="kk-KZ"/>
              </w:rPr>
              <w:t>арының бірі (</w:t>
            </w:r>
            <w:r w:rsidRPr="00641BBB">
              <w:rPr>
                <w:rFonts w:ascii="Times New Roman" w:eastAsia="Times New Roman" w:hAnsi="Times New Roman" w:cs="Times New Roman"/>
                <w:sz w:val="28"/>
                <w:szCs w:val="28"/>
                <w:lang w:val="kk-KZ"/>
              </w:rPr>
              <w:t xml:space="preserve">толығырақ 1-қосымшадан қараңыз). Білім берудегі </w:t>
            </w:r>
            <w:proofErr w:type="spellStart"/>
            <w:r w:rsidRPr="00641BBB">
              <w:rPr>
                <w:rFonts w:ascii="Times New Roman" w:eastAsia="Times New Roman" w:hAnsi="Times New Roman" w:cs="Times New Roman"/>
                <w:sz w:val="28"/>
                <w:szCs w:val="28"/>
                <w:lang w:val="kk-KZ"/>
              </w:rPr>
              <w:t>инклюзия</w:t>
            </w:r>
            <w:proofErr w:type="spellEnd"/>
            <w:r w:rsidRPr="00641BBB">
              <w:rPr>
                <w:rFonts w:ascii="Times New Roman" w:eastAsia="Times New Roman" w:hAnsi="Times New Roman" w:cs="Times New Roman"/>
                <w:sz w:val="28"/>
                <w:szCs w:val="28"/>
                <w:lang w:val="kk-KZ"/>
              </w:rPr>
              <w:t xml:space="preserve"> </w:t>
            </w:r>
            <w:r w:rsidRPr="00641BBB">
              <w:rPr>
                <w:rFonts w:ascii="Times New Roman" w:hAnsi="Times New Roman" w:cs="Times New Roman"/>
                <w:sz w:val="28"/>
                <w:szCs w:val="28"/>
                <w:lang w:val="kk-KZ"/>
              </w:rPr>
              <w:t>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w:t>
            </w:r>
            <w:r w:rsidRPr="00641BBB">
              <w:rPr>
                <w:rFonts w:ascii="Times New Roman" w:eastAsia="Times New Roman" w:hAnsi="Times New Roman" w:cs="Times New Roman"/>
                <w:sz w:val="28"/>
                <w:szCs w:val="28"/>
                <w:lang w:val="kk-KZ"/>
              </w:rPr>
              <w:t xml:space="preserve"> Бірлесіп оқыту және саралау тәсілі сынды </w:t>
            </w:r>
            <w:proofErr w:type="spellStart"/>
            <w:r w:rsidRPr="00641BBB">
              <w:rPr>
                <w:rFonts w:ascii="Times New Roman" w:eastAsia="Times New Roman" w:hAnsi="Times New Roman" w:cs="Times New Roman"/>
                <w:sz w:val="28"/>
                <w:szCs w:val="28"/>
                <w:lang w:val="kk-KZ"/>
              </w:rPr>
              <w:t>инклюзивті</w:t>
            </w:r>
            <w:proofErr w:type="spellEnd"/>
            <w:r w:rsidRPr="00641BBB">
              <w:rPr>
                <w:rFonts w:ascii="Times New Roman" w:eastAsia="Times New Roman" w:hAnsi="Times New Roman" w:cs="Times New Roman"/>
                <w:sz w:val="28"/>
                <w:szCs w:val="28"/>
                <w:lang w:val="kk-KZ"/>
              </w:rPr>
              <w:t xml:space="preserve"> педагогикалық әдістерді іске қосу маңызды.</w:t>
            </w:r>
            <w:r w:rsidRPr="00641BBB">
              <w:rPr>
                <w:rFonts w:ascii="Times New Roman" w:eastAsia="Times New Roman" w:hAnsi="Times New Roman" w:cs="Times New Roman"/>
                <w:color w:val="000000" w:themeColor="text1"/>
                <w:sz w:val="28"/>
                <w:szCs w:val="28"/>
                <w:lang w:val="kk-KZ"/>
              </w:rPr>
              <w:t xml:space="preserve"> Тек мамандандырылған мұғалімдер (арнайы білім мұғалімдері) ғана емес, сондай-ақ барлық мұғалімдер </w:t>
            </w:r>
            <w:proofErr w:type="spellStart"/>
            <w:r w:rsidRPr="00641BBB">
              <w:rPr>
                <w:rFonts w:ascii="Times New Roman" w:eastAsia="Times New Roman" w:hAnsi="Times New Roman" w:cs="Times New Roman"/>
                <w:color w:val="000000" w:themeColor="text1"/>
                <w:sz w:val="28"/>
                <w:szCs w:val="28"/>
                <w:lang w:val="kk-KZ"/>
              </w:rPr>
              <w:t>инклюзивті</w:t>
            </w:r>
            <w:proofErr w:type="spellEnd"/>
            <w:r w:rsidRPr="00641BBB">
              <w:rPr>
                <w:rFonts w:ascii="Times New Roman" w:eastAsia="Times New Roman" w:hAnsi="Times New Roman" w:cs="Times New Roman"/>
                <w:color w:val="000000" w:themeColor="text1"/>
                <w:sz w:val="28"/>
                <w:szCs w:val="28"/>
                <w:lang w:val="kk-KZ"/>
              </w:rPr>
              <w:t xml:space="preserve"> білім беру ортасында жұмыс істей алуы маңызды. Осылайша, барлық болашақ мұғалімдердің төмендегі салалардағы </w:t>
            </w:r>
            <w:proofErr w:type="spellStart"/>
            <w:r w:rsidRPr="00641BBB">
              <w:rPr>
                <w:rFonts w:ascii="Times New Roman" w:eastAsia="Times New Roman" w:hAnsi="Times New Roman" w:cs="Times New Roman"/>
                <w:color w:val="000000" w:themeColor="text1"/>
                <w:sz w:val="28"/>
                <w:szCs w:val="28"/>
                <w:lang w:val="kk-KZ"/>
              </w:rPr>
              <w:t>құзыреттіліктерін</w:t>
            </w:r>
            <w:proofErr w:type="spellEnd"/>
            <w:r w:rsidRPr="00641BBB">
              <w:rPr>
                <w:rFonts w:ascii="Times New Roman" w:eastAsia="Times New Roman" w:hAnsi="Times New Roman" w:cs="Times New Roman"/>
                <w:color w:val="000000" w:themeColor="text1"/>
                <w:sz w:val="28"/>
                <w:szCs w:val="28"/>
                <w:lang w:val="kk-KZ"/>
              </w:rPr>
              <w:t xml:space="preserve"> дамыту қажет:</w:t>
            </w:r>
          </w:p>
          <w:p w14:paraId="728E95F4" w14:textId="6A2B8199" w:rsidR="006D6135" w:rsidRPr="00641BBB" w:rsidRDefault="006D6135" w:rsidP="003B38F5">
            <w:pPr>
              <w:spacing w:after="120" w:line="240" w:lineRule="auto"/>
              <w:jc w:val="both"/>
              <w:rPr>
                <w:rFonts w:ascii="Times New Roman" w:hAnsi="Times New Roman" w:cs="Times New Roman"/>
                <w:b/>
                <w:i/>
                <w:sz w:val="28"/>
                <w:szCs w:val="28"/>
                <w:lang w:val="kk-KZ"/>
              </w:rPr>
            </w:pPr>
            <w:proofErr w:type="spellStart"/>
            <w:r w:rsidRPr="00641BBB">
              <w:rPr>
                <w:rFonts w:ascii="Times New Roman" w:hAnsi="Times New Roman" w:cs="Times New Roman"/>
                <w:b/>
                <w:i/>
                <w:sz w:val="28"/>
                <w:szCs w:val="28"/>
                <w:lang w:val="kk-KZ"/>
              </w:rPr>
              <w:t>Инклюзивті</w:t>
            </w:r>
            <w:proofErr w:type="spellEnd"/>
            <w:r w:rsidRPr="00641BBB">
              <w:rPr>
                <w:rFonts w:ascii="Times New Roman" w:hAnsi="Times New Roman" w:cs="Times New Roman"/>
                <w:b/>
                <w:i/>
                <w:sz w:val="28"/>
                <w:szCs w:val="28"/>
                <w:lang w:val="kk-KZ"/>
              </w:rPr>
              <w:t xml:space="preserve"> білім беру тұжырымдамаларын және </w:t>
            </w:r>
            <w:r w:rsidR="006C68BF">
              <w:rPr>
                <w:rFonts w:ascii="Times New Roman" w:hAnsi="Times New Roman" w:cs="Times New Roman"/>
                <w:b/>
                <w:i/>
                <w:sz w:val="28"/>
                <w:szCs w:val="28"/>
                <w:lang w:val="kk-KZ"/>
              </w:rPr>
              <w:t>қағидал</w:t>
            </w:r>
            <w:r w:rsidRPr="00641BBB">
              <w:rPr>
                <w:rFonts w:ascii="Times New Roman" w:hAnsi="Times New Roman" w:cs="Times New Roman"/>
                <w:b/>
                <w:i/>
                <w:sz w:val="28"/>
                <w:szCs w:val="28"/>
                <w:lang w:val="kk-KZ"/>
              </w:rPr>
              <w:t>арын білу</w:t>
            </w:r>
          </w:p>
          <w:p w14:paraId="631BAE8B"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Инклюзия</w:t>
            </w:r>
            <w:proofErr w:type="spellEnd"/>
            <w:r w:rsidRPr="00641BBB">
              <w:rPr>
                <w:rFonts w:ascii="Times New Roman" w:hAnsi="Times New Roman" w:cs="Times New Roman"/>
                <w:sz w:val="28"/>
                <w:szCs w:val="28"/>
                <w:lang w:val="kk-KZ"/>
              </w:rPr>
              <w:t xml:space="preserve"> құндылығы тұрғысынан өзінің жұмысын бағалау.</w:t>
            </w:r>
          </w:p>
          <w:p w14:paraId="380402E8"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w:t>
            </w:r>
            <w:proofErr w:type="spellStart"/>
            <w:r w:rsidRPr="00641BBB">
              <w:rPr>
                <w:rFonts w:ascii="Times New Roman" w:hAnsi="Times New Roman" w:cs="Times New Roman"/>
                <w:sz w:val="28"/>
                <w:szCs w:val="28"/>
                <w:lang w:val="kk-KZ"/>
              </w:rPr>
              <w:t>инклюзивтілік</w:t>
            </w:r>
            <w:proofErr w:type="spellEnd"/>
            <w:r w:rsidRPr="00641BBB">
              <w:rPr>
                <w:rFonts w:ascii="Times New Roman" w:hAnsi="Times New Roman" w:cs="Times New Roman"/>
                <w:sz w:val="28"/>
                <w:szCs w:val="28"/>
                <w:lang w:val="kk-KZ"/>
              </w:rPr>
              <w:t xml:space="preserve"> қағидасын жүзеге асыруды түсіну</w:t>
            </w:r>
          </w:p>
          <w:p w14:paraId="0CF05427" w14:textId="77777777" w:rsidR="006D6135" w:rsidRPr="00641BBB" w:rsidRDefault="006D6135" w:rsidP="003B38F5">
            <w:pPr>
              <w:spacing w:after="120" w:line="240" w:lineRule="auto"/>
              <w:jc w:val="both"/>
              <w:rPr>
                <w:rFonts w:ascii="Times New Roman" w:eastAsia="Times New Roman" w:hAnsi="Times New Roman" w:cs="Times New Roman"/>
                <w:color w:val="000000" w:themeColor="text1"/>
                <w:sz w:val="28"/>
                <w:szCs w:val="28"/>
                <w:lang w:val="kk-KZ"/>
              </w:rPr>
            </w:pPr>
            <w:r w:rsidRPr="00641BBB">
              <w:rPr>
                <w:rFonts w:ascii="Times New Roman" w:hAnsi="Times New Roman" w:cs="Times New Roman"/>
                <w:sz w:val="28"/>
                <w:szCs w:val="28"/>
                <w:lang w:val="kk-KZ"/>
              </w:rPr>
              <w:lastRenderedPageBreak/>
              <w:t>- балалардың қабілеттерінің әртүрлі екенін түсіну және жан-жақты білім алушыларды қолдау үшін әртүрлі траекторияларды қолдану.</w:t>
            </w:r>
            <w:r w:rsidRPr="00641BBB">
              <w:rPr>
                <w:rFonts w:ascii="Times New Roman" w:eastAsia="Times New Roman" w:hAnsi="Times New Roman" w:cs="Times New Roman"/>
                <w:color w:val="000000" w:themeColor="text1"/>
                <w:sz w:val="28"/>
                <w:szCs w:val="28"/>
                <w:lang w:val="kk-KZ"/>
              </w:rPr>
              <w:t xml:space="preserve"> </w:t>
            </w:r>
          </w:p>
          <w:p w14:paraId="7AD915C9" w14:textId="77777777" w:rsidR="006D6135" w:rsidRPr="00641BBB" w:rsidRDefault="006D6135" w:rsidP="003B38F5">
            <w:pPr>
              <w:spacing w:after="120" w:line="240" w:lineRule="auto"/>
              <w:jc w:val="both"/>
              <w:rPr>
                <w:rFonts w:ascii="Times New Roman" w:hAnsi="Times New Roman" w:cs="Times New Roman"/>
                <w:b/>
                <w:i/>
                <w:sz w:val="28"/>
                <w:szCs w:val="28"/>
                <w:lang w:val="kk-KZ"/>
              </w:rPr>
            </w:pPr>
          </w:p>
          <w:p w14:paraId="7525B401" w14:textId="77777777" w:rsidR="006D6135" w:rsidRPr="00641BBB" w:rsidRDefault="006D6135" w:rsidP="003B38F5">
            <w:pPr>
              <w:spacing w:after="120" w:line="240" w:lineRule="auto"/>
              <w:jc w:val="both"/>
              <w:rPr>
                <w:rFonts w:ascii="Times New Roman" w:hAnsi="Times New Roman" w:cs="Times New Roman"/>
                <w:b/>
                <w:i/>
                <w:sz w:val="28"/>
                <w:szCs w:val="28"/>
                <w:lang w:val="kk-KZ"/>
              </w:rPr>
            </w:pPr>
            <w:r w:rsidRPr="00641BBB">
              <w:rPr>
                <w:rFonts w:ascii="Times New Roman" w:hAnsi="Times New Roman" w:cs="Times New Roman"/>
                <w:b/>
                <w:i/>
                <w:sz w:val="28"/>
                <w:szCs w:val="28"/>
                <w:lang w:val="kk-KZ"/>
              </w:rPr>
              <w:t>Оқытуда іс жүзінде қолдану</w:t>
            </w:r>
          </w:p>
          <w:p w14:paraId="42779176"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Белгілі бір пән бойынша айрықша білім беру қажеттіліктері бар бала үшін бейімделген/жеке бағдарламаны әзірлеу.</w:t>
            </w:r>
          </w:p>
          <w:p w14:paraId="00142287"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Мультимодальды</w:t>
            </w:r>
            <w:proofErr w:type="spellEnd"/>
            <w:r w:rsidRPr="00641BBB">
              <w:rPr>
                <w:rFonts w:ascii="Times New Roman" w:hAnsi="Times New Roman" w:cs="Times New Roman"/>
                <w:sz w:val="28"/>
                <w:szCs w:val="28"/>
                <w:lang w:val="kk-KZ"/>
              </w:rPr>
              <w:t xml:space="preserve"> әмбебап оқыту әдістерін, қарапайым құрылымды сөйлеуді, балама коммуникацияны қолдану</w:t>
            </w:r>
          </w:p>
        </w:tc>
      </w:tr>
      <w:tr w:rsidR="006D6135" w:rsidRPr="00641BBB" w14:paraId="146689DE"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25FA74FB" w14:textId="77777777" w:rsidR="006D6135" w:rsidRPr="00641BBB" w:rsidRDefault="006D6135" w:rsidP="003B38F5">
            <w:pPr>
              <w:pStyle w:val="2-"/>
              <w:spacing w:after="120" w:line="240" w:lineRule="auto"/>
              <w:rPr>
                <w:rFonts w:ascii="Times New Roman" w:hAnsi="Times New Roman" w:cs="Times New Roman"/>
                <w:sz w:val="28"/>
                <w:szCs w:val="28"/>
                <w:lang w:val="kk-KZ"/>
              </w:rPr>
            </w:pPr>
            <w:bookmarkStart w:id="75" w:name="_Toc124866271"/>
            <w:bookmarkStart w:id="76" w:name="_Toc124886711"/>
            <w:bookmarkStart w:id="77" w:name="_Toc137348055"/>
            <w:r w:rsidRPr="00641BBB">
              <w:rPr>
                <w:rFonts w:ascii="Times New Roman" w:eastAsia="Times New Roman" w:hAnsi="Times New Roman" w:cs="Times New Roman"/>
                <w:sz w:val="28"/>
                <w:szCs w:val="28"/>
                <w:lang w:val="kk-KZ"/>
              </w:rPr>
              <w:lastRenderedPageBreak/>
              <w:t>9.2 Электрондық оқыту</w:t>
            </w:r>
            <w:bookmarkEnd w:id="75"/>
            <w:bookmarkEnd w:id="76"/>
            <w:bookmarkEnd w:id="77"/>
          </w:p>
        </w:tc>
      </w:tr>
      <w:tr w:rsidR="006D6135" w:rsidRPr="00641BBB" w14:paraId="4DA95C79"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CC3C478"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w:t>
            </w:r>
            <w:proofErr w:type="spellStart"/>
            <w:r w:rsidRPr="00641BBB">
              <w:rPr>
                <w:rFonts w:ascii="Times New Roman" w:eastAsia="Times New Roman" w:hAnsi="Times New Roman" w:cs="Times New Roman"/>
                <w:sz w:val="28"/>
                <w:szCs w:val="28"/>
                <w:lang w:val="kk-KZ"/>
              </w:rPr>
              <w:t>құзыреттіліктерін</w:t>
            </w:r>
            <w:proofErr w:type="spellEnd"/>
            <w:r w:rsidRPr="00641BBB">
              <w:rPr>
                <w:rFonts w:ascii="Times New Roman" w:eastAsia="Times New Roman" w:hAnsi="Times New Roman" w:cs="Times New Roman"/>
                <w:sz w:val="28"/>
                <w:szCs w:val="28"/>
                <w:lang w:val="kk-KZ"/>
              </w:rPr>
              <w:t xml:space="preserve"> дамытуды талап етеді. Ол үшін жоғары оқу орындарына:</w:t>
            </w:r>
          </w:p>
          <w:p w14:paraId="3D54F9A0"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цифрлық технологияларды тиімді қолдана отырып, болашақ мұғалімдердің біліктілігін арттыру үшін жағдай жасауы;</w:t>
            </w:r>
          </w:p>
          <w:p w14:paraId="7FF93448"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w:t>
            </w:r>
            <w:proofErr w:type="spellStart"/>
            <w:r w:rsidRPr="00641BBB">
              <w:rPr>
                <w:rFonts w:ascii="Times New Roman" w:eastAsia="Times New Roman" w:hAnsi="Times New Roman" w:cs="Times New Roman"/>
                <w:sz w:val="28"/>
                <w:szCs w:val="28"/>
                <w:lang w:val="kk-KZ"/>
              </w:rPr>
              <w:t>құзыреттіліктерін</w:t>
            </w:r>
            <w:proofErr w:type="spellEnd"/>
            <w:r w:rsidRPr="00641BBB">
              <w:rPr>
                <w:rFonts w:ascii="Times New Roman" w:eastAsia="Times New Roman" w:hAnsi="Times New Roman" w:cs="Times New Roman"/>
                <w:sz w:val="28"/>
                <w:szCs w:val="28"/>
                <w:lang w:val="kk-KZ"/>
              </w:rPr>
              <w:t xml:space="preserve"> дамытуы; </w:t>
            </w:r>
          </w:p>
          <w:p w14:paraId="1657A119"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цифрлық оқыту орталарын және бағалауда </w:t>
            </w:r>
            <w:proofErr w:type="spellStart"/>
            <w:r w:rsidRPr="00641BBB">
              <w:rPr>
                <w:rFonts w:ascii="Times New Roman" w:eastAsia="Times New Roman" w:hAnsi="Times New Roman" w:cs="Times New Roman"/>
                <w:sz w:val="28"/>
                <w:szCs w:val="28"/>
                <w:lang w:val="kk-KZ"/>
              </w:rPr>
              <w:t>геймификация</w:t>
            </w:r>
            <w:proofErr w:type="spellEnd"/>
            <w:r w:rsidRPr="00641BBB">
              <w:rPr>
                <w:rFonts w:ascii="Times New Roman" w:eastAsia="Times New Roman" w:hAnsi="Times New Roman" w:cs="Times New Roman"/>
                <w:sz w:val="28"/>
                <w:szCs w:val="28"/>
                <w:lang w:val="kk-KZ"/>
              </w:rPr>
              <w:t xml:space="preserve">, цифрлық тестілер мен сұрақ-жауап және цифрлық бағалаудың басқа да түрлерін қолдану бойынша болашақ мұғалімдердің цифрлық </w:t>
            </w:r>
            <w:proofErr w:type="spellStart"/>
            <w:r w:rsidRPr="00641BBB">
              <w:rPr>
                <w:rFonts w:ascii="Times New Roman" w:eastAsia="Times New Roman" w:hAnsi="Times New Roman" w:cs="Times New Roman"/>
                <w:sz w:val="28"/>
                <w:szCs w:val="28"/>
                <w:lang w:val="kk-KZ"/>
              </w:rPr>
              <w:t>құзыреттіліктерін</w:t>
            </w:r>
            <w:proofErr w:type="spellEnd"/>
            <w:r w:rsidRPr="00641BBB">
              <w:rPr>
                <w:rFonts w:ascii="Times New Roman" w:eastAsia="Times New Roman" w:hAnsi="Times New Roman" w:cs="Times New Roman"/>
                <w:sz w:val="28"/>
                <w:szCs w:val="28"/>
                <w:lang w:val="kk-KZ"/>
              </w:rPr>
              <w:t xml:space="preserve"> дамытуы; </w:t>
            </w:r>
          </w:p>
          <w:p w14:paraId="3ACC0823"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болашақ мұғалімдердің өздерінің цифрлық </w:t>
            </w:r>
            <w:proofErr w:type="spellStart"/>
            <w:r w:rsidRPr="00641BBB">
              <w:rPr>
                <w:rFonts w:ascii="Times New Roman" w:eastAsia="Times New Roman" w:hAnsi="Times New Roman" w:cs="Times New Roman"/>
                <w:sz w:val="28"/>
                <w:szCs w:val="28"/>
                <w:lang w:val="kk-KZ"/>
              </w:rPr>
              <w:t>құзыреттіліктерін</w:t>
            </w:r>
            <w:proofErr w:type="spellEnd"/>
            <w:r w:rsidRPr="00641BBB">
              <w:rPr>
                <w:rFonts w:ascii="Times New Roman" w:eastAsia="Times New Roman" w:hAnsi="Times New Roman" w:cs="Times New Roman"/>
                <w:sz w:val="28"/>
                <w:szCs w:val="28"/>
                <w:lang w:val="kk-KZ"/>
              </w:rPr>
              <w:t xml:space="preserve">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14:paraId="4060E834" w14:textId="025538DF"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білім беру, ғылым мен өндірісті </w:t>
            </w:r>
            <w:r w:rsidR="006C68BF">
              <w:rPr>
                <w:rFonts w:ascii="Times New Roman" w:eastAsia="Times New Roman" w:hAnsi="Times New Roman" w:cs="Times New Roman"/>
                <w:sz w:val="28"/>
                <w:szCs w:val="28"/>
                <w:lang w:val="kk-KZ"/>
              </w:rPr>
              <w:t>енгізуді</w:t>
            </w:r>
            <w:r w:rsidRPr="00641BBB">
              <w:rPr>
                <w:rFonts w:ascii="Times New Roman" w:eastAsia="Times New Roman" w:hAnsi="Times New Roman" w:cs="Times New Roman"/>
                <w:sz w:val="28"/>
                <w:szCs w:val="28"/>
                <w:lang w:val="kk-KZ"/>
              </w:rPr>
              <w:t xml:space="preserve">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14:paraId="60B8E349" w14:textId="77777777" w:rsidR="006D6135" w:rsidRPr="00641BBB" w:rsidRDefault="006D6135" w:rsidP="003B38F5">
            <w:pPr>
              <w:spacing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тиімділікті және білім беруде </w:t>
            </w:r>
            <w:proofErr w:type="spellStart"/>
            <w:r w:rsidRPr="00641BBB">
              <w:rPr>
                <w:rFonts w:ascii="Times New Roman" w:eastAsia="Times New Roman" w:hAnsi="Times New Roman" w:cs="Times New Roman"/>
                <w:sz w:val="28"/>
                <w:szCs w:val="28"/>
                <w:lang w:val="kk-KZ"/>
              </w:rPr>
              <w:t>цифрландыруды</w:t>
            </w:r>
            <w:proofErr w:type="spellEnd"/>
            <w:r w:rsidRPr="00641BBB">
              <w:rPr>
                <w:rFonts w:ascii="Times New Roman" w:eastAsia="Times New Roman" w:hAnsi="Times New Roman" w:cs="Times New Roman"/>
                <w:sz w:val="28"/>
                <w:szCs w:val="28"/>
                <w:lang w:val="kk-KZ"/>
              </w:rPr>
              <w:t xml:space="preserve"> іс жүзінде қолдануды арттыру мақсатында жұмыс істеп жатқан мұғалімдер үшін </w:t>
            </w:r>
            <w:proofErr w:type="spellStart"/>
            <w:r w:rsidRPr="00641BBB">
              <w:rPr>
                <w:rFonts w:ascii="Times New Roman" w:eastAsia="Times New Roman" w:hAnsi="Times New Roman" w:cs="Times New Roman"/>
                <w:sz w:val="28"/>
                <w:szCs w:val="28"/>
                <w:lang w:val="kk-KZ"/>
              </w:rPr>
              <w:t>цифрландыруды</w:t>
            </w:r>
            <w:proofErr w:type="spellEnd"/>
            <w:r w:rsidRPr="00641BBB">
              <w:rPr>
                <w:rFonts w:ascii="Times New Roman" w:eastAsia="Times New Roman" w:hAnsi="Times New Roman" w:cs="Times New Roman"/>
                <w:sz w:val="28"/>
                <w:szCs w:val="28"/>
                <w:lang w:val="kk-KZ"/>
              </w:rPr>
              <w:t xml:space="preserve"> білім беру үдерісіне қосуы;   </w:t>
            </w:r>
          </w:p>
          <w:p w14:paraId="2FF463E7" w14:textId="77777777" w:rsidR="006D6135" w:rsidRPr="00641BBB" w:rsidRDefault="006D6135" w:rsidP="003B38F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педагогикалық білім беруге жаһандық </w:t>
            </w:r>
            <w:proofErr w:type="spellStart"/>
            <w:r w:rsidRPr="00641BBB">
              <w:rPr>
                <w:rFonts w:ascii="Times New Roman" w:eastAsia="Times New Roman" w:hAnsi="Times New Roman" w:cs="Times New Roman"/>
                <w:sz w:val="28"/>
                <w:szCs w:val="28"/>
                <w:lang w:val="kk-KZ"/>
              </w:rPr>
              <w:t>цифрландыру</w:t>
            </w:r>
            <w:proofErr w:type="spellEnd"/>
            <w:r w:rsidRPr="00641BBB">
              <w:rPr>
                <w:rFonts w:ascii="Times New Roman" w:eastAsia="Times New Roman" w:hAnsi="Times New Roman" w:cs="Times New Roman"/>
                <w:sz w:val="28"/>
                <w:szCs w:val="28"/>
                <w:lang w:val="kk-KZ"/>
              </w:rPr>
              <w:t xml:space="preserve"> (мысалы, Білім берудегі технолгиялар бойынша халықаралық қоғамның (ISTE)) </w:t>
            </w:r>
            <w:r w:rsidRPr="00641BBB">
              <w:rPr>
                <w:rFonts w:ascii="Times New Roman" w:eastAsia="Times New Roman" w:hAnsi="Times New Roman" w:cs="Times New Roman"/>
                <w:sz w:val="28"/>
                <w:szCs w:val="28"/>
                <w:lang w:val="kk-KZ"/>
              </w:rPr>
              <w:lastRenderedPageBreak/>
              <w:t xml:space="preserve">стандарттарын енгізуге және </w:t>
            </w:r>
            <w:proofErr w:type="spellStart"/>
            <w:r w:rsidRPr="00641BBB">
              <w:rPr>
                <w:rFonts w:ascii="Times New Roman" w:eastAsia="Times New Roman" w:hAnsi="Times New Roman" w:cs="Times New Roman"/>
                <w:sz w:val="28"/>
                <w:szCs w:val="28"/>
                <w:lang w:val="kk-KZ"/>
              </w:rPr>
              <w:t>цифрландыру</w:t>
            </w:r>
            <w:proofErr w:type="spellEnd"/>
            <w:r w:rsidRPr="00641BBB">
              <w:rPr>
                <w:rFonts w:ascii="Times New Roman" w:eastAsia="Times New Roman" w:hAnsi="Times New Roman" w:cs="Times New Roman"/>
                <w:sz w:val="28"/>
                <w:szCs w:val="28"/>
                <w:lang w:val="kk-KZ"/>
              </w:rPr>
              <w:t xml:space="preserve"> саласында сарапшылық қауымдастықты құруға ықпал ету қажет.  </w:t>
            </w:r>
          </w:p>
        </w:tc>
      </w:tr>
    </w:tbl>
    <w:p w14:paraId="754D79B3" w14:textId="77777777" w:rsidR="006D6135" w:rsidRPr="00641BBB" w:rsidRDefault="006D6135" w:rsidP="006D6135">
      <w:pPr>
        <w:spacing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lastRenderedPageBreak/>
        <w:t xml:space="preserve"> </w:t>
      </w:r>
    </w:p>
    <w:p w14:paraId="3842CFE0" w14:textId="77777777" w:rsidR="006D6135" w:rsidRPr="00641BBB" w:rsidRDefault="006D6135" w:rsidP="006D6135">
      <w:pPr>
        <w:pStyle w:val="1-"/>
        <w:spacing w:after="120" w:line="240" w:lineRule="auto"/>
        <w:jc w:val="both"/>
        <w:rPr>
          <w:rFonts w:ascii="Times New Roman" w:hAnsi="Times New Roman" w:cs="Times New Roman"/>
          <w:sz w:val="28"/>
          <w:szCs w:val="28"/>
          <w:lang w:val="kk-KZ"/>
        </w:rPr>
      </w:pPr>
      <w:bookmarkStart w:id="78" w:name="_Toc124866272"/>
      <w:bookmarkStart w:id="79" w:name="_Toc117985764"/>
      <w:bookmarkStart w:id="80" w:name="_Toc115729869"/>
      <w:bookmarkStart w:id="81" w:name="_Toc124886712"/>
      <w:bookmarkStart w:id="82" w:name="_Toc137348056"/>
      <w:r w:rsidRPr="00641BBB">
        <w:rPr>
          <w:rFonts w:ascii="Times New Roman" w:hAnsi="Times New Roman" w:cs="Times New Roman"/>
          <w:sz w:val="28"/>
          <w:szCs w:val="28"/>
          <w:lang w:val="kk-KZ"/>
        </w:rPr>
        <w:t>10. Бекіту</w:t>
      </w:r>
      <w:bookmarkEnd w:id="78"/>
      <w:bookmarkEnd w:id="79"/>
      <w:bookmarkEnd w:id="80"/>
      <w:bookmarkEnd w:id="81"/>
      <w:bookmarkEnd w:id="82"/>
    </w:p>
    <w:tbl>
      <w:tblPr>
        <w:tblW w:w="9012" w:type="dxa"/>
        <w:tblLayout w:type="fixed"/>
        <w:tblLook w:val="0400" w:firstRow="0" w:lastRow="0" w:firstColumn="0" w:lastColumn="0" w:noHBand="0" w:noVBand="1"/>
      </w:tblPr>
      <w:tblGrid>
        <w:gridCol w:w="9012"/>
      </w:tblGrid>
      <w:tr w:rsidR="006D6135" w:rsidRPr="00641BBB" w14:paraId="27389B54"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62D83FC"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14:paraId="4B2D62EA" w14:textId="77777777" w:rsidR="006D6135" w:rsidRPr="00641BBB" w:rsidRDefault="006D6135" w:rsidP="003B38F5">
            <w:pPr>
              <w:spacing w:before="240"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Педагогикалық жоғары оқу орындарында әзірленген барлық білім беру бағдарламаларының ауқымын кеңейту.</w:t>
            </w:r>
          </w:p>
        </w:tc>
      </w:tr>
    </w:tbl>
    <w:p w14:paraId="41ABA3B5"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p>
    <w:p w14:paraId="70B42773"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p>
    <w:p w14:paraId="4A5A58AB"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p>
    <w:p w14:paraId="0708758F"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p>
    <w:p w14:paraId="6A92B5D4"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p>
    <w:p w14:paraId="734D5A70" w14:textId="77777777" w:rsidR="00653FB5" w:rsidRDefault="00653FB5">
      <w:pPr>
        <w:rPr>
          <w:rFonts w:ascii="Times New Roman" w:eastAsiaTheme="majorEastAsia" w:hAnsi="Times New Roman" w:cs="Times New Roman"/>
          <w:b/>
          <w:bCs/>
          <w:color w:val="2F5496" w:themeColor="accent1" w:themeShade="BF"/>
          <w:sz w:val="28"/>
          <w:szCs w:val="28"/>
          <w:lang w:val="kk-KZ"/>
        </w:rPr>
      </w:pPr>
      <w:bookmarkStart w:id="83" w:name="_Toc124866273"/>
      <w:bookmarkStart w:id="84" w:name="_Toc117985765"/>
      <w:bookmarkStart w:id="85" w:name="_Toc124886713"/>
      <w:r>
        <w:rPr>
          <w:rFonts w:ascii="Times New Roman" w:hAnsi="Times New Roman" w:cs="Times New Roman"/>
          <w:b/>
          <w:bCs/>
          <w:sz w:val="28"/>
          <w:szCs w:val="28"/>
          <w:lang w:val="kk-KZ"/>
        </w:rPr>
        <w:br w:type="page"/>
      </w:r>
    </w:p>
    <w:p w14:paraId="08F010B0" w14:textId="03DCE8F0" w:rsidR="006D6135" w:rsidRPr="00641BBB" w:rsidRDefault="006D6135" w:rsidP="006D6135">
      <w:pPr>
        <w:pStyle w:val="1-"/>
        <w:spacing w:after="120" w:line="240" w:lineRule="auto"/>
        <w:jc w:val="both"/>
        <w:rPr>
          <w:rFonts w:ascii="Times New Roman" w:hAnsi="Times New Roman" w:cs="Times New Roman"/>
          <w:sz w:val="28"/>
          <w:szCs w:val="28"/>
          <w:lang w:val="kk-KZ"/>
        </w:rPr>
      </w:pPr>
      <w:bookmarkStart w:id="86" w:name="_Toc137348057"/>
      <w:r w:rsidRPr="00641BBB">
        <w:rPr>
          <w:rFonts w:ascii="Times New Roman" w:hAnsi="Times New Roman" w:cs="Times New Roman"/>
          <w:b/>
          <w:bCs/>
          <w:sz w:val="28"/>
          <w:szCs w:val="28"/>
          <w:lang w:val="kk-KZ"/>
        </w:rPr>
        <w:lastRenderedPageBreak/>
        <w:t>1-ҚОСЫМША:</w:t>
      </w:r>
      <w:r w:rsidRPr="00641BBB">
        <w:rPr>
          <w:rFonts w:ascii="Times New Roman" w:hAnsi="Times New Roman" w:cs="Times New Roman"/>
          <w:sz w:val="28"/>
          <w:szCs w:val="28"/>
          <w:lang w:val="kk-KZ"/>
        </w:rPr>
        <w:t xml:space="preserve"> Білім беру бағдарламасының негізгі </w:t>
      </w:r>
      <w:r w:rsidR="006C68BF">
        <w:rPr>
          <w:rFonts w:ascii="Times New Roman" w:hAnsi="Times New Roman" w:cs="Times New Roman"/>
          <w:sz w:val="28"/>
          <w:szCs w:val="28"/>
          <w:lang w:val="kk-KZ"/>
        </w:rPr>
        <w:t>қағидал</w:t>
      </w:r>
      <w:r w:rsidRPr="00641BBB">
        <w:rPr>
          <w:rFonts w:ascii="Times New Roman" w:hAnsi="Times New Roman" w:cs="Times New Roman"/>
          <w:sz w:val="28"/>
          <w:szCs w:val="28"/>
          <w:lang w:val="kk-KZ"/>
        </w:rPr>
        <w:t>ары</w:t>
      </w:r>
      <w:bookmarkEnd w:id="83"/>
      <w:bookmarkEnd w:id="84"/>
      <w:bookmarkEnd w:id="85"/>
      <w:bookmarkEnd w:id="86"/>
      <w:r w:rsidRPr="00641BBB">
        <w:rPr>
          <w:rFonts w:ascii="Times New Roman" w:hAnsi="Times New Roman" w:cs="Times New Roman"/>
          <w:sz w:val="28"/>
          <w:szCs w:val="28"/>
          <w:lang w:val="kk-KZ"/>
        </w:rPr>
        <w:t xml:space="preserve"> </w:t>
      </w:r>
    </w:p>
    <w:p w14:paraId="7CBCDCE4" w14:textId="77777777" w:rsidR="006D6135" w:rsidRPr="00641BBB" w:rsidRDefault="006D6135" w:rsidP="006D6135">
      <w:pPr>
        <w:spacing w:before="240" w:after="120" w:line="240" w:lineRule="auto"/>
        <w:jc w:val="both"/>
        <w:rPr>
          <w:rFonts w:ascii="Times New Roman" w:hAnsi="Times New Roman" w:cs="Times New Roman"/>
          <w:i/>
          <w:iCs/>
          <w:sz w:val="28"/>
          <w:szCs w:val="28"/>
          <w:lang w:val="kk-KZ"/>
        </w:rPr>
      </w:pPr>
    </w:p>
    <w:p w14:paraId="7473166E" w14:textId="77777777" w:rsidR="006D6135" w:rsidRPr="00641BBB" w:rsidRDefault="006D6135" w:rsidP="006D6135">
      <w:pPr>
        <w:spacing w:before="240" w:after="120" w:line="240" w:lineRule="auto"/>
        <w:jc w:val="both"/>
        <w:rPr>
          <w:rFonts w:ascii="Times New Roman" w:hAnsi="Times New Roman" w:cs="Times New Roman"/>
          <w:b/>
          <w:sz w:val="28"/>
          <w:szCs w:val="28"/>
          <w:lang w:val="kk-KZ"/>
        </w:rPr>
      </w:pPr>
      <w:r w:rsidRPr="00641BBB">
        <w:rPr>
          <w:rFonts w:ascii="Times New Roman" w:hAnsi="Times New Roman" w:cs="Times New Roman"/>
          <w:b/>
          <w:sz w:val="28"/>
          <w:szCs w:val="28"/>
          <w:lang w:val="kk-KZ"/>
        </w:rPr>
        <w:t>Құзыреттілік тәсілі</w:t>
      </w:r>
    </w:p>
    <w:p w14:paraId="7E3060AF" w14:textId="2405FA63"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w:t>
      </w:r>
      <w:r w:rsidR="00223DDD">
        <w:rPr>
          <w:rFonts w:ascii="Times New Roman" w:eastAsia="Times New Roman" w:hAnsi="Times New Roman" w:cs="Times New Roman"/>
          <w:sz w:val="28"/>
          <w:szCs w:val="28"/>
          <w:lang w:val="kk-KZ" w:eastAsia="fi-FI"/>
        </w:rPr>
        <w:t>ББ</w:t>
      </w:r>
      <w:r w:rsidRPr="00641BBB">
        <w:rPr>
          <w:rFonts w:ascii="Times New Roman" w:eastAsia="Times New Roman" w:hAnsi="Times New Roman" w:cs="Times New Roman"/>
          <w:sz w:val="28"/>
          <w:szCs w:val="28"/>
          <w:lang w:val="kk-KZ" w:eastAsia="fi-FI"/>
        </w:rPr>
        <w:t xml:space="preserve"> әзірлеу кезінде біз студенттерімізді неге үйреткіміз келетініне басты назар аударылады. Яғни оқу барысында студенттер игеруі тиіс </w:t>
      </w:r>
      <w:proofErr w:type="spellStart"/>
      <w:r w:rsidRPr="00641BBB">
        <w:rPr>
          <w:rFonts w:ascii="Times New Roman" w:eastAsia="Times New Roman" w:hAnsi="Times New Roman" w:cs="Times New Roman"/>
          <w:sz w:val="28"/>
          <w:szCs w:val="28"/>
          <w:lang w:val="kk-KZ" w:eastAsia="fi-FI"/>
        </w:rPr>
        <w:t>құзыреттіліктерді</w:t>
      </w:r>
      <w:proofErr w:type="spellEnd"/>
      <w:r w:rsidRPr="00641BBB">
        <w:rPr>
          <w:rFonts w:ascii="Times New Roman" w:eastAsia="Times New Roman" w:hAnsi="Times New Roman" w:cs="Times New Roman"/>
          <w:sz w:val="28"/>
          <w:szCs w:val="28"/>
          <w:lang w:val="kk-KZ" w:eastAsia="fi-FI"/>
        </w:rPr>
        <w:t xml:space="preserve"> анықтау қажет. Құзыреттілік тұжырымдамасы </w:t>
      </w:r>
      <w:r w:rsidRPr="00641BBB">
        <w:rPr>
          <w:rFonts w:ascii="Times New Roman" w:eastAsia="Times New Roman" w:hAnsi="Times New Roman" w:cs="Times New Roman"/>
          <w:iCs/>
          <w:sz w:val="28"/>
          <w:szCs w:val="28"/>
          <w:lang w:val="kk-KZ" w:eastAsia="fi-FI"/>
        </w:rPr>
        <w:t xml:space="preserve">арнайы дағдыларды да, жалпы </w:t>
      </w:r>
      <w:proofErr w:type="spellStart"/>
      <w:r w:rsidRPr="00641BBB">
        <w:rPr>
          <w:rFonts w:ascii="Times New Roman" w:eastAsia="Times New Roman" w:hAnsi="Times New Roman" w:cs="Times New Roman"/>
          <w:iCs/>
          <w:sz w:val="28"/>
          <w:szCs w:val="28"/>
          <w:lang w:val="kk-KZ" w:eastAsia="fi-FI"/>
        </w:rPr>
        <w:t>құзыреттіліктерді</w:t>
      </w:r>
      <w:proofErr w:type="spellEnd"/>
      <w:r w:rsidRPr="00641BBB">
        <w:rPr>
          <w:rFonts w:ascii="Times New Roman" w:eastAsia="Times New Roman" w:hAnsi="Times New Roman" w:cs="Times New Roman"/>
          <w:sz w:val="28"/>
          <w:szCs w:val="28"/>
          <w:lang w:val="kk-KZ" w:eastAsia="fi-FI"/>
        </w:rPr>
        <w:t xml:space="preserve"> немесе </w:t>
      </w:r>
      <w:r w:rsidR="00223DDD">
        <w:rPr>
          <w:rFonts w:ascii="Times New Roman" w:eastAsia="Times New Roman" w:hAnsi="Times New Roman" w:cs="Times New Roman"/>
          <w:sz w:val="28"/>
          <w:szCs w:val="28"/>
          <w:lang w:val="kk-KZ" w:eastAsia="fi-FI"/>
        </w:rPr>
        <w:t>ББ</w:t>
      </w:r>
      <w:r w:rsidRPr="00641BBB">
        <w:rPr>
          <w:rFonts w:ascii="Times New Roman" w:eastAsia="Times New Roman" w:hAnsi="Times New Roman" w:cs="Times New Roman"/>
          <w:sz w:val="28"/>
          <w:szCs w:val="28"/>
          <w:lang w:val="kk-KZ" w:eastAsia="fi-FI"/>
        </w:rPr>
        <w:t xml:space="preserve"> барысында мұғалімдер дамытуы тиіс икемді дағдыларды</w:t>
      </w:r>
      <w:r w:rsidRPr="00641BBB">
        <w:rPr>
          <w:rFonts w:ascii="Times New Roman" w:eastAsia="Times New Roman" w:hAnsi="Times New Roman" w:cs="Times New Roman"/>
          <w:i/>
          <w:sz w:val="28"/>
          <w:szCs w:val="28"/>
          <w:lang w:val="kk-KZ" w:eastAsia="fi-FI"/>
        </w:rPr>
        <w:t xml:space="preserve"> </w:t>
      </w:r>
      <w:r w:rsidRPr="00641BBB">
        <w:rPr>
          <w:rFonts w:ascii="Times New Roman" w:eastAsia="Times New Roman" w:hAnsi="Times New Roman" w:cs="Times New Roman"/>
          <w:sz w:val="28"/>
          <w:szCs w:val="28"/>
          <w:lang w:val="kk-KZ" w:eastAsia="fi-FI"/>
        </w:rPr>
        <w:t xml:space="preserve">да қамтуы тиіс. Икемді дағдыларға, мысалы, көшбасшылық, қарым-қатынас және әріптестік дағдылары, рефлексия дағдылары, әлеуметтік және </w:t>
      </w:r>
      <w:proofErr w:type="spellStart"/>
      <w:r w:rsidRPr="00641BBB">
        <w:rPr>
          <w:rFonts w:ascii="Times New Roman" w:eastAsia="Times New Roman" w:hAnsi="Times New Roman" w:cs="Times New Roman"/>
          <w:sz w:val="28"/>
          <w:szCs w:val="28"/>
          <w:lang w:val="kk-KZ" w:eastAsia="fi-FI"/>
        </w:rPr>
        <w:t>эмоционалдық</w:t>
      </w:r>
      <w:proofErr w:type="spellEnd"/>
      <w:r w:rsidRPr="00641BBB">
        <w:rPr>
          <w:rFonts w:ascii="Times New Roman" w:eastAsia="Times New Roman" w:hAnsi="Times New Roman" w:cs="Times New Roman"/>
          <w:sz w:val="28"/>
          <w:szCs w:val="28"/>
          <w:lang w:val="kk-KZ" w:eastAsia="fi-FI"/>
        </w:rPr>
        <w:t xml:space="preserve"> зияткерлік және т.с.с. кіреді. Мұндай икемді дағдыларды дамыту барлық </w:t>
      </w:r>
      <w:r w:rsidR="00223DDD">
        <w:rPr>
          <w:rFonts w:ascii="Times New Roman" w:eastAsia="Times New Roman" w:hAnsi="Times New Roman" w:cs="Times New Roman"/>
          <w:sz w:val="28"/>
          <w:szCs w:val="28"/>
          <w:lang w:val="kk-KZ" w:eastAsia="fi-FI"/>
        </w:rPr>
        <w:t>ББ</w:t>
      </w:r>
      <w:r w:rsidRPr="00641BBB">
        <w:rPr>
          <w:rFonts w:ascii="Times New Roman" w:eastAsia="Times New Roman" w:hAnsi="Times New Roman" w:cs="Times New Roman"/>
          <w:sz w:val="28"/>
          <w:szCs w:val="28"/>
          <w:lang w:val="kk-KZ" w:eastAsia="fi-FI"/>
        </w:rPr>
        <w:t xml:space="preserve">, </w:t>
      </w:r>
      <w:proofErr w:type="spellStart"/>
      <w:r w:rsidRPr="00641BBB">
        <w:rPr>
          <w:rFonts w:ascii="Times New Roman" w:eastAsia="Times New Roman" w:hAnsi="Times New Roman" w:cs="Times New Roman"/>
          <w:sz w:val="28"/>
          <w:szCs w:val="28"/>
          <w:lang w:val="kk-KZ" w:eastAsia="fi-FI"/>
        </w:rPr>
        <w:t>құзыреттіліктерге</w:t>
      </w:r>
      <w:proofErr w:type="spellEnd"/>
      <w:r w:rsidRPr="00641BBB">
        <w:rPr>
          <w:rFonts w:ascii="Times New Roman" w:eastAsia="Times New Roman" w:hAnsi="Times New Roman" w:cs="Times New Roman"/>
          <w:sz w:val="28"/>
          <w:szCs w:val="28"/>
          <w:lang w:val="kk-KZ" w:eastAsia="fi-FI"/>
        </w:rPr>
        <w:t xml:space="preserve"> және оқыту нәтижелеріне, сондай-ақ </w:t>
      </w:r>
      <w:r w:rsidR="00223DDD">
        <w:rPr>
          <w:rFonts w:ascii="Times New Roman" w:eastAsia="Times New Roman" w:hAnsi="Times New Roman" w:cs="Times New Roman"/>
          <w:sz w:val="28"/>
          <w:szCs w:val="28"/>
          <w:lang w:val="kk-KZ" w:eastAsia="fi-FI"/>
        </w:rPr>
        <w:t>ББ</w:t>
      </w:r>
      <w:r w:rsidRPr="00641BBB">
        <w:rPr>
          <w:rFonts w:ascii="Times New Roman" w:eastAsia="Times New Roman" w:hAnsi="Times New Roman" w:cs="Times New Roman"/>
          <w:sz w:val="28"/>
          <w:szCs w:val="28"/>
          <w:lang w:val="kk-KZ" w:eastAsia="fi-FI"/>
        </w:rPr>
        <w:t xml:space="preserve"> жүзеге асыруға кіруі тиіс.</w:t>
      </w:r>
    </w:p>
    <w:p w14:paraId="20FA1AFA" w14:textId="42BD8F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eastAsia="fi-FI"/>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w:t>
      </w:r>
      <w:proofErr w:type="spellStart"/>
      <w:r w:rsidRPr="00641BBB">
        <w:rPr>
          <w:rFonts w:ascii="Times New Roman" w:eastAsia="Times New Roman" w:hAnsi="Times New Roman" w:cs="Times New Roman"/>
          <w:sz w:val="28"/>
          <w:szCs w:val="28"/>
          <w:lang w:val="kk-KZ" w:eastAsia="fi-FI"/>
        </w:rPr>
        <w:t>құзыреттіліктерді</w:t>
      </w:r>
      <w:proofErr w:type="spellEnd"/>
      <w:r w:rsidRPr="00641BBB">
        <w:rPr>
          <w:rFonts w:ascii="Times New Roman" w:eastAsia="Times New Roman" w:hAnsi="Times New Roman" w:cs="Times New Roman"/>
          <w:sz w:val="28"/>
          <w:szCs w:val="28"/>
          <w:lang w:val="kk-KZ" w:eastAsia="fi-FI"/>
        </w:rPr>
        <w:t xml:space="preserve"> көрсетуі тиіс. Демек, </w:t>
      </w:r>
      <w:proofErr w:type="spellStart"/>
      <w:r w:rsidRPr="00641BBB">
        <w:rPr>
          <w:rFonts w:ascii="Times New Roman" w:eastAsia="Times New Roman" w:hAnsi="Times New Roman" w:cs="Times New Roman"/>
          <w:sz w:val="28"/>
          <w:szCs w:val="28"/>
          <w:lang w:val="kk-KZ" w:eastAsia="fi-FI"/>
        </w:rPr>
        <w:t>құзыреттіліктерге</w:t>
      </w:r>
      <w:proofErr w:type="spellEnd"/>
      <w:r w:rsidRPr="00641BBB">
        <w:rPr>
          <w:rFonts w:ascii="Times New Roman" w:eastAsia="Times New Roman" w:hAnsi="Times New Roman" w:cs="Times New Roman"/>
          <w:sz w:val="28"/>
          <w:szCs w:val="28"/>
          <w:lang w:val="kk-KZ" w:eastAsia="fi-FI"/>
        </w:rPr>
        <w:t xml:space="preserve"> негізделген оқуды жоспарлау </w:t>
      </w:r>
      <w:r w:rsidR="00223DDD">
        <w:rPr>
          <w:rFonts w:ascii="Times New Roman" w:eastAsia="Times New Roman" w:hAnsi="Times New Roman" w:cs="Times New Roman"/>
          <w:sz w:val="28"/>
          <w:szCs w:val="28"/>
          <w:lang w:val="kk-KZ" w:eastAsia="fi-FI"/>
        </w:rPr>
        <w:t>ББ</w:t>
      </w:r>
      <w:r w:rsidRPr="00641BBB">
        <w:rPr>
          <w:rFonts w:ascii="Times New Roman" w:eastAsia="Times New Roman" w:hAnsi="Times New Roman" w:cs="Times New Roman"/>
          <w:sz w:val="28"/>
          <w:szCs w:val="28"/>
          <w:lang w:val="kk-KZ" w:eastAsia="fi-FI"/>
        </w:rPr>
        <w:t xml:space="preserve"> деңгейінде басталады да, оқу нәтижесі мен  оларды бағалау арқылы оқу курстары деңгейінде жүзеге асырылады</w:t>
      </w:r>
    </w:p>
    <w:p w14:paraId="35E9B6F9" w14:textId="0655DA2B" w:rsidR="006D6135" w:rsidRPr="00641BBB" w:rsidRDefault="00223DDD" w:rsidP="006D6135">
      <w:pPr>
        <w:spacing w:before="240" w:after="12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ББ</w:t>
      </w:r>
      <w:r w:rsidR="006D6135" w:rsidRPr="00641BBB">
        <w:rPr>
          <w:rFonts w:ascii="Times New Roman" w:eastAsia="Times New Roman" w:hAnsi="Times New Roman" w:cs="Times New Roman"/>
          <w:sz w:val="28"/>
          <w:szCs w:val="28"/>
          <w:lang w:val="kk-KZ" w:eastAsia="fi-FI"/>
        </w:rPr>
        <w:t xml:space="preserve"> әзірлеуде құзыреттілік тәсілін қолданудың себебі ол көбіне студенттерге бағдарланған курстар мен </w:t>
      </w:r>
      <w:r>
        <w:rPr>
          <w:rFonts w:ascii="Times New Roman" w:eastAsia="Times New Roman" w:hAnsi="Times New Roman" w:cs="Times New Roman"/>
          <w:sz w:val="28"/>
          <w:szCs w:val="28"/>
          <w:lang w:val="kk-KZ" w:eastAsia="fi-FI"/>
        </w:rPr>
        <w:t>ББ</w:t>
      </w:r>
      <w:r w:rsidR="006D6135" w:rsidRPr="00641BBB">
        <w:rPr>
          <w:rFonts w:ascii="Times New Roman" w:eastAsia="Times New Roman" w:hAnsi="Times New Roman" w:cs="Times New Roman"/>
          <w:sz w:val="28"/>
          <w:szCs w:val="28"/>
          <w:lang w:val="kk-KZ" w:eastAsia="fi-FI"/>
        </w:rPr>
        <w:t xml:space="preserve"> әзірлеуге мүмкіндік беретінінде. Студентке бағдарланған тәсіл студенттер оқу барысында игеруі тиіс басты білім мен дағдылар курс немесе </w:t>
      </w:r>
      <w:r>
        <w:rPr>
          <w:rFonts w:ascii="Times New Roman" w:eastAsia="Times New Roman" w:hAnsi="Times New Roman" w:cs="Times New Roman"/>
          <w:sz w:val="28"/>
          <w:szCs w:val="28"/>
          <w:lang w:val="kk-KZ" w:eastAsia="fi-FI"/>
        </w:rPr>
        <w:t>ББ</w:t>
      </w:r>
      <w:r w:rsidR="006D6135" w:rsidRPr="00641BBB">
        <w:rPr>
          <w:rFonts w:ascii="Times New Roman" w:eastAsia="Times New Roman" w:hAnsi="Times New Roman" w:cs="Times New Roman"/>
          <w:sz w:val="28"/>
          <w:szCs w:val="28"/>
          <w:lang w:val="kk-KZ" w:eastAsia="fi-FI"/>
        </w:rPr>
        <w:t xml:space="preserve"> мазмұнын анықтайды деген сөз. </w:t>
      </w:r>
      <w:r>
        <w:rPr>
          <w:rFonts w:ascii="Times New Roman" w:eastAsia="Times New Roman" w:hAnsi="Times New Roman" w:cs="Times New Roman"/>
          <w:sz w:val="28"/>
          <w:szCs w:val="28"/>
          <w:lang w:val="kk-KZ" w:eastAsia="fi-FI"/>
        </w:rPr>
        <w:t>ББ</w:t>
      </w:r>
      <w:r w:rsidR="006D6135" w:rsidRPr="00641BBB">
        <w:rPr>
          <w:rFonts w:ascii="Times New Roman" w:eastAsia="Times New Roman" w:hAnsi="Times New Roman" w:cs="Times New Roman"/>
          <w:sz w:val="28"/>
          <w:szCs w:val="28"/>
          <w:lang w:val="kk-KZ" w:eastAsia="fi-FI"/>
        </w:rPr>
        <w:t xml:space="preserve">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w:t>
      </w:r>
      <w:r>
        <w:rPr>
          <w:rFonts w:ascii="Times New Roman" w:eastAsia="Times New Roman" w:hAnsi="Times New Roman" w:cs="Times New Roman"/>
          <w:sz w:val="28"/>
          <w:szCs w:val="28"/>
          <w:lang w:val="kk-KZ" w:eastAsia="fi-FI"/>
        </w:rPr>
        <w:t>ББ</w:t>
      </w:r>
      <w:r w:rsidR="006D6135" w:rsidRPr="00641BBB">
        <w:rPr>
          <w:rFonts w:ascii="Times New Roman" w:eastAsia="Times New Roman" w:hAnsi="Times New Roman" w:cs="Times New Roman"/>
          <w:sz w:val="28"/>
          <w:szCs w:val="28"/>
          <w:lang w:val="kk-KZ" w:eastAsia="fi-FI"/>
        </w:rPr>
        <w:t xml:space="preserve"> үшін ортақ жалпы </w:t>
      </w:r>
      <w:proofErr w:type="spellStart"/>
      <w:r w:rsidR="006D6135" w:rsidRPr="00641BBB">
        <w:rPr>
          <w:rFonts w:ascii="Times New Roman" w:eastAsia="Times New Roman" w:hAnsi="Times New Roman" w:cs="Times New Roman"/>
          <w:sz w:val="28"/>
          <w:szCs w:val="28"/>
          <w:lang w:val="kk-KZ" w:eastAsia="fi-FI"/>
        </w:rPr>
        <w:t>құзыреттіліктерді</w:t>
      </w:r>
      <w:proofErr w:type="spellEnd"/>
      <w:r w:rsidR="006D6135" w:rsidRPr="00641BBB">
        <w:rPr>
          <w:rFonts w:ascii="Times New Roman" w:eastAsia="Times New Roman" w:hAnsi="Times New Roman" w:cs="Times New Roman"/>
          <w:sz w:val="28"/>
          <w:szCs w:val="28"/>
          <w:lang w:val="kk-KZ" w:eastAsia="fi-FI"/>
        </w:rPr>
        <w:t xml:space="preserve"> анықтауға көмектесу</w:t>
      </w:r>
    </w:p>
    <w:p w14:paraId="621D333D" w14:textId="011766DF" w:rsidR="006D6135" w:rsidRPr="00641BBB" w:rsidRDefault="006D6135" w:rsidP="006D6135">
      <w:pPr>
        <w:spacing w:before="240" w:after="120" w:line="240" w:lineRule="auto"/>
        <w:jc w:val="both"/>
        <w:textAlignment w:val="baseline"/>
        <w:rPr>
          <w:rFonts w:ascii="Times New Roman" w:eastAsia="Times New Roman" w:hAnsi="Times New Roman" w:cs="Times New Roman"/>
          <w:sz w:val="28"/>
          <w:szCs w:val="28"/>
          <w:lang w:val="kk-KZ" w:eastAsia="fi-FI"/>
        </w:rPr>
      </w:pPr>
      <w:proofErr w:type="spellStart"/>
      <w:r w:rsidRPr="00641BBB">
        <w:rPr>
          <w:rFonts w:ascii="Times New Roman" w:eastAsia="Times New Roman" w:hAnsi="Times New Roman" w:cs="Times New Roman"/>
          <w:sz w:val="28"/>
          <w:szCs w:val="28"/>
          <w:lang w:val="kk-KZ" w:eastAsia="fi-FI"/>
        </w:rPr>
        <w:t>Құзыреттіліктерге</w:t>
      </w:r>
      <w:proofErr w:type="spellEnd"/>
      <w:r w:rsidRPr="00641BBB">
        <w:rPr>
          <w:rFonts w:ascii="Times New Roman" w:eastAsia="Times New Roman" w:hAnsi="Times New Roman" w:cs="Times New Roman"/>
          <w:sz w:val="28"/>
          <w:szCs w:val="28"/>
          <w:lang w:val="kk-KZ" w:eastAsia="fi-FI"/>
        </w:rPr>
        <w:t xml:space="preserve"> негізделген </w:t>
      </w:r>
      <w:r w:rsidR="00223DDD">
        <w:rPr>
          <w:rFonts w:ascii="Times New Roman" w:eastAsia="Times New Roman" w:hAnsi="Times New Roman" w:cs="Times New Roman"/>
          <w:sz w:val="28"/>
          <w:szCs w:val="28"/>
          <w:lang w:val="kk-KZ" w:eastAsia="fi-FI"/>
        </w:rPr>
        <w:t>ББ</w:t>
      </w:r>
      <w:r w:rsidRPr="00641BBB">
        <w:rPr>
          <w:rFonts w:ascii="Times New Roman" w:eastAsia="Times New Roman" w:hAnsi="Times New Roman" w:cs="Times New Roman"/>
          <w:sz w:val="28"/>
          <w:szCs w:val="28"/>
          <w:lang w:val="kk-KZ" w:eastAsia="fi-FI"/>
        </w:rPr>
        <w:t xml:space="preserve">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w:t>
      </w:r>
      <w:proofErr w:type="spellStart"/>
      <w:r w:rsidRPr="00641BBB">
        <w:rPr>
          <w:rFonts w:ascii="Times New Roman" w:eastAsia="Times New Roman" w:hAnsi="Times New Roman" w:cs="Times New Roman"/>
          <w:sz w:val="28"/>
          <w:szCs w:val="28"/>
          <w:lang w:val="kk-KZ" w:eastAsia="fi-FI"/>
        </w:rPr>
        <w:t>құзыреттіліктерді</w:t>
      </w:r>
      <w:proofErr w:type="spellEnd"/>
      <w:r w:rsidRPr="00641BBB">
        <w:rPr>
          <w:rFonts w:ascii="Times New Roman" w:eastAsia="Times New Roman" w:hAnsi="Times New Roman" w:cs="Times New Roman"/>
          <w:sz w:val="28"/>
          <w:szCs w:val="28"/>
          <w:lang w:val="kk-KZ" w:eastAsia="fi-FI"/>
        </w:rPr>
        <w:t xml:space="preserve"> иеленуі тиіс (пәндік және жалпы </w:t>
      </w:r>
      <w:proofErr w:type="spellStart"/>
      <w:r w:rsidRPr="00641BBB">
        <w:rPr>
          <w:rFonts w:ascii="Times New Roman" w:eastAsia="Times New Roman" w:hAnsi="Times New Roman" w:cs="Times New Roman"/>
          <w:sz w:val="28"/>
          <w:szCs w:val="28"/>
          <w:lang w:val="kk-KZ" w:eastAsia="fi-FI"/>
        </w:rPr>
        <w:t>құзыреттіліктерді</w:t>
      </w:r>
      <w:proofErr w:type="spellEnd"/>
      <w:r w:rsidRPr="00641BBB">
        <w:rPr>
          <w:rFonts w:ascii="Times New Roman" w:eastAsia="Times New Roman" w:hAnsi="Times New Roman" w:cs="Times New Roman"/>
          <w:sz w:val="28"/>
          <w:szCs w:val="28"/>
          <w:lang w:val="kk-KZ" w:eastAsia="fi-FI"/>
        </w:rPr>
        <w:t xml:space="preserve"> қоса); ә) әртүрлі оқу модульдері, курстар мен оқыту түрлері </w:t>
      </w:r>
      <w:proofErr w:type="spellStart"/>
      <w:r w:rsidRPr="00641BBB">
        <w:rPr>
          <w:rFonts w:ascii="Times New Roman" w:eastAsia="Times New Roman" w:hAnsi="Times New Roman" w:cs="Times New Roman"/>
          <w:sz w:val="28"/>
          <w:szCs w:val="28"/>
          <w:lang w:val="kk-KZ" w:eastAsia="fi-FI"/>
        </w:rPr>
        <w:t>құзыреттіліктің</w:t>
      </w:r>
      <w:proofErr w:type="spellEnd"/>
      <w:r w:rsidRPr="00641BBB">
        <w:rPr>
          <w:rFonts w:ascii="Times New Roman" w:eastAsia="Times New Roman" w:hAnsi="Times New Roman" w:cs="Times New Roman"/>
          <w:sz w:val="28"/>
          <w:szCs w:val="28"/>
          <w:lang w:val="kk-KZ" w:eastAsia="fi-FI"/>
        </w:rPr>
        <w:t xml:space="preserve"> дамуына қалай ықпал етеді; б) </w:t>
      </w:r>
      <w:r w:rsidR="00223DDD">
        <w:rPr>
          <w:rFonts w:ascii="Times New Roman" w:eastAsia="Times New Roman" w:hAnsi="Times New Roman" w:cs="Times New Roman"/>
          <w:sz w:val="28"/>
          <w:szCs w:val="28"/>
          <w:lang w:val="kk-KZ" w:eastAsia="fi-FI"/>
        </w:rPr>
        <w:t>ББ</w:t>
      </w:r>
      <w:r w:rsidRPr="00641BBB">
        <w:rPr>
          <w:rFonts w:ascii="Times New Roman" w:eastAsia="Times New Roman" w:hAnsi="Times New Roman" w:cs="Times New Roman"/>
          <w:sz w:val="28"/>
          <w:szCs w:val="28"/>
          <w:lang w:val="kk-KZ" w:eastAsia="fi-FI"/>
        </w:rPr>
        <w:t xml:space="preserve"> мақсаттары мен оған кіретін курстар мақсаттарының сәйкестігі қалай қамтамасыз етіледі; в) студенттер өздерінің </w:t>
      </w:r>
      <w:proofErr w:type="spellStart"/>
      <w:r w:rsidRPr="00641BBB">
        <w:rPr>
          <w:rFonts w:ascii="Times New Roman" w:eastAsia="Times New Roman" w:hAnsi="Times New Roman" w:cs="Times New Roman"/>
          <w:sz w:val="28"/>
          <w:szCs w:val="28"/>
          <w:lang w:val="kk-KZ" w:eastAsia="fi-FI"/>
        </w:rPr>
        <w:t>құзыреттіліктерін</w:t>
      </w:r>
      <w:proofErr w:type="spellEnd"/>
      <w:r w:rsidRPr="00641BBB">
        <w:rPr>
          <w:rFonts w:ascii="Times New Roman" w:eastAsia="Times New Roman" w:hAnsi="Times New Roman" w:cs="Times New Roman"/>
          <w:sz w:val="28"/>
          <w:szCs w:val="28"/>
          <w:lang w:val="kk-KZ" w:eastAsia="fi-FI"/>
        </w:rPr>
        <w:t xml:space="preserve"> қалай көрсете алады (бағалауға байланысты). </w:t>
      </w:r>
    </w:p>
    <w:p w14:paraId="1543A1A0" w14:textId="3DDA7B11"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lastRenderedPageBreak/>
        <w:t xml:space="preserve">Барлық оқу бағдарламаларын жүзеге асыру кезінде </w:t>
      </w:r>
      <w:proofErr w:type="spellStart"/>
      <w:r w:rsidRPr="00641BBB">
        <w:rPr>
          <w:rFonts w:ascii="Times New Roman" w:hAnsi="Times New Roman" w:cs="Times New Roman"/>
          <w:sz w:val="28"/>
          <w:szCs w:val="28"/>
          <w:lang w:val="kk-KZ"/>
        </w:rPr>
        <w:t>геймификация</w:t>
      </w:r>
      <w:proofErr w:type="spellEnd"/>
      <w:r w:rsidRPr="00641BBB">
        <w:rPr>
          <w:rFonts w:ascii="Times New Roman" w:hAnsi="Times New Roman" w:cs="Times New Roman"/>
          <w:sz w:val="28"/>
          <w:szCs w:val="28"/>
          <w:lang w:val="kk-KZ"/>
        </w:rPr>
        <w:t xml:space="preserve">, проблемалық оқыту (PBL) және т.б. сынды студентке және белсенді оқытуға орталықтануға жәрдемдесетін әдістемелерді енгізген жөн </w:t>
      </w:r>
      <w:r w:rsidRPr="00641BBB">
        <w:rPr>
          <w:rFonts w:ascii="Times New Roman" w:eastAsia="Times New Roman" w:hAnsi="Times New Roman" w:cs="Times New Roman"/>
          <w:sz w:val="28"/>
          <w:szCs w:val="28"/>
          <w:lang w:val="kk-KZ" w:eastAsia="fi-FI"/>
        </w:rPr>
        <w:t>(</w:t>
      </w:r>
      <w:proofErr w:type="spellStart"/>
      <w:r w:rsidRPr="00641BBB">
        <w:rPr>
          <w:rFonts w:ascii="Times New Roman" w:eastAsia="Times New Roman" w:hAnsi="Times New Roman" w:cs="Times New Roman"/>
          <w:sz w:val="28"/>
          <w:szCs w:val="28"/>
          <w:lang w:val="kk-KZ" w:eastAsia="fi-FI"/>
        </w:rPr>
        <w:t>Сағынтаева</w:t>
      </w:r>
      <w:proofErr w:type="spellEnd"/>
      <w:r w:rsidRPr="00641BBB">
        <w:rPr>
          <w:rFonts w:ascii="Times New Roman" w:eastAsia="Times New Roman" w:hAnsi="Times New Roman" w:cs="Times New Roman"/>
          <w:sz w:val="28"/>
          <w:szCs w:val="28"/>
          <w:lang w:val="kk-KZ" w:eastAsia="fi-FI"/>
        </w:rPr>
        <w:t xml:space="preserve"> және басқалар, 2021).</w:t>
      </w:r>
      <w:r w:rsidRPr="00641BBB">
        <w:rPr>
          <w:rFonts w:ascii="Times New Roman" w:hAnsi="Times New Roman" w:cs="Times New Roman"/>
          <w:sz w:val="28"/>
          <w:szCs w:val="28"/>
          <w:lang w:val="kk-KZ"/>
        </w:rPr>
        <w:t xml:space="preserve">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w:t>
      </w:r>
      <w:proofErr w:type="spellStart"/>
      <w:r w:rsidRPr="00641BBB">
        <w:rPr>
          <w:rFonts w:ascii="Times New Roman" w:hAnsi="Times New Roman" w:cs="Times New Roman"/>
          <w:sz w:val="28"/>
          <w:szCs w:val="28"/>
          <w:lang w:val="kk-KZ"/>
        </w:rPr>
        <w:t>Tran</w:t>
      </w:r>
      <w:proofErr w:type="spellEnd"/>
      <w:r w:rsidRPr="00641BBB">
        <w:rPr>
          <w:rFonts w:ascii="Times New Roman" w:hAnsi="Times New Roman" w:cs="Times New Roman"/>
          <w:sz w:val="28"/>
          <w:szCs w:val="28"/>
          <w:lang w:val="kk-KZ"/>
        </w:rPr>
        <w:t xml:space="preserve">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w:t>
      </w:r>
      <w:proofErr w:type="spellStart"/>
      <w:r w:rsidRPr="00641BBB">
        <w:rPr>
          <w:rFonts w:ascii="Times New Roman" w:hAnsi="Times New Roman" w:cs="Times New Roman"/>
          <w:sz w:val="28"/>
          <w:szCs w:val="28"/>
          <w:lang w:val="kk-KZ"/>
        </w:rPr>
        <w:t>Biggs</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Tang</w:t>
      </w:r>
      <w:proofErr w:type="spellEnd"/>
      <w:r w:rsidRPr="00641BBB">
        <w:rPr>
          <w:rFonts w:ascii="Times New Roman" w:hAnsi="Times New Roman" w:cs="Times New Roman"/>
          <w:sz w:val="28"/>
          <w:szCs w:val="28"/>
          <w:lang w:val="kk-KZ"/>
        </w:rPr>
        <w:t xml:space="preserve">, 2011; </w:t>
      </w:r>
      <w:proofErr w:type="spellStart"/>
      <w:r w:rsidRPr="00641BBB">
        <w:rPr>
          <w:rFonts w:ascii="Times New Roman" w:hAnsi="Times New Roman" w:cs="Times New Roman"/>
          <w:sz w:val="28"/>
          <w:szCs w:val="28"/>
          <w:lang w:val="kk-KZ"/>
        </w:rPr>
        <w:t>Prosser</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and</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Trigwell</w:t>
      </w:r>
      <w:proofErr w:type="spellEnd"/>
      <w:r w:rsidRPr="00641BBB">
        <w:rPr>
          <w:rFonts w:ascii="Times New Roman" w:hAnsi="Times New Roman" w:cs="Times New Roman"/>
          <w:sz w:val="28"/>
          <w:szCs w:val="28"/>
          <w:lang w:val="kk-KZ"/>
        </w:rPr>
        <w:t xml:space="preserve">,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14:paraId="5E9C3145" w14:textId="77777777" w:rsidR="006D6135" w:rsidRPr="00641BBB" w:rsidRDefault="006D6135" w:rsidP="006D6135">
      <w:pPr>
        <w:spacing w:before="240" w:after="120" w:line="240" w:lineRule="auto"/>
        <w:jc w:val="both"/>
        <w:rPr>
          <w:rFonts w:ascii="Times New Roman" w:hAnsi="Times New Roman" w:cs="Times New Roman"/>
          <w:b/>
          <w:sz w:val="28"/>
          <w:szCs w:val="28"/>
          <w:lang w:val="kk-KZ"/>
        </w:rPr>
      </w:pPr>
    </w:p>
    <w:p w14:paraId="291AFC1C" w14:textId="77777777" w:rsidR="006D6135" w:rsidRPr="00641BBB" w:rsidRDefault="006D6135" w:rsidP="006D6135">
      <w:pPr>
        <w:spacing w:before="240" w:after="120" w:line="240" w:lineRule="auto"/>
        <w:jc w:val="both"/>
        <w:rPr>
          <w:rFonts w:ascii="Times New Roman" w:hAnsi="Times New Roman" w:cs="Times New Roman"/>
          <w:b/>
          <w:sz w:val="28"/>
          <w:szCs w:val="28"/>
          <w:lang w:val="kk-KZ"/>
        </w:rPr>
      </w:pPr>
      <w:r w:rsidRPr="00641BBB">
        <w:rPr>
          <w:rFonts w:ascii="Times New Roman" w:hAnsi="Times New Roman" w:cs="Times New Roman"/>
          <w:b/>
          <w:sz w:val="28"/>
          <w:szCs w:val="28"/>
          <w:lang w:val="kk-KZ"/>
        </w:rPr>
        <w:t xml:space="preserve">Студенттерге  бағдарланған тәсіл және белсенді оқуға жәрдемдесетін әдістер </w:t>
      </w:r>
    </w:p>
    <w:p w14:paraId="0B46820F"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w:t>
      </w:r>
      <w:proofErr w:type="spellStart"/>
      <w:r w:rsidRPr="00641BBB">
        <w:rPr>
          <w:rFonts w:ascii="Times New Roman" w:hAnsi="Times New Roman" w:cs="Times New Roman"/>
          <w:sz w:val="28"/>
          <w:szCs w:val="28"/>
          <w:lang w:val="kk-KZ"/>
        </w:rPr>
        <w:t>Biggs</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Tang</w:t>
      </w:r>
      <w:proofErr w:type="spellEnd"/>
      <w:r w:rsidRPr="00641BBB">
        <w:rPr>
          <w:rFonts w:ascii="Times New Roman" w:hAnsi="Times New Roman" w:cs="Times New Roman"/>
          <w:sz w:val="28"/>
          <w:szCs w:val="28"/>
          <w:lang w:val="kk-KZ"/>
        </w:rPr>
        <w:t>,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14:paraId="2AF842A8"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w:t>
      </w:r>
      <w:r w:rsidRPr="00641BBB">
        <w:rPr>
          <w:rFonts w:ascii="Times New Roman" w:hAnsi="Times New Roman" w:cs="Times New Roman"/>
          <w:sz w:val="28"/>
          <w:szCs w:val="28"/>
          <w:lang w:val="kk-KZ"/>
        </w:rPr>
        <w:lastRenderedPageBreak/>
        <w:t>Демек, белсенді оқыту әдістерін таңдау кезінде әдістердің қайсысы алға қойылған оқыту нәтижелеріне қолжеткізуге ықпал ететінін ескеру қажет.</w:t>
      </w:r>
    </w:p>
    <w:p w14:paraId="1121EC45" w14:textId="77777777" w:rsidR="006D6135" w:rsidRPr="00641BBB" w:rsidRDefault="006D6135" w:rsidP="006D6135">
      <w:pPr>
        <w:spacing w:before="240" w:after="120" w:line="240" w:lineRule="auto"/>
        <w:jc w:val="both"/>
        <w:rPr>
          <w:rFonts w:ascii="Times New Roman" w:hAnsi="Times New Roman" w:cs="Times New Roman"/>
          <w:b/>
          <w:sz w:val="28"/>
          <w:szCs w:val="28"/>
          <w:lang w:val="kk-KZ"/>
        </w:rPr>
      </w:pPr>
      <w:r w:rsidRPr="00641BBB">
        <w:rPr>
          <w:rFonts w:ascii="Times New Roman" w:hAnsi="Times New Roman" w:cs="Times New Roman"/>
          <w:b/>
          <w:sz w:val="28"/>
          <w:szCs w:val="28"/>
          <w:lang w:val="kk-KZ"/>
        </w:rPr>
        <w:t>Конструктивті үйлесу</w:t>
      </w:r>
    </w:p>
    <w:p w14:paraId="5D71C03F" w14:textId="0B9E0B7A"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Конструктивті үйлесу қағида</w:t>
      </w:r>
      <w:r w:rsidR="006C68BF">
        <w:rPr>
          <w:rFonts w:ascii="Times New Roman" w:eastAsia="Times New Roman" w:hAnsi="Times New Roman" w:cs="Times New Roman"/>
          <w:sz w:val="28"/>
          <w:szCs w:val="28"/>
          <w:lang w:val="kk-KZ"/>
        </w:rPr>
        <w:t>с</w:t>
      </w:r>
      <w:r w:rsidRPr="00641BBB">
        <w:rPr>
          <w:rFonts w:ascii="Times New Roman" w:eastAsia="Times New Roman" w:hAnsi="Times New Roman" w:cs="Times New Roman"/>
          <w:sz w:val="28"/>
          <w:szCs w:val="28"/>
          <w:lang w:val="kk-KZ"/>
        </w:rPr>
        <w:t xml:space="preserve">ы көптен бері оқыту мен оқудың сапасын арттырудың мақты әдісі ретінде </w:t>
      </w:r>
      <w:proofErr w:type="spellStart"/>
      <w:r w:rsidRPr="00641BBB">
        <w:rPr>
          <w:rFonts w:ascii="Times New Roman" w:eastAsia="Times New Roman" w:hAnsi="Times New Roman" w:cs="Times New Roman"/>
          <w:sz w:val="28"/>
          <w:szCs w:val="28"/>
          <w:lang w:val="kk-KZ"/>
        </w:rPr>
        <w:t>үгіттеліп</w:t>
      </w:r>
      <w:proofErr w:type="spellEnd"/>
      <w:r w:rsidRPr="00641BBB">
        <w:rPr>
          <w:rFonts w:ascii="Times New Roman" w:eastAsia="Times New Roman" w:hAnsi="Times New Roman" w:cs="Times New Roman"/>
          <w:sz w:val="28"/>
          <w:szCs w:val="28"/>
          <w:lang w:val="kk-KZ"/>
        </w:rPr>
        <w:t xml:space="preserve"> келеді (</w:t>
      </w:r>
      <w:proofErr w:type="spellStart"/>
      <w:r w:rsidRPr="00641BBB">
        <w:rPr>
          <w:rFonts w:ascii="Times New Roman" w:eastAsia="Times New Roman" w:hAnsi="Times New Roman" w:cs="Times New Roman"/>
          <w:sz w:val="28"/>
          <w:szCs w:val="28"/>
          <w:lang w:val="kk-KZ"/>
        </w:rPr>
        <w:t>Biggs</w:t>
      </w:r>
      <w:proofErr w:type="spellEnd"/>
      <w:r w:rsidRPr="00641BBB">
        <w:rPr>
          <w:rFonts w:ascii="Times New Roman" w:eastAsia="Times New Roman" w:hAnsi="Times New Roman" w:cs="Times New Roman"/>
          <w:sz w:val="28"/>
          <w:szCs w:val="28"/>
          <w:lang w:val="kk-KZ"/>
        </w:rPr>
        <w:t xml:space="preserve"> &amp; </w:t>
      </w:r>
      <w:proofErr w:type="spellStart"/>
      <w:r w:rsidRPr="00641BBB">
        <w:rPr>
          <w:rFonts w:ascii="Times New Roman" w:eastAsia="Times New Roman" w:hAnsi="Times New Roman" w:cs="Times New Roman"/>
          <w:sz w:val="28"/>
          <w:szCs w:val="28"/>
          <w:lang w:val="kk-KZ"/>
        </w:rPr>
        <w:t>Tang</w:t>
      </w:r>
      <w:proofErr w:type="spellEnd"/>
      <w:r w:rsidRPr="00641BBB">
        <w:rPr>
          <w:rFonts w:ascii="Times New Roman" w:eastAsia="Times New Roman" w:hAnsi="Times New Roman" w:cs="Times New Roman"/>
          <w:sz w:val="28"/>
          <w:szCs w:val="28"/>
          <w:lang w:val="kk-KZ"/>
        </w:rPr>
        <w:t xml:space="preserve">, 2011). Конструктивті </w:t>
      </w:r>
      <w:r w:rsidR="006C68BF" w:rsidRPr="00641BBB">
        <w:rPr>
          <w:rFonts w:ascii="Times New Roman" w:eastAsia="Times New Roman" w:hAnsi="Times New Roman" w:cs="Times New Roman"/>
          <w:sz w:val="28"/>
          <w:szCs w:val="28"/>
          <w:lang w:val="kk-KZ"/>
        </w:rPr>
        <w:t xml:space="preserve">үйлесу </w:t>
      </w:r>
      <w:r w:rsidRPr="00641BBB">
        <w:rPr>
          <w:rFonts w:ascii="Times New Roman" w:eastAsia="Times New Roman" w:hAnsi="Times New Roman" w:cs="Times New Roman"/>
          <w:sz w:val="28"/>
          <w:szCs w:val="28"/>
          <w:lang w:val="kk-KZ"/>
        </w:rPr>
        <w:t xml:space="preserve">– бұл оқыту мен </w:t>
      </w:r>
      <w:r w:rsidR="006C68BF">
        <w:rPr>
          <w:rFonts w:ascii="Times New Roman" w:eastAsia="Times New Roman" w:hAnsi="Times New Roman" w:cs="Times New Roman"/>
          <w:sz w:val="28"/>
          <w:szCs w:val="28"/>
          <w:lang w:val="kk-KZ"/>
        </w:rPr>
        <w:t>білім беру</w:t>
      </w:r>
      <w:r w:rsidR="006C68BF" w:rsidRPr="00641BBB">
        <w:rPr>
          <w:rFonts w:ascii="Times New Roman" w:eastAsia="Times New Roman" w:hAnsi="Times New Roman" w:cs="Times New Roman"/>
          <w:sz w:val="28"/>
          <w:szCs w:val="28"/>
          <w:lang w:val="kk-KZ"/>
        </w:rPr>
        <w:t xml:space="preserve"> </w:t>
      </w:r>
      <w:r w:rsidRPr="00641BBB">
        <w:rPr>
          <w:rFonts w:ascii="Times New Roman" w:eastAsia="Times New Roman" w:hAnsi="Times New Roman" w:cs="Times New Roman"/>
          <w:sz w:val="28"/>
          <w:szCs w:val="28"/>
          <w:lang w:val="kk-KZ"/>
        </w:rPr>
        <w:t>бағдарламаларын әзірлеудің кешенді тәсілі, онда оқытудың болжалды нәтижелері/</w:t>
      </w:r>
      <w:proofErr w:type="spellStart"/>
      <w:r w:rsidRPr="00641BBB">
        <w:rPr>
          <w:rFonts w:ascii="Times New Roman" w:eastAsia="Times New Roman" w:hAnsi="Times New Roman" w:cs="Times New Roman"/>
          <w:sz w:val="28"/>
          <w:szCs w:val="28"/>
          <w:lang w:val="kk-KZ"/>
        </w:rPr>
        <w:t>құзыреттіліктер</w:t>
      </w:r>
      <w:proofErr w:type="spellEnd"/>
      <w:r w:rsidRPr="00641BBB">
        <w:rPr>
          <w:rFonts w:ascii="Times New Roman" w:eastAsia="Times New Roman" w:hAnsi="Times New Roman" w:cs="Times New Roman"/>
          <w:sz w:val="28"/>
          <w:szCs w:val="28"/>
          <w:lang w:val="kk-KZ"/>
        </w:rPr>
        <w:t xml:space="preserve">, оқыту және оқу қызметі мен сапалы оқыту жағдайларын оңтайландыру үшін баға тапсырмалары арасындағы сәйкестік сөз етіледі. Басты қағида </w:t>
      </w:r>
      <w:r w:rsidR="006C68BF">
        <w:rPr>
          <w:rFonts w:ascii="Times New Roman" w:eastAsia="Times New Roman" w:hAnsi="Times New Roman" w:cs="Times New Roman"/>
          <w:sz w:val="28"/>
          <w:szCs w:val="28"/>
          <w:lang w:val="kk-KZ"/>
        </w:rPr>
        <w:t>білім беру</w:t>
      </w:r>
      <w:r w:rsidRPr="00641BBB">
        <w:rPr>
          <w:rFonts w:ascii="Times New Roman" w:eastAsia="Times New Roman" w:hAnsi="Times New Roman" w:cs="Times New Roman"/>
          <w:sz w:val="28"/>
          <w:szCs w:val="28"/>
          <w:lang w:val="kk-KZ"/>
        </w:rPr>
        <w:t xml:space="preserve">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w:t>
      </w:r>
      <w:r w:rsidRPr="00641BBB">
        <w:rPr>
          <w:rFonts w:ascii="Times New Roman" w:hAnsi="Times New Roman" w:cs="Times New Roman"/>
          <w:sz w:val="28"/>
          <w:szCs w:val="28"/>
          <w:lang w:val="kk-KZ"/>
        </w:rPr>
        <w:t xml:space="preserve">.  </w:t>
      </w:r>
    </w:p>
    <w:p w14:paraId="6FE91F07" w14:textId="5AD28FBF"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w:t>
      </w:r>
      <w:proofErr w:type="spellStart"/>
      <w:r w:rsidRPr="00641BBB">
        <w:rPr>
          <w:rFonts w:ascii="Times New Roman" w:eastAsia="Times New Roman" w:hAnsi="Times New Roman" w:cs="Times New Roman"/>
          <w:sz w:val="28"/>
          <w:szCs w:val="28"/>
          <w:lang w:val="kk-KZ"/>
        </w:rPr>
        <w:t>құзыреттіліктерді</w:t>
      </w:r>
      <w:proofErr w:type="spellEnd"/>
      <w:r w:rsidRPr="00641BBB">
        <w:rPr>
          <w:rFonts w:ascii="Times New Roman" w:eastAsia="Times New Roman" w:hAnsi="Times New Roman" w:cs="Times New Roman"/>
          <w:sz w:val="28"/>
          <w:szCs w:val="28"/>
          <w:lang w:val="kk-KZ"/>
        </w:rPr>
        <w:t xml:space="preserve"> және олар оқудың іс жүзінде болғанын қалай көрсететінін анықтау (</w:t>
      </w:r>
      <w:proofErr w:type="spellStart"/>
      <w:r w:rsidRPr="00641BBB">
        <w:rPr>
          <w:rFonts w:ascii="Times New Roman" w:eastAsia="Times New Roman" w:hAnsi="Times New Roman" w:cs="Times New Roman"/>
          <w:sz w:val="28"/>
          <w:szCs w:val="28"/>
          <w:lang w:val="kk-KZ"/>
        </w:rPr>
        <w:t>Biggs</w:t>
      </w:r>
      <w:proofErr w:type="spellEnd"/>
      <w:r w:rsidRPr="00641BBB">
        <w:rPr>
          <w:rFonts w:ascii="Times New Roman" w:eastAsia="Times New Roman" w:hAnsi="Times New Roman" w:cs="Times New Roman"/>
          <w:sz w:val="28"/>
          <w:szCs w:val="28"/>
          <w:lang w:val="kk-KZ"/>
        </w:rPr>
        <w:t xml:space="preserve"> &amp; </w:t>
      </w:r>
      <w:proofErr w:type="spellStart"/>
      <w:r w:rsidRPr="00641BBB">
        <w:rPr>
          <w:rFonts w:ascii="Times New Roman" w:eastAsia="Times New Roman" w:hAnsi="Times New Roman" w:cs="Times New Roman"/>
          <w:sz w:val="28"/>
          <w:szCs w:val="28"/>
          <w:lang w:val="kk-KZ"/>
        </w:rPr>
        <w:t>Tang</w:t>
      </w:r>
      <w:proofErr w:type="spellEnd"/>
      <w:r w:rsidRPr="00641BBB">
        <w:rPr>
          <w:rFonts w:ascii="Times New Roman" w:eastAsia="Times New Roman" w:hAnsi="Times New Roman" w:cs="Times New Roman"/>
          <w:sz w:val="28"/>
          <w:szCs w:val="28"/>
          <w:lang w:val="kk-KZ"/>
        </w:rPr>
        <w:t>, 2011). Оқытушының рөлі білім алушыны алған қойылған оқу нәтижелеріне қолжеткізуге көмектесетін қызмет түрлеріне тарту (</w:t>
      </w:r>
      <w:proofErr w:type="spellStart"/>
      <w:r w:rsidRPr="00641BBB">
        <w:rPr>
          <w:rFonts w:ascii="Times New Roman" w:eastAsia="Times New Roman" w:hAnsi="Times New Roman" w:cs="Times New Roman"/>
          <w:sz w:val="28"/>
          <w:szCs w:val="28"/>
          <w:lang w:val="kk-KZ"/>
        </w:rPr>
        <w:t>Biggs</w:t>
      </w:r>
      <w:proofErr w:type="spellEnd"/>
      <w:r w:rsidRPr="00641BBB">
        <w:rPr>
          <w:rFonts w:ascii="Times New Roman" w:eastAsia="Times New Roman" w:hAnsi="Times New Roman" w:cs="Times New Roman"/>
          <w:sz w:val="28"/>
          <w:szCs w:val="28"/>
          <w:lang w:val="kk-KZ"/>
        </w:rPr>
        <w:t>,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w:t>
      </w:r>
      <w:proofErr w:type="spellStart"/>
      <w:r w:rsidRPr="00641BBB">
        <w:rPr>
          <w:rFonts w:ascii="Times New Roman" w:eastAsia="Times New Roman" w:hAnsi="Times New Roman" w:cs="Times New Roman"/>
          <w:sz w:val="28"/>
          <w:szCs w:val="28"/>
          <w:lang w:val="kk-KZ"/>
        </w:rPr>
        <w:t>Biggs</w:t>
      </w:r>
      <w:proofErr w:type="spellEnd"/>
      <w:r w:rsidRPr="00641BBB">
        <w:rPr>
          <w:rFonts w:ascii="Times New Roman" w:eastAsia="Times New Roman" w:hAnsi="Times New Roman" w:cs="Times New Roman"/>
          <w:sz w:val="28"/>
          <w:szCs w:val="28"/>
          <w:lang w:val="kk-KZ"/>
        </w:rPr>
        <w:t xml:space="preserve"> &amp; </w:t>
      </w:r>
      <w:proofErr w:type="spellStart"/>
      <w:r w:rsidRPr="00641BBB">
        <w:rPr>
          <w:rFonts w:ascii="Times New Roman" w:eastAsia="Times New Roman" w:hAnsi="Times New Roman" w:cs="Times New Roman"/>
          <w:sz w:val="28"/>
          <w:szCs w:val="28"/>
          <w:lang w:val="kk-KZ"/>
        </w:rPr>
        <w:t>Tang</w:t>
      </w:r>
      <w:proofErr w:type="spellEnd"/>
      <w:r w:rsidRPr="00641BBB">
        <w:rPr>
          <w:rFonts w:ascii="Times New Roman" w:eastAsia="Times New Roman" w:hAnsi="Times New Roman" w:cs="Times New Roman"/>
          <w:sz w:val="28"/>
          <w:szCs w:val="28"/>
          <w:lang w:val="kk-KZ"/>
        </w:rPr>
        <w:t xml:space="preserve">, 2011; </w:t>
      </w:r>
      <w:proofErr w:type="spellStart"/>
      <w:r w:rsidRPr="00641BBB">
        <w:rPr>
          <w:rFonts w:ascii="Times New Roman" w:eastAsia="Times New Roman" w:hAnsi="Times New Roman" w:cs="Times New Roman"/>
          <w:sz w:val="28"/>
          <w:szCs w:val="28"/>
          <w:lang w:val="kk-KZ"/>
        </w:rPr>
        <w:t>Boud</w:t>
      </w:r>
      <w:proofErr w:type="spellEnd"/>
      <w:r w:rsidRPr="00641BBB">
        <w:rPr>
          <w:rFonts w:ascii="Times New Roman" w:eastAsia="Times New Roman" w:hAnsi="Times New Roman" w:cs="Times New Roman"/>
          <w:sz w:val="28"/>
          <w:szCs w:val="28"/>
          <w:lang w:val="kk-KZ"/>
        </w:rPr>
        <w:t xml:space="preserve"> &amp; </w:t>
      </w:r>
      <w:proofErr w:type="spellStart"/>
      <w:r w:rsidRPr="00641BBB">
        <w:rPr>
          <w:rFonts w:ascii="Times New Roman" w:eastAsia="Times New Roman" w:hAnsi="Times New Roman" w:cs="Times New Roman"/>
          <w:sz w:val="28"/>
          <w:szCs w:val="28"/>
          <w:lang w:val="kk-KZ"/>
        </w:rPr>
        <w:t>Falchikov</w:t>
      </w:r>
      <w:proofErr w:type="spellEnd"/>
      <w:r w:rsidRPr="00641BBB">
        <w:rPr>
          <w:rFonts w:ascii="Times New Roman" w:eastAsia="Times New Roman" w:hAnsi="Times New Roman" w:cs="Times New Roman"/>
          <w:sz w:val="28"/>
          <w:szCs w:val="28"/>
          <w:lang w:val="kk-KZ"/>
        </w:rPr>
        <w:t>, 2006). Конструктивті үйлесім</w:t>
      </w:r>
      <w:r w:rsidR="006C68BF">
        <w:rPr>
          <w:rFonts w:ascii="Times New Roman" w:eastAsia="Times New Roman" w:hAnsi="Times New Roman" w:cs="Times New Roman"/>
          <w:sz w:val="28"/>
          <w:szCs w:val="28"/>
          <w:lang w:val="kk-KZ"/>
        </w:rPr>
        <w:t xml:space="preserve"> арқылы</w:t>
      </w:r>
      <w:r w:rsidRPr="00641BBB">
        <w:rPr>
          <w:rFonts w:ascii="Times New Roman" w:eastAsia="Times New Roman" w:hAnsi="Times New Roman" w:cs="Times New Roman"/>
          <w:sz w:val="28"/>
          <w:szCs w:val="28"/>
          <w:lang w:val="kk-KZ"/>
        </w:rPr>
        <w:t xml:space="preserve">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w:t>
      </w:r>
      <w:r w:rsidRPr="00641BBB">
        <w:rPr>
          <w:rFonts w:ascii="Times New Roman" w:hAnsi="Times New Roman" w:cs="Times New Roman"/>
          <w:sz w:val="28"/>
          <w:szCs w:val="28"/>
          <w:lang w:val="kk-KZ"/>
        </w:rPr>
        <w:t xml:space="preserve">. </w:t>
      </w:r>
    </w:p>
    <w:p w14:paraId="5D585032"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w:t>
      </w:r>
      <w:proofErr w:type="spellStart"/>
      <w:r w:rsidRPr="00641BBB">
        <w:rPr>
          <w:rFonts w:ascii="Times New Roman" w:hAnsi="Times New Roman" w:cs="Times New Roman"/>
          <w:sz w:val="28"/>
          <w:szCs w:val="28"/>
          <w:lang w:val="kk-KZ"/>
        </w:rPr>
        <w:t>ынталандырылады</w:t>
      </w:r>
      <w:proofErr w:type="spellEnd"/>
      <w:r w:rsidRPr="00641BBB">
        <w:rPr>
          <w:rFonts w:ascii="Times New Roman" w:hAnsi="Times New Roman" w:cs="Times New Roman"/>
          <w:sz w:val="28"/>
          <w:szCs w:val="28"/>
          <w:lang w:val="kk-KZ"/>
        </w:rPr>
        <w:t xml:space="preserve">.   </w:t>
      </w:r>
    </w:p>
    <w:p w14:paraId="2009635C" w14:textId="77777777" w:rsidR="006D6135" w:rsidRPr="00641BBB" w:rsidRDefault="006D6135" w:rsidP="006D6135">
      <w:pPr>
        <w:spacing w:before="240" w:after="120" w:line="240" w:lineRule="auto"/>
        <w:jc w:val="both"/>
        <w:rPr>
          <w:rFonts w:ascii="Times New Roman" w:hAnsi="Times New Roman" w:cs="Times New Roman"/>
          <w:color w:val="FF0000"/>
          <w:sz w:val="28"/>
          <w:szCs w:val="28"/>
          <w:lang w:val="kk-KZ"/>
        </w:rPr>
      </w:pPr>
      <w:r w:rsidRPr="00641BBB">
        <w:rPr>
          <w:noProof/>
          <w:lang w:val="en-GB" w:eastAsia="en-GB"/>
        </w:rPr>
        <w:lastRenderedPageBreak/>
        <mc:AlternateContent>
          <mc:Choice Requires="wps">
            <w:drawing>
              <wp:anchor distT="0" distB="0" distL="114300" distR="114300" simplePos="0" relativeHeight="251661312" behindDoc="0" locked="0" layoutInCell="1" allowOverlap="1" wp14:anchorId="2A0A7E1E" wp14:editId="6F9503D3">
                <wp:simplePos x="0" y="0"/>
                <wp:positionH relativeFrom="column">
                  <wp:posOffset>125095</wp:posOffset>
                </wp:positionH>
                <wp:positionV relativeFrom="paragraph">
                  <wp:posOffset>696595</wp:posOffset>
                </wp:positionV>
                <wp:extent cx="2105025" cy="266700"/>
                <wp:effectExtent l="1270" t="127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B64533" w14:textId="77777777" w:rsidR="006D6135" w:rsidRDefault="006D6135" w:rsidP="006D6135">
                            <w:pPr>
                              <w:spacing w:after="0" w:line="240" w:lineRule="auto"/>
                              <w:jc w:val="center"/>
                            </w:pPr>
                            <w:r>
                              <w:rPr>
                                <w:rFonts w:ascii="Times New Roman" w:eastAsia="Times New Roman" w:hAnsi="Times New Roman" w:cs="Times New Roman"/>
                                <w:b/>
                                <w:color w:val="000000"/>
                                <w:sz w:val="20"/>
                                <w:lang w:val="kk-KZ"/>
                              </w:rPr>
                              <w:t>ДӘРЕЖЕГЕ ТАЛАПТАР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A7E1E" id="Rectangle 2" o:spid="_x0000_s1026" style="position:absolute;left:0;text-align:left;margin-left:9.85pt;margin-top:54.85pt;width:165.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" fillcolor="#8296b0" stroked="f">
                <v:path arrowok="t"/>
                <v:textbox inset="2.53958mm,1.2694mm,2.53958mm,1.2694mm">
                  <w:txbxContent>
                    <w:p w14:paraId="11B64533" w14:textId="77777777" w:rsidR="006D6135" w:rsidRDefault="006D6135" w:rsidP="006D6135">
                      <w:pPr>
                        <w:spacing w:after="0" w:line="240" w:lineRule="auto"/>
                        <w:jc w:val="center"/>
                      </w:pPr>
                      <w:r>
                        <w:rPr>
                          <w:rFonts w:ascii="Times New Roman" w:eastAsia="Times New Roman" w:hAnsi="Times New Roman" w:cs="Times New Roman"/>
                          <w:b/>
                          <w:color w:val="000000"/>
                          <w:sz w:val="20"/>
                          <w:lang w:val="kk-KZ"/>
                        </w:rPr>
                        <w:t>ДӘРЕЖЕГЕ ТАЛАПТАР</w:t>
                      </w:r>
                    </w:p>
                  </w:txbxContent>
                </v:textbox>
              </v:rect>
            </w:pict>
          </mc:Fallback>
        </mc:AlternateContent>
      </w:r>
      <w:r w:rsidRPr="00641BBB">
        <w:rPr>
          <w:noProof/>
          <w:lang w:val="en-GB" w:eastAsia="en-GB"/>
        </w:rPr>
        <mc:AlternateContent>
          <mc:Choice Requires="wps">
            <w:drawing>
              <wp:anchor distT="0" distB="0" distL="114300" distR="114300" simplePos="0" relativeHeight="251660288" behindDoc="0" locked="0" layoutInCell="1" allowOverlap="1" wp14:anchorId="42C09A48" wp14:editId="71EB93E5">
                <wp:simplePos x="0" y="0"/>
                <wp:positionH relativeFrom="column">
                  <wp:posOffset>163195</wp:posOffset>
                </wp:positionH>
                <wp:positionV relativeFrom="paragraph">
                  <wp:posOffset>1339215</wp:posOffset>
                </wp:positionV>
                <wp:extent cx="2105025" cy="266700"/>
                <wp:effectExtent l="127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897C6A" w14:textId="77777777" w:rsidR="006D6135" w:rsidRDefault="006D6135" w:rsidP="006D6135">
                            <w:pPr>
                              <w:spacing w:after="0" w:line="240" w:lineRule="auto"/>
                              <w:jc w:val="center"/>
                            </w:pPr>
                            <w:r>
                              <w:rPr>
                                <w:rFonts w:ascii="Times New Roman" w:eastAsia="Times New Roman" w:hAnsi="Times New Roman" w:cs="Times New Roman"/>
                                <w:b/>
                                <w:color w:val="000000"/>
                                <w:sz w:val="20"/>
                                <w:lang w:val="kk-KZ"/>
                              </w:rPr>
                              <w:t>ОҚЫТУ МОДУЛЬДЕРІ</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09A48" id="Rectangle 3" o:spid="_x0000_s1027" style="position:absolute;left:0;text-align:left;margin-left:12.85pt;margin-top:105.45pt;width:165.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" fillcolor="#8296b0" stroked="f">
                <v:path arrowok="t"/>
                <v:textbox inset="2.53958mm,1.2694mm,2.53958mm,1.2694mm">
                  <w:txbxContent>
                    <w:p w14:paraId="18897C6A" w14:textId="77777777" w:rsidR="006D6135" w:rsidRDefault="006D6135" w:rsidP="006D6135">
                      <w:pPr>
                        <w:spacing w:after="0" w:line="240" w:lineRule="auto"/>
                        <w:jc w:val="center"/>
                      </w:pPr>
                      <w:r>
                        <w:rPr>
                          <w:rFonts w:ascii="Times New Roman" w:eastAsia="Times New Roman" w:hAnsi="Times New Roman" w:cs="Times New Roman"/>
                          <w:b/>
                          <w:color w:val="000000"/>
                          <w:sz w:val="20"/>
                          <w:lang w:val="kk-KZ"/>
                        </w:rPr>
                        <w:t>ОҚЫТУ МОДУЛЬДЕРІ</w:t>
                      </w:r>
                    </w:p>
                  </w:txbxContent>
                </v:textbox>
              </v:rect>
            </w:pict>
          </mc:Fallback>
        </mc:AlternateContent>
      </w:r>
      <w:r w:rsidRPr="00641BBB">
        <w:rPr>
          <w:noProof/>
          <w:lang w:val="en-GB" w:eastAsia="en-GB"/>
        </w:rPr>
        <mc:AlternateContent>
          <mc:Choice Requires="wps">
            <w:drawing>
              <wp:anchor distT="0" distB="0" distL="114300" distR="114300" simplePos="0" relativeHeight="251659264" behindDoc="0" locked="0" layoutInCell="1" allowOverlap="1" wp14:anchorId="7595ACED" wp14:editId="0A18004E">
                <wp:simplePos x="0" y="0"/>
                <wp:positionH relativeFrom="column">
                  <wp:posOffset>99060</wp:posOffset>
                </wp:positionH>
                <wp:positionV relativeFrom="paragraph">
                  <wp:posOffset>2066290</wp:posOffset>
                </wp:positionV>
                <wp:extent cx="2028825" cy="313055"/>
                <wp:effectExtent l="3810" t="0" r="0" b="19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8825" cy="313055"/>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69B8A" w14:textId="77777777" w:rsidR="006D6135" w:rsidRDefault="006D6135" w:rsidP="006D6135">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7A39DD56" w14:textId="77777777" w:rsidR="006D6135" w:rsidRDefault="006D6135" w:rsidP="006D6135">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95ACED" id="Rectangle 4" o:spid="_x0000_s1028" style="position:absolute;left:0;text-align:left;margin-left:7.8pt;margin-top:162.7pt;width:159.75pt;height:2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" fillcolor="#8296b0" stroked="f">
                <v:path arrowok="t"/>
                <v:textbox inset="2.53958mm,1.2694mm,2.53958mm,1.2694mm">
                  <w:txbxContent>
                    <w:p w14:paraId="6D769B8A" w14:textId="77777777" w:rsidR="006D6135" w:rsidRDefault="006D6135" w:rsidP="006D6135">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7A39DD56" w14:textId="77777777" w:rsidR="006D6135" w:rsidRDefault="006D6135" w:rsidP="006D6135">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v:textbox>
              </v:rect>
            </w:pict>
          </mc:Fallback>
        </mc:AlternateContent>
      </w:r>
      <w:r w:rsidRPr="00641BBB">
        <w:rPr>
          <w:rFonts w:ascii="Times New Roman" w:hAnsi="Times New Roman" w:cs="Times New Roman"/>
          <w:noProof/>
          <w:sz w:val="28"/>
          <w:szCs w:val="28"/>
          <w:lang w:val="en-GB" w:eastAsia="en-GB"/>
        </w:rPr>
        <w:drawing>
          <wp:inline distT="0" distB="0" distL="0" distR="0" wp14:anchorId="55D05BB8" wp14:editId="355B8234">
            <wp:extent cx="2766060" cy="2446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2091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6060" cy="2446020"/>
                    </a:xfrm>
                    <a:prstGeom prst="rect">
                      <a:avLst/>
                    </a:prstGeom>
                    <a:noFill/>
                    <a:ln>
                      <a:noFill/>
                    </a:ln>
                  </pic:spPr>
                </pic:pic>
              </a:graphicData>
            </a:graphic>
          </wp:inline>
        </w:drawing>
      </w:r>
    </w:p>
    <w:p w14:paraId="2335880E" w14:textId="77777777" w:rsidR="006D6135" w:rsidRPr="00641BBB" w:rsidRDefault="006D6135" w:rsidP="006D6135">
      <w:pPr>
        <w:spacing w:before="240" w:after="120" w:line="240" w:lineRule="auto"/>
        <w:jc w:val="both"/>
        <w:rPr>
          <w:rFonts w:ascii="Times New Roman" w:hAnsi="Times New Roman" w:cs="Times New Roman"/>
          <w:i/>
          <w:iCs/>
          <w:sz w:val="28"/>
          <w:szCs w:val="28"/>
          <w:lang w:val="kk-KZ"/>
        </w:rPr>
      </w:pPr>
      <w:r w:rsidRPr="00641BBB">
        <w:rPr>
          <w:rFonts w:ascii="Times New Roman" w:hAnsi="Times New Roman" w:cs="Times New Roman"/>
          <w:i/>
          <w:iCs/>
          <w:sz w:val="28"/>
          <w:szCs w:val="28"/>
          <w:lang w:val="kk-KZ"/>
        </w:rPr>
        <w:t>1-сурет. Конструктивті үйлесу көрінісі</w:t>
      </w:r>
    </w:p>
    <w:p w14:paraId="57B14D70" w14:textId="77777777" w:rsidR="006D6135" w:rsidRPr="00641BBB" w:rsidRDefault="006D6135" w:rsidP="006D6135">
      <w:pPr>
        <w:spacing w:before="240" w:after="120" w:line="240" w:lineRule="auto"/>
        <w:jc w:val="both"/>
        <w:rPr>
          <w:rFonts w:ascii="Times New Roman" w:hAnsi="Times New Roman" w:cs="Times New Roman"/>
          <w:b/>
          <w:iCs/>
          <w:sz w:val="28"/>
          <w:szCs w:val="28"/>
          <w:lang w:val="kk-KZ"/>
        </w:rPr>
      </w:pPr>
      <w:r w:rsidRPr="00641BBB">
        <w:rPr>
          <w:rFonts w:ascii="Times New Roman" w:hAnsi="Times New Roman" w:cs="Times New Roman"/>
          <w:b/>
          <w:iCs/>
          <w:sz w:val="28"/>
          <w:szCs w:val="28"/>
          <w:lang w:val="kk-KZ"/>
        </w:rPr>
        <w:t>Зерттеулерге негізделген педагогикалық білім</w:t>
      </w:r>
    </w:p>
    <w:p w14:paraId="47F49F0C"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Зерттеулерге негізделген ПБ маңызын мойындау бүкіл дүние жүзінде орын алуда (</w:t>
      </w:r>
      <w:proofErr w:type="spellStart"/>
      <w:r w:rsidRPr="00641BBB">
        <w:rPr>
          <w:rFonts w:ascii="Times New Roman" w:hAnsi="Times New Roman" w:cs="Times New Roman"/>
          <w:sz w:val="28"/>
          <w:szCs w:val="28"/>
          <w:lang w:val="kk-KZ"/>
        </w:rPr>
        <w:t>Flores</w:t>
      </w:r>
      <w:proofErr w:type="spellEnd"/>
      <w:r w:rsidRPr="00641BBB">
        <w:rPr>
          <w:rFonts w:ascii="Times New Roman" w:hAnsi="Times New Roman" w:cs="Times New Roman"/>
          <w:sz w:val="28"/>
          <w:szCs w:val="28"/>
          <w:lang w:val="kk-KZ"/>
        </w:rPr>
        <w:t xml:space="preserve">,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w:t>
      </w:r>
      <w:proofErr w:type="spellStart"/>
      <w:r w:rsidRPr="00641BBB">
        <w:rPr>
          <w:rFonts w:ascii="Times New Roman" w:hAnsi="Times New Roman" w:cs="Times New Roman"/>
          <w:sz w:val="28"/>
          <w:szCs w:val="28"/>
          <w:lang w:val="kk-KZ"/>
        </w:rPr>
        <w:t>рефлексивті</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практиктерді</w:t>
      </w:r>
      <w:proofErr w:type="spellEnd"/>
      <w:r w:rsidRPr="00641BBB">
        <w:rPr>
          <w:rFonts w:ascii="Times New Roman" w:hAnsi="Times New Roman" w:cs="Times New Roman"/>
          <w:sz w:val="28"/>
          <w:szCs w:val="28"/>
          <w:lang w:val="kk-KZ"/>
        </w:rPr>
        <w:t xml:space="preserve"> дайындауға пайдалы екенін мойындау күннен күнге артып келеді (</w:t>
      </w:r>
      <w:proofErr w:type="spellStart"/>
      <w:r w:rsidRPr="00641BBB">
        <w:rPr>
          <w:rFonts w:ascii="Times New Roman" w:hAnsi="Times New Roman" w:cs="Times New Roman"/>
          <w:sz w:val="28"/>
          <w:szCs w:val="28"/>
          <w:lang w:val="kk-KZ"/>
        </w:rPr>
        <w:t>Flores</w:t>
      </w:r>
      <w:proofErr w:type="spellEnd"/>
      <w:r w:rsidRPr="00641BBB">
        <w:rPr>
          <w:rFonts w:ascii="Times New Roman" w:hAnsi="Times New Roman" w:cs="Times New Roman"/>
          <w:sz w:val="28"/>
          <w:szCs w:val="28"/>
          <w:lang w:val="kk-KZ"/>
        </w:rPr>
        <w:t>,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w:t>
      </w:r>
      <w:proofErr w:type="spellStart"/>
      <w:r w:rsidRPr="00641BBB">
        <w:rPr>
          <w:rFonts w:ascii="Times New Roman" w:hAnsi="Times New Roman" w:cs="Times New Roman"/>
          <w:sz w:val="28"/>
          <w:szCs w:val="28"/>
          <w:lang w:val="kk-KZ"/>
        </w:rPr>
        <w:t>Cao</w:t>
      </w:r>
      <w:proofErr w:type="spellEnd"/>
      <w:r w:rsidRPr="00641BBB">
        <w:rPr>
          <w:rFonts w:ascii="Times New Roman" w:hAnsi="Times New Roman" w:cs="Times New Roman"/>
          <w:sz w:val="28"/>
          <w:szCs w:val="28"/>
          <w:lang w:val="kk-KZ"/>
        </w:rPr>
        <w:t xml:space="preserve"> және басқалар, 2021) кезінде анықталған зерттеулерге негізделген ПБ әртүрлі нысандары көрсетілген. </w:t>
      </w:r>
    </w:p>
    <w:p w14:paraId="0E8675A4"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p>
    <w:tbl>
      <w:tblPr>
        <w:tblW w:w="9072" w:type="dxa"/>
        <w:tblBorders>
          <w:top w:val="single" w:sz="4" w:space="0" w:color="7F7F7F"/>
          <w:left w:val="single" w:sz="4" w:space="0" w:color="8EAADB"/>
          <w:bottom w:val="single" w:sz="4" w:space="0" w:color="7F7F7F"/>
          <w:right w:val="single" w:sz="4" w:space="0" w:color="8EAADB"/>
          <w:insideH w:val="single" w:sz="4" w:space="0" w:color="8EAADB"/>
          <w:insideV w:val="single" w:sz="4" w:space="0" w:color="8EAADB"/>
        </w:tblBorders>
        <w:tblLayout w:type="fixed"/>
        <w:tblCellMar>
          <w:left w:w="115" w:type="dxa"/>
          <w:right w:w="115" w:type="dxa"/>
        </w:tblCellMar>
        <w:tblLook w:val="0400" w:firstRow="0" w:lastRow="0" w:firstColumn="0" w:lastColumn="0" w:noHBand="0" w:noVBand="1"/>
      </w:tblPr>
      <w:tblGrid>
        <w:gridCol w:w="3825"/>
        <w:gridCol w:w="5247"/>
      </w:tblGrid>
      <w:tr w:rsidR="006D6135" w:rsidRPr="00641BBB" w14:paraId="5D822341" w14:textId="77777777" w:rsidTr="003B38F5">
        <w:tc>
          <w:tcPr>
            <w:tcW w:w="3823" w:type="dxa"/>
            <w:tcBorders>
              <w:top w:val="single" w:sz="4" w:space="0" w:color="7F7F7F"/>
              <w:left w:val="single" w:sz="4" w:space="0" w:color="8EAADB"/>
              <w:bottom w:val="single" w:sz="4" w:space="0" w:color="8EAADB"/>
              <w:right w:val="single" w:sz="4" w:space="0" w:color="8EAADB"/>
            </w:tcBorders>
            <w:hideMark/>
          </w:tcPr>
          <w:p w14:paraId="575BC5BB"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Calibri" w:hAnsi="Times New Roman" w:cs="Times New Roman"/>
                <w:sz w:val="28"/>
                <w:szCs w:val="28"/>
                <w:lang w:val="kk-KZ"/>
              </w:rPr>
              <w:t>Зерттеулерге негізделген оқытудың мазмұны</w:t>
            </w:r>
          </w:p>
        </w:tc>
        <w:tc>
          <w:tcPr>
            <w:tcW w:w="5244" w:type="dxa"/>
            <w:tcBorders>
              <w:top w:val="single" w:sz="4" w:space="0" w:color="7F7F7F"/>
              <w:left w:val="single" w:sz="4" w:space="0" w:color="8EAADB"/>
              <w:bottom w:val="single" w:sz="4" w:space="0" w:color="8EAADB"/>
              <w:right w:val="single" w:sz="4" w:space="0" w:color="8EAADB"/>
            </w:tcBorders>
            <w:hideMark/>
          </w:tcPr>
          <w:p w14:paraId="76BD76C4"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t>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w:t>
            </w:r>
            <w:proofErr w:type="spellStart"/>
            <w:r w:rsidRPr="00641BBB">
              <w:rPr>
                <w:rFonts w:ascii="Times New Roman" w:eastAsia="Yu Mincho" w:hAnsi="Times New Roman" w:cs="Times New Roman"/>
                <w:kern w:val="24"/>
                <w:sz w:val="28"/>
                <w:szCs w:val="28"/>
                <w:lang w:val="kk-KZ"/>
              </w:rPr>
              <w:t>Visser-Wijnveen</w:t>
            </w:r>
            <w:proofErr w:type="spellEnd"/>
            <w:r w:rsidRPr="00641BBB">
              <w:rPr>
                <w:rFonts w:ascii="Times New Roman" w:eastAsia="Yu Mincho" w:hAnsi="Times New Roman" w:cs="Times New Roman"/>
                <w:kern w:val="24"/>
                <w:sz w:val="28"/>
                <w:szCs w:val="28"/>
                <w:lang w:val="kk-KZ"/>
              </w:rPr>
              <w:t xml:space="preserve"> және басқалар, 2010).</w:t>
            </w:r>
          </w:p>
        </w:tc>
      </w:tr>
      <w:tr w:rsidR="006D6135" w:rsidRPr="00641BBB" w14:paraId="43ED2BA6" w14:textId="77777777" w:rsidTr="003B38F5">
        <w:tc>
          <w:tcPr>
            <w:tcW w:w="3823" w:type="dxa"/>
            <w:tcBorders>
              <w:top w:val="single" w:sz="4" w:space="0" w:color="8EAADB"/>
              <w:left w:val="single" w:sz="4" w:space="0" w:color="8EAADB"/>
              <w:bottom w:val="single" w:sz="4" w:space="0" w:color="8EAADB"/>
              <w:right w:val="single" w:sz="4" w:space="0" w:color="8EAADB"/>
            </w:tcBorders>
            <w:hideMark/>
          </w:tcPr>
          <w:p w14:paraId="648F5DBC"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lastRenderedPageBreak/>
              <w:t xml:space="preserve">Оқыту әдістері мен </w:t>
            </w:r>
            <w:r w:rsidRPr="00641BBB">
              <w:rPr>
                <w:rFonts w:ascii="Times New Roman" w:eastAsia="Yu Mincho" w:hAnsi="Times New Roman" w:cs="Times New Roman"/>
                <w:bCs/>
                <w:kern w:val="24"/>
                <w:sz w:val="28"/>
                <w:szCs w:val="28"/>
                <w:lang w:val="kk-KZ"/>
              </w:rPr>
              <w:t>курс дизайны зе</w:t>
            </w:r>
            <w:r w:rsidRPr="00641BBB">
              <w:rPr>
                <w:rFonts w:ascii="Times New Roman" w:eastAsia="Yu Mincho" w:hAnsi="Times New Roman" w:cs="Times New Roman"/>
                <w:kern w:val="24"/>
                <w:sz w:val="28"/>
                <w:szCs w:val="28"/>
                <w:lang w:val="kk-KZ"/>
              </w:rPr>
              <w:t>рттеулерге негізделген</w:t>
            </w:r>
            <w:r w:rsidRPr="00641BBB">
              <w:rPr>
                <w:rFonts w:ascii="Times New Roman" w:eastAsia="Yu Mincho" w:hAnsi="Times New Roman" w:cs="Times New Roman"/>
                <w:kern w:val="24"/>
                <w:sz w:val="28"/>
                <w:szCs w:val="28"/>
                <w:lang w:val="kk-KZ"/>
              </w:rPr>
              <w:tab/>
            </w:r>
          </w:p>
        </w:tc>
        <w:tc>
          <w:tcPr>
            <w:tcW w:w="5244" w:type="dxa"/>
            <w:tcBorders>
              <w:top w:val="single" w:sz="4" w:space="0" w:color="8EAADB"/>
              <w:left w:val="single" w:sz="4" w:space="0" w:color="8EAADB"/>
              <w:bottom w:val="single" w:sz="4" w:space="0" w:color="8EAADB"/>
              <w:right w:val="single" w:sz="4" w:space="0" w:color="8EAADB"/>
            </w:tcBorders>
            <w:hideMark/>
          </w:tcPr>
          <w:p w14:paraId="6B0BEF6D"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t>Оқу орындарының оқытушылары өздерінің педагогикалық білім саласындағы зерттеулерін қолданады және өздерінің оқыту әдістерін тиісінше әзірлейді (</w:t>
            </w:r>
            <w:proofErr w:type="spellStart"/>
            <w:r w:rsidRPr="00641BBB">
              <w:rPr>
                <w:rFonts w:ascii="Times New Roman" w:eastAsia="Yu Mincho" w:hAnsi="Times New Roman" w:cs="Times New Roman"/>
                <w:kern w:val="24"/>
                <w:sz w:val="28"/>
                <w:szCs w:val="28"/>
                <w:lang w:val="kk-KZ"/>
              </w:rPr>
              <w:t>Cochran-Smith</w:t>
            </w:r>
            <w:proofErr w:type="spellEnd"/>
            <w:r w:rsidRPr="00641BBB">
              <w:rPr>
                <w:rFonts w:ascii="Times New Roman" w:eastAsia="Yu Mincho" w:hAnsi="Times New Roman" w:cs="Times New Roman"/>
                <w:kern w:val="24"/>
                <w:sz w:val="28"/>
                <w:szCs w:val="28"/>
                <w:lang w:val="kk-KZ"/>
              </w:rPr>
              <w:t xml:space="preserve"> 2005; </w:t>
            </w:r>
            <w:proofErr w:type="spellStart"/>
            <w:r w:rsidRPr="00641BBB">
              <w:rPr>
                <w:rFonts w:ascii="Times New Roman" w:eastAsia="Yu Mincho" w:hAnsi="Times New Roman" w:cs="Times New Roman"/>
                <w:kern w:val="24"/>
                <w:sz w:val="28"/>
                <w:szCs w:val="28"/>
                <w:lang w:val="kk-KZ"/>
              </w:rPr>
              <w:t>Krokfors</w:t>
            </w:r>
            <w:proofErr w:type="spellEnd"/>
            <w:r w:rsidRPr="00641BBB">
              <w:rPr>
                <w:rFonts w:ascii="Times New Roman" w:eastAsia="Yu Mincho" w:hAnsi="Times New Roman" w:cs="Times New Roman"/>
                <w:kern w:val="24"/>
                <w:sz w:val="28"/>
                <w:szCs w:val="28"/>
                <w:lang w:val="kk-KZ"/>
              </w:rPr>
              <w:t xml:space="preserve"> және басқалар, 2011).</w:t>
            </w:r>
          </w:p>
        </w:tc>
      </w:tr>
      <w:tr w:rsidR="006D6135" w:rsidRPr="00641BBB" w14:paraId="1A408134" w14:textId="77777777" w:rsidTr="003B38F5">
        <w:tc>
          <w:tcPr>
            <w:tcW w:w="3823" w:type="dxa"/>
            <w:tcBorders>
              <w:top w:val="single" w:sz="4" w:space="0" w:color="8EAADB"/>
              <w:left w:val="single" w:sz="4" w:space="0" w:color="8EAADB"/>
              <w:bottom w:val="single" w:sz="4" w:space="0" w:color="8EAADB"/>
              <w:right w:val="single" w:sz="4" w:space="0" w:color="8EAADB"/>
            </w:tcBorders>
            <w:hideMark/>
          </w:tcPr>
          <w:p w14:paraId="7CB04D4D"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 xml:space="preserve">Зерттеуге бағдарланған оқыту әдістерін қолдану </w:t>
            </w:r>
          </w:p>
        </w:tc>
        <w:tc>
          <w:tcPr>
            <w:tcW w:w="5244" w:type="dxa"/>
            <w:tcBorders>
              <w:top w:val="single" w:sz="4" w:space="0" w:color="8EAADB"/>
              <w:left w:val="single" w:sz="4" w:space="0" w:color="8EAADB"/>
              <w:bottom w:val="single" w:sz="4" w:space="0" w:color="8EAADB"/>
              <w:right w:val="single" w:sz="4" w:space="0" w:color="8EAADB"/>
            </w:tcBorders>
            <w:hideMark/>
          </w:tcPr>
          <w:p w14:paraId="1292868D"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t>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w:t>
            </w:r>
            <w:proofErr w:type="spellStart"/>
            <w:r w:rsidRPr="00641BBB">
              <w:rPr>
                <w:rFonts w:ascii="Times New Roman" w:eastAsia="Yu Mincho" w:hAnsi="Times New Roman" w:cs="Times New Roman"/>
                <w:kern w:val="24"/>
                <w:sz w:val="28"/>
                <w:szCs w:val="28"/>
                <w:lang w:val="kk-KZ"/>
              </w:rPr>
              <w:t>Krokfors</w:t>
            </w:r>
            <w:proofErr w:type="spellEnd"/>
            <w:r w:rsidRPr="00641BBB">
              <w:rPr>
                <w:rFonts w:ascii="Times New Roman" w:eastAsia="Yu Mincho" w:hAnsi="Times New Roman" w:cs="Times New Roman"/>
                <w:kern w:val="24"/>
                <w:sz w:val="28"/>
                <w:szCs w:val="28"/>
                <w:lang w:val="kk-KZ"/>
              </w:rPr>
              <w:t xml:space="preserve"> және басқалар, 2011).</w:t>
            </w:r>
            <w:r w:rsidRPr="00641BBB">
              <w:rPr>
                <w:rFonts w:ascii="Times New Roman" w:eastAsia="Yu Mincho" w:hAnsi="Times New Roman" w:cs="Times New Roman"/>
                <w:kern w:val="24"/>
                <w:sz w:val="28"/>
                <w:szCs w:val="28"/>
                <w:lang w:val="kk-KZ"/>
              </w:rPr>
              <w:tab/>
            </w:r>
          </w:p>
        </w:tc>
      </w:tr>
      <w:tr w:rsidR="006D6135" w:rsidRPr="00641BBB" w14:paraId="1B1E5D0B" w14:textId="77777777" w:rsidTr="003B38F5">
        <w:tc>
          <w:tcPr>
            <w:tcW w:w="3823" w:type="dxa"/>
            <w:tcBorders>
              <w:top w:val="single" w:sz="4" w:space="0" w:color="8EAADB"/>
              <w:left w:val="single" w:sz="4" w:space="0" w:color="8EAADB"/>
              <w:bottom w:val="single" w:sz="4" w:space="0" w:color="8EAADB"/>
              <w:right w:val="single" w:sz="4" w:space="0" w:color="8EAADB"/>
            </w:tcBorders>
            <w:hideMark/>
          </w:tcPr>
          <w:p w14:paraId="37A96149"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Times New Roman" w:hAnsi="Times New Roman" w:cs="Times New Roman"/>
                <w:sz w:val="28"/>
                <w:szCs w:val="28"/>
                <w:lang w:val="kk-KZ"/>
              </w:rPr>
              <w:t>Оқытушылар п</w:t>
            </w:r>
            <w:r w:rsidRPr="00641BBB">
              <w:rPr>
                <w:rFonts w:ascii="Times New Roman" w:eastAsia="Yu Mincho" w:hAnsi="Times New Roman" w:cs="Times New Roman"/>
                <w:kern w:val="24"/>
                <w:sz w:val="28"/>
                <w:szCs w:val="28"/>
                <w:lang w:val="kk-KZ"/>
              </w:rPr>
              <w:t>едагогикалық білім саласындағы зерттеушілер ретінде әрекет етеді</w:t>
            </w:r>
          </w:p>
        </w:tc>
        <w:tc>
          <w:tcPr>
            <w:tcW w:w="5244" w:type="dxa"/>
            <w:tcBorders>
              <w:top w:val="single" w:sz="4" w:space="0" w:color="8EAADB"/>
              <w:left w:val="single" w:sz="4" w:space="0" w:color="8EAADB"/>
              <w:bottom w:val="single" w:sz="4" w:space="0" w:color="8EAADB"/>
              <w:right w:val="single" w:sz="4" w:space="0" w:color="8EAADB"/>
            </w:tcBorders>
            <w:hideMark/>
          </w:tcPr>
          <w:p w14:paraId="78060C9A"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w:t>
            </w:r>
            <w:r w:rsidRPr="00641BBB">
              <w:rPr>
                <w:rFonts w:ascii="Times New Roman" w:eastAsia="Times New Roman" w:hAnsi="Times New Roman" w:cs="Times New Roman"/>
                <w:sz w:val="28"/>
                <w:szCs w:val="28"/>
                <w:lang w:val="kk-KZ"/>
              </w:rPr>
              <w:t>(</w:t>
            </w:r>
            <w:proofErr w:type="spellStart"/>
            <w:r w:rsidRPr="00641BBB">
              <w:rPr>
                <w:rFonts w:ascii="Times New Roman" w:eastAsia="Times New Roman" w:hAnsi="Times New Roman" w:cs="Times New Roman"/>
                <w:sz w:val="28"/>
                <w:szCs w:val="28"/>
                <w:lang w:val="kk-KZ"/>
              </w:rPr>
              <w:t>Cochran-Smith</w:t>
            </w:r>
            <w:proofErr w:type="spellEnd"/>
            <w:r w:rsidRPr="00641BBB">
              <w:rPr>
                <w:rFonts w:ascii="Times New Roman" w:eastAsia="Times New Roman" w:hAnsi="Times New Roman" w:cs="Times New Roman"/>
                <w:sz w:val="28"/>
                <w:szCs w:val="28"/>
                <w:lang w:val="kk-KZ"/>
              </w:rPr>
              <w:t xml:space="preserve"> 2005).</w:t>
            </w:r>
            <w:r w:rsidRPr="00641BBB">
              <w:rPr>
                <w:rFonts w:ascii="Times New Roman" w:eastAsia="Times New Roman" w:hAnsi="Times New Roman" w:cs="Times New Roman"/>
                <w:sz w:val="28"/>
                <w:szCs w:val="28"/>
                <w:lang w:val="kk-KZ"/>
              </w:rPr>
              <w:tab/>
              <w:t xml:space="preserve"> </w:t>
            </w:r>
          </w:p>
        </w:tc>
      </w:tr>
      <w:tr w:rsidR="006D6135" w:rsidRPr="00641BBB" w14:paraId="13B138CA" w14:textId="77777777" w:rsidTr="003B38F5">
        <w:tc>
          <w:tcPr>
            <w:tcW w:w="3823" w:type="dxa"/>
            <w:tcBorders>
              <w:top w:val="single" w:sz="4" w:space="0" w:color="8EAADB"/>
              <w:left w:val="single" w:sz="4" w:space="0" w:color="8EAADB"/>
              <w:bottom w:val="single" w:sz="4" w:space="0" w:color="8EAADB"/>
              <w:right w:val="single" w:sz="4" w:space="0" w:color="8EAADB"/>
            </w:tcBorders>
            <w:hideMark/>
          </w:tcPr>
          <w:p w14:paraId="76E43474" w14:textId="77777777" w:rsidR="006D6135" w:rsidRPr="00641BBB" w:rsidRDefault="006D6135" w:rsidP="003B38F5">
            <w:pPr>
              <w:spacing w:before="240" w:after="120" w:line="240" w:lineRule="auto"/>
              <w:jc w:val="center"/>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t>Зерттеу жұмыстарына қатысқаны үшін болашақ мұғалімдерді көтермелеу</w:t>
            </w:r>
          </w:p>
        </w:tc>
        <w:tc>
          <w:tcPr>
            <w:tcW w:w="5244" w:type="dxa"/>
            <w:tcBorders>
              <w:top w:val="single" w:sz="4" w:space="0" w:color="8EAADB"/>
              <w:left w:val="single" w:sz="4" w:space="0" w:color="8EAADB"/>
              <w:bottom w:val="single" w:sz="4" w:space="0" w:color="8EAADB"/>
              <w:right w:val="single" w:sz="4" w:space="0" w:color="8EAADB"/>
            </w:tcBorders>
            <w:hideMark/>
          </w:tcPr>
          <w:p w14:paraId="2BBD2E98"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t>Оқу орындарының оқытушылары зерттеулерді жүргізу тәжірибесін иелену үшін болашақ мұғалімдерді зерттеу үдерісіне қатыстырады (</w:t>
            </w:r>
            <w:proofErr w:type="spellStart"/>
            <w:r w:rsidRPr="00641BBB">
              <w:rPr>
                <w:rFonts w:ascii="Times New Roman" w:eastAsia="Yu Mincho" w:hAnsi="Times New Roman" w:cs="Times New Roman"/>
                <w:kern w:val="24"/>
                <w:sz w:val="28"/>
                <w:szCs w:val="28"/>
                <w:lang w:val="kk-KZ"/>
              </w:rPr>
              <w:t>Visser-Wijnveen</w:t>
            </w:r>
            <w:proofErr w:type="spellEnd"/>
            <w:r w:rsidRPr="00641BBB">
              <w:rPr>
                <w:rFonts w:ascii="Times New Roman" w:eastAsia="Yu Mincho" w:hAnsi="Times New Roman" w:cs="Times New Roman"/>
                <w:kern w:val="24"/>
                <w:sz w:val="28"/>
                <w:szCs w:val="28"/>
                <w:lang w:val="kk-KZ"/>
              </w:rPr>
              <w:t xml:space="preserve"> және басқалар, 2010).</w:t>
            </w:r>
            <w:r w:rsidRPr="00641BBB">
              <w:rPr>
                <w:rFonts w:ascii="Times New Roman" w:eastAsia="Yu Mincho" w:hAnsi="Times New Roman" w:cs="Times New Roman"/>
                <w:kern w:val="24"/>
                <w:sz w:val="28"/>
                <w:szCs w:val="28"/>
                <w:lang w:val="kk-KZ"/>
              </w:rPr>
              <w:tab/>
              <w:t xml:space="preserve"> </w:t>
            </w:r>
          </w:p>
        </w:tc>
      </w:tr>
      <w:tr w:rsidR="006D6135" w:rsidRPr="00641BBB" w14:paraId="059614FB" w14:textId="77777777" w:rsidTr="003B38F5">
        <w:tc>
          <w:tcPr>
            <w:tcW w:w="3823" w:type="dxa"/>
            <w:tcBorders>
              <w:top w:val="single" w:sz="4" w:space="0" w:color="8EAADB"/>
              <w:left w:val="single" w:sz="4" w:space="0" w:color="8EAADB"/>
              <w:bottom w:val="single" w:sz="4" w:space="0" w:color="7F7F7F"/>
              <w:right w:val="single" w:sz="4" w:space="0" w:color="8EAADB"/>
            </w:tcBorders>
            <w:hideMark/>
          </w:tcPr>
          <w:p w14:paraId="10DC605F" w14:textId="77777777" w:rsidR="006D6135" w:rsidRPr="00641BBB" w:rsidRDefault="006D6135" w:rsidP="003B38F5">
            <w:pPr>
              <w:spacing w:before="240" w:after="120" w:line="240" w:lineRule="auto"/>
              <w:jc w:val="center"/>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t>Зерттеулер мен оқыту арасындағы өзара байланыс</w:t>
            </w:r>
          </w:p>
        </w:tc>
        <w:tc>
          <w:tcPr>
            <w:tcW w:w="5244" w:type="dxa"/>
            <w:tcBorders>
              <w:top w:val="single" w:sz="4" w:space="0" w:color="8EAADB"/>
              <w:left w:val="single" w:sz="4" w:space="0" w:color="8EAADB"/>
              <w:bottom w:val="single" w:sz="4" w:space="0" w:color="7F7F7F"/>
              <w:right w:val="single" w:sz="4" w:space="0" w:color="8EAADB"/>
            </w:tcBorders>
            <w:hideMark/>
          </w:tcPr>
          <w:p w14:paraId="7169DED2" w14:textId="77777777" w:rsidR="006D6135" w:rsidRPr="00641BBB" w:rsidRDefault="006D6135" w:rsidP="003B38F5">
            <w:pPr>
              <w:spacing w:before="240" w:after="120" w:line="240" w:lineRule="auto"/>
              <w:jc w:val="both"/>
              <w:rPr>
                <w:rFonts w:ascii="Times New Roman" w:eastAsia="Times New Roman" w:hAnsi="Times New Roman" w:cs="Times New Roman"/>
                <w:sz w:val="28"/>
                <w:szCs w:val="28"/>
                <w:lang w:val="kk-KZ"/>
              </w:rPr>
            </w:pPr>
            <w:r w:rsidRPr="00641BBB">
              <w:rPr>
                <w:rFonts w:ascii="Times New Roman" w:eastAsia="Yu Mincho" w:hAnsi="Times New Roman" w:cs="Times New Roman"/>
                <w:kern w:val="24"/>
                <w:sz w:val="28"/>
                <w:szCs w:val="28"/>
                <w:lang w:val="kk-KZ"/>
              </w:rPr>
              <w:t>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r>
            <w:r w:rsidRPr="00641BBB">
              <w:rPr>
                <w:rFonts w:ascii="Times New Roman" w:eastAsia="Yu Mincho" w:hAnsi="Times New Roman" w:cs="Times New Roman"/>
                <w:kern w:val="24"/>
                <w:sz w:val="28"/>
                <w:szCs w:val="28"/>
                <w:lang w:val="kk-KZ"/>
              </w:rPr>
              <w:tab/>
              <w:t xml:space="preserve"> </w:t>
            </w:r>
          </w:p>
        </w:tc>
      </w:tr>
    </w:tbl>
    <w:p w14:paraId="69AF89DE"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1-кесте.Зерттеулерге негізделген ПБ (</w:t>
      </w:r>
      <w:proofErr w:type="spellStart"/>
      <w:r w:rsidRPr="00641BBB">
        <w:rPr>
          <w:rFonts w:ascii="Times New Roman" w:hAnsi="Times New Roman" w:cs="Times New Roman"/>
          <w:sz w:val="28"/>
          <w:szCs w:val="28"/>
          <w:lang w:val="kk-KZ"/>
        </w:rPr>
        <w:t>Cao</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Postareff</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Lindblom-Ylänne</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Toom</w:t>
      </w:r>
      <w:proofErr w:type="spellEnd"/>
      <w:r w:rsidRPr="00641BBB">
        <w:rPr>
          <w:rFonts w:ascii="Times New Roman" w:hAnsi="Times New Roman" w:cs="Times New Roman"/>
          <w:sz w:val="28"/>
          <w:szCs w:val="28"/>
          <w:lang w:val="kk-KZ"/>
        </w:rPr>
        <w:t>, 2021)</w:t>
      </w:r>
    </w:p>
    <w:p w14:paraId="0E48FBB1"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Педагогикалық білім әртүрлі әдістермен зерттеулерге негізделген білім беру тәсілдерін қолдана алады және мәдени </w:t>
      </w:r>
      <w:proofErr w:type="spellStart"/>
      <w:r w:rsidRPr="00641BBB">
        <w:rPr>
          <w:rFonts w:ascii="Times New Roman" w:hAnsi="Times New Roman" w:cs="Times New Roman"/>
          <w:sz w:val="28"/>
          <w:szCs w:val="28"/>
          <w:lang w:val="kk-KZ"/>
        </w:rPr>
        <w:t>мәнмәтін</w:t>
      </w:r>
      <w:proofErr w:type="spellEnd"/>
      <w:r w:rsidRPr="00641BBB">
        <w:rPr>
          <w:rFonts w:ascii="Times New Roman" w:hAnsi="Times New Roman" w:cs="Times New Roman"/>
          <w:sz w:val="28"/>
          <w:szCs w:val="28"/>
          <w:lang w:val="kk-KZ"/>
        </w:rPr>
        <w:t xml:space="preserve"> мен тәжірибеге қандай нысандары сәйкес келетінін ескеру маңызды. Зерттеулерге негізделген педагогикалық білімнің түпкілікті мақсаты – </w:t>
      </w:r>
      <w:proofErr w:type="spellStart"/>
      <w:r w:rsidRPr="00641BBB">
        <w:rPr>
          <w:rFonts w:ascii="Times New Roman" w:hAnsi="Times New Roman" w:cs="Times New Roman"/>
          <w:sz w:val="28"/>
          <w:szCs w:val="28"/>
          <w:lang w:val="kk-KZ"/>
        </w:rPr>
        <w:t>тәжірибеленуші</w:t>
      </w:r>
      <w:proofErr w:type="spellEnd"/>
      <w:r w:rsidRPr="00641BBB">
        <w:rPr>
          <w:rFonts w:ascii="Times New Roman" w:hAnsi="Times New Roman" w:cs="Times New Roman"/>
          <w:sz w:val="28"/>
          <w:szCs w:val="28"/>
          <w:lang w:val="kk-KZ"/>
        </w:rPr>
        <w:t xml:space="preserve"> мұғалімдерге педагогикалық ойлы, </w:t>
      </w:r>
      <w:proofErr w:type="spellStart"/>
      <w:r w:rsidRPr="00641BBB">
        <w:rPr>
          <w:rFonts w:ascii="Times New Roman" w:hAnsi="Times New Roman" w:cs="Times New Roman"/>
          <w:sz w:val="28"/>
          <w:szCs w:val="28"/>
          <w:lang w:val="kk-KZ"/>
        </w:rPr>
        <w:t>рефлексивті</w:t>
      </w:r>
      <w:proofErr w:type="spellEnd"/>
      <w:r w:rsidRPr="00641BBB">
        <w:rPr>
          <w:rFonts w:ascii="Times New Roman" w:hAnsi="Times New Roman" w:cs="Times New Roman"/>
          <w:sz w:val="28"/>
          <w:szCs w:val="28"/>
          <w:lang w:val="kk-KZ"/>
        </w:rPr>
        <w:t xml:space="preserve"> және оқытуға </w:t>
      </w:r>
      <w:r w:rsidRPr="00641BBB">
        <w:rPr>
          <w:rFonts w:ascii="Times New Roman" w:hAnsi="Times New Roman" w:cs="Times New Roman"/>
          <w:sz w:val="28"/>
          <w:szCs w:val="28"/>
          <w:lang w:val="kk-KZ"/>
        </w:rPr>
        <w:lastRenderedPageBreak/>
        <w:t xml:space="preserve">қызығушылығы бар, бағдарланған мұғалімдер болуға көмектесу. Мұғалімдердің педагогикалық ойлауы білім беру жаңалықтары мен құбылыстарын талдау және </w:t>
      </w:r>
      <w:proofErr w:type="spellStart"/>
      <w:r w:rsidRPr="00641BBB">
        <w:rPr>
          <w:rFonts w:ascii="Times New Roman" w:hAnsi="Times New Roman" w:cs="Times New Roman"/>
          <w:sz w:val="28"/>
          <w:szCs w:val="28"/>
          <w:lang w:val="kk-KZ"/>
        </w:rPr>
        <w:t>тұжырымдамалау</w:t>
      </w:r>
      <w:proofErr w:type="spellEnd"/>
      <w:r w:rsidRPr="00641BBB">
        <w:rPr>
          <w:rFonts w:ascii="Times New Roman" w:hAnsi="Times New Roman" w:cs="Times New Roman"/>
          <w:sz w:val="28"/>
          <w:szCs w:val="28"/>
          <w:lang w:val="kk-KZ"/>
        </w:rPr>
        <w:t>,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w:t>
      </w:r>
      <w:proofErr w:type="spellStart"/>
      <w:r w:rsidRPr="00641BBB">
        <w:rPr>
          <w:rFonts w:ascii="Times New Roman" w:hAnsi="Times New Roman" w:cs="Times New Roman"/>
          <w:sz w:val="28"/>
          <w:szCs w:val="28"/>
          <w:lang w:val="kk-KZ"/>
        </w:rPr>
        <w:t>Toom</w:t>
      </w:r>
      <w:proofErr w:type="spellEnd"/>
      <w:r w:rsidRPr="00641BBB">
        <w:rPr>
          <w:rFonts w:ascii="Times New Roman" w:hAnsi="Times New Roman" w:cs="Times New Roman"/>
          <w:sz w:val="28"/>
          <w:szCs w:val="28"/>
          <w:lang w:val="kk-KZ"/>
        </w:rPr>
        <w:t xml:space="preserve"> </w:t>
      </w:r>
      <w:r w:rsidRPr="00641BBB">
        <w:rPr>
          <w:rFonts w:ascii="Times New Roman" w:eastAsia="Yu Mincho" w:hAnsi="Times New Roman" w:cs="Times New Roman"/>
          <w:kern w:val="24"/>
          <w:sz w:val="28"/>
          <w:szCs w:val="28"/>
          <w:lang w:val="kk-KZ"/>
        </w:rPr>
        <w:t xml:space="preserve">және басқалар, </w:t>
      </w:r>
      <w:r w:rsidRPr="00641BBB">
        <w:rPr>
          <w:rFonts w:ascii="Times New Roman" w:hAnsi="Times New Roman" w:cs="Times New Roman"/>
          <w:sz w:val="28"/>
          <w:szCs w:val="28"/>
          <w:lang w:val="kk-KZ"/>
        </w:rPr>
        <w:t>2010).</w:t>
      </w:r>
    </w:p>
    <w:p w14:paraId="20EC7A50"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w:t>
      </w:r>
      <w:proofErr w:type="spellStart"/>
      <w:r w:rsidRPr="00641BBB">
        <w:rPr>
          <w:rFonts w:ascii="Times New Roman" w:hAnsi="Times New Roman" w:cs="Times New Roman"/>
          <w:sz w:val="28"/>
          <w:szCs w:val="28"/>
          <w:lang w:val="kk-KZ"/>
        </w:rPr>
        <w:t>рефлексивті</w:t>
      </w:r>
      <w:proofErr w:type="spellEnd"/>
      <w:r w:rsidRPr="00641BBB">
        <w:rPr>
          <w:rFonts w:ascii="Times New Roman" w:hAnsi="Times New Roman" w:cs="Times New Roman"/>
          <w:sz w:val="28"/>
          <w:szCs w:val="28"/>
          <w:lang w:val="kk-KZ"/>
        </w:rPr>
        <w:t xml:space="preserve"> әрі тереңдетілген оқуына көмектеседі. Зерттеулерге қатыса отырып, студенттер сыни тұрғыдан ойлау, қиындықтарды шешу және </w:t>
      </w:r>
      <w:proofErr w:type="spellStart"/>
      <w:r w:rsidRPr="00641BBB">
        <w:rPr>
          <w:rFonts w:ascii="Times New Roman" w:hAnsi="Times New Roman" w:cs="Times New Roman"/>
          <w:sz w:val="28"/>
          <w:szCs w:val="28"/>
          <w:lang w:val="kk-KZ"/>
        </w:rPr>
        <w:t>рефлексивті</w:t>
      </w:r>
      <w:proofErr w:type="spellEnd"/>
      <w:r w:rsidRPr="00641BBB">
        <w:rPr>
          <w:rFonts w:ascii="Times New Roman" w:hAnsi="Times New Roman" w:cs="Times New Roman"/>
          <w:sz w:val="28"/>
          <w:szCs w:val="28"/>
          <w:lang w:val="kk-KZ"/>
        </w:rPr>
        <w:t xml:space="preserve"> дағдылар сынды жоғары бағаланатын кәсіби сапаларды иеленеді (</w:t>
      </w:r>
      <w:proofErr w:type="spellStart"/>
      <w:r w:rsidRPr="00641BBB">
        <w:rPr>
          <w:rFonts w:ascii="Times New Roman" w:hAnsi="Times New Roman" w:cs="Times New Roman"/>
          <w:sz w:val="28"/>
          <w:szCs w:val="28"/>
          <w:lang w:val="kk-KZ"/>
        </w:rPr>
        <w:t>Lunenberg</w:t>
      </w:r>
      <w:proofErr w:type="spellEnd"/>
      <w:r w:rsidRPr="00641BBB">
        <w:rPr>
          <w:rFonts w:ascii="Times New Roman" w:hAnsi="Times New Roman" w:cs="Times New Roman"/>
          <w:sz w:val="28"/>
          <w:szCs w:val="28"/>
          <w:lang w:val="kk-KZ"/>
        </w:rPr>
        <w:t>,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w:t>
      </w:r>
      <w:proofErr w:type="spellStart"/>
      <w:r w:rsidRPr="00641BBB">
        <w:rPr>
          <w:rFonts w:ascii="Times New Roman" w:hAnsi="Times New Roman" w:cs="Times New Roman"/>
          <w:sz w:val="28"/>
          <w:szCs w:val="28"/>
          <w:lang w:val="kk-KZ"/>
        </w:rPr>
        <w:t>Berry</w:t>
      </w:r>
      <w:proofErr w:type="spellEnd"/>
      <w:r w:rsidRPr="00641BBB">
        <w:rPr>
          <w:rFonts w:ascii="Times New Roman" w:hAnsi="Times New Roman" w:cs="Times New Roman"/>
          <w:sz w:val="28"/>
          <w:szCs w:val="28"/>
          <w:lang w:val="kk-KZ"/>
        </w:rPr>
        <w:t xml:space="preserve">, 2004). </w:t>
      </w:r>
    </w:p>
    <w:p w14:paraId="2B1D0DB4"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w:t>
      </w:r>
      <w:proofErr w:type="spellStart"/>
      <w:r w:rsidRPr="00641BBB">
        <w:rPr>
          <w:rFonts w:ascii="Times New Roman" w:hAnsi="Times New Roman" w:cs="Times New Roman"/>
          <w:sz w:val="28"/>
          <w:szCs w:val="28"/>
          <w:lang w:val="kk-KZ"/>
        </w:rPr>
        <w:t>рефлексивті</w:t>
      </w:r>
      <w:proofErr w:type="spellEnd"/>
      <w:r w:rsidRPr="00641BBB">
        <w:rPr>
          <w:rFonts w:ascii="Times New Roman" w:hAnsi="Times New Roman" w:cs="Times New Roman"/>
          <w:sz w:val="28"/>
          <w:szCs w:val="28"/>
          <w:lang w:val="kk-KZ"/>
        </w:rPr>
        <w:t xml:space="preserve">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14:paraId="14A3868A" w14:textId="77777777" w:rsidR="006D6135" w:rsidRPr="00641BBB" w:rsidRDefault="006D6135" w:rsidP="006D6135">
      <w:pPr>
        <w:spacing w:before="240" w:after="120" w:line="240" w:lineRule="auto"/>
        <w:jc w:val="both"/>
        <w:rPr>
          <w:rFonts w:ascii="Times New Roman" w:hAnsi="Times New Roman" w:cs="Times New Roman"/>
          <w:b/>
          <w:sz w:val="28"/>
          <w:szCs w:val="28"/>
          <w:lang w:val="kk-KZ"/>
        </w:rPr>
      </w:pPr>
    </w:p>
    <w:p w14:paraId="606D0EEF" w14:textId="77777777" w:rsidR="006D6135" w:rsidRPr="00641BBB" w:rsidRDefault="006D6135" w:rsidP="006D6135">
      <w:pPr>
        <w:spacing w:before="240" w:after="120" w:line="240" w:lineRule="auto"/>
        <w:jc w:val="both"/>
        <w:rPr>
          <w:rFonts w:ascii="Times New Roman" w:hAnsi="Times New Roman" w:cs="Times New Roman"/>
          <w:b/>
          <w:sz w:val="28"/>
          <w:szCs w:val="28"/>
          <w:lang w:val="kk-KZ"/>
        </w:rPr>
      </w:pPr>
      <w:r w:rsidRPr="00641BBB">
        <w:rPr>
          <w:rFonts w:ascii="Times New Roman" w:hAnsi="Times New Roman" w:cs="Times New Roman"/>
          <w:b/>
          <w:sz w:val="28"/>
          <w:szCs w:val="28"/>
          <w:lang w:val="kk-KZ"/>
        </w:rPr>
        <w:t>Пәнаралық оқыту</w:t>
      </w:r>
    </w:p>
    <w:p w14:paraId="52E2C682" w14:textId="234BA09B" w:rsidR="006D6135" w:rsidRPr="00641BBB" w:rsidRDefault="006C68BF" w:rsidP="006D6135">
      <w:pPr>
        <w:spacing w:before="240"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Интеграцияланған </w:t>
      </w:r>
      <w:r w:rsidR="006D6135" w:rsidRPr="00641BBB">
        <w:rPr>
          <w:rFonts w:ascii="Times New Roman" w:hAnsi="Times New Roman" w:cs="Times New Roman"/>
          <w:sz w:val="28"/>
          <w:szCs w:val="28"/>
          <w:lang w:val="kk-KZ"/>
        </w:rPr>
        <w:t>әндік-тілдік оқыту (CLIL)</w:t>
      </w:r>
    </w:p>
    <w:p w14:paraId="60E64157" w14:textId="47686A7B" w:rsidR="006D6135" w:rsidRPr="00641BBB" w:rsidRDefault="006D6135" w:rsidP="006D6135">
      <w:pPr>
        <w:spacing w:before="240" w:after="120" w:line="240" w:lineRule="auto"/>
        <w:jc w:val="both"/>
        <w:rPr>
          <w:rFonts w:ascii="Times New Roman" w:eastAsia="Arial" w:hAnsi="Times New Roman" w:cs="Times New Roman"/>
          <w:color w:val="000000" w:themeColor="text1"/>
          <w:sz w:val="28"/>
          <w:szCs w:val="28"/>
          <w:lang w:val="kk-KZ"/>
        </w:rPr>
      </w:pPr>
      <w:r w:rsidRPr="00641BBB">
        <w:rPr>
          <w:rFonts w:ascii="Times New Roman" w:eastAsia="Arial" w:hAnsi="Times New Roman" w:cs="Times New Roman"/>
          <w:color w:val="000000" w:themeColor="text1"/>
          <w:sz w:val="28"/>
          <w:szCs w:val="28"/>
          <w:lang w:val="kk-KZ"/>
        </w:rPr>
        <w:t>CLIL (</w:t>
      </w:r>
      <w:r w:rsidR="006C68BF">
        <w:rPr>
          <w:rFonts w:ascii="Times New Roman" w:hAnsi="Times New Roman" w:cs="Times New Roman"/>
          <w:sz w:val="28"/>
          <w:szCs w:val="28"/>
          <w:lang w:val="kk-KZ"/>
        </w:rPr>
        <w:t xml:space="preserve">Интеграцияланған </w:t>
      </w:r>
      <w:r w:rsidR="006C68BF">
        <w:rPr>
          <w:rFonts w:ascii="Times New Roman" w:hAnsi="Times New Roman" w:cs="Times New Roman"/>
          <w:sz w:val="28"/>
          <w:szCs w:val="28"/>
          <w:lang w:val="kk-KZ"/>
        </w:rPr>
        <w:t>п</w:t>
      </w:r>
      <w:r w:rsidRPr="00641BBB">
        <w:rPr>
          <w:rFonts w:ascii="Times New Roman" w:eastAsia="Arial" w:hAnsi="Times New Roman" w:cs="Times New Roman"/>
          <w:color w:val="000000" w:themeColor="text1"/>
          <w:sz w:val="28"/>
          <w:szCs w:val="28"/>
          <w:lang w:val="kk-KZ"/>
        </w:rPr>
        <w:t>әндік-тілдік оқыту) – бұл пәнді де, тілді де үйрену мен оқыту үшін қосымша тіл қолданылатын, екі деңгейлі білім беру тәсілі (</w:t>
      </w:r>
      <w:proofErr w:type="spellStart"/>
      <w:r w:rsidRPr="00641BBB">
        <w:rPr>
          <w:rFonts w:ascii="Times New Roman" w:eastAsia="Arial" w:hAnsi="Times New Roman" w:cs="Times New Roman"/>
          <w:color w:val="000000" w:themeColor="text1"/>
          <w:sz w:val="28"/>
          <w:szCs w:val="28"/>
          <w:lang w:val="kk-KZ"/>
        </w:rPr>
        <w:t>Coyle</w:t>
      </w:r>
      <w:proofErr w:type="spellEnd"/>
      <w:r w:rsidRPr="00641BBB">
        <w:rPr>
          <w:rFonts w:ascii="Times New Roman" w:eastAsia="Arial" w:hAnsi="Times New Roman" w:cs="Times New Roman"/>
          <w:color w:val="000000" w:themeColor="text1"/>
          <w:sz w:val="28"/>
          <w:szCs w:val="28"/>
          <w:lang w:val="kk-KZ"/>
        </w:rPr>
        <w:t xml:space="preserve">, </w:t>
      </w:r>
      <w:proofErr w:type="spellStart"/>
      <w:r w:rsidRPr="00641BBB">
        <w:rPr>
          <w:rFonts w:ascii="Times New Roman" w:eastAsia="Arial" w:hAnsi="Times New Roman" w:cs="Times New Roman"/>
          <w:color w:val="000000" w:themeColor="text1"/>
          <w:sz w:val="28"/>
          <w:szCs w:val="28"/>
          <w:lang w:val="kk-KZ"/>
        </w:rPr>
        <w:t>Hood</w:t>
      </w:r>
      <w:proofErr w:type="spellEnd"/>
      <w:r w:rsidRPr="00641BBB">
        <w:rPr>
          <w:rFonts w:ascii="Times New Roman" w:eastAsia="Arial" w:hAnsi="Times New Roman" w:cs="Times New Roman"/>
          <w:color w:val="000000" w:themeColor="text1"/>
          <w:sz w:val="28"/>
          <w:szCs w:val="28"/>
          <w:lang w:val="kk-KZ"/>
        </w:rPr>
        <w:t xml:space="preserve"> &amp; </w:t>
      </w:r>
      <w:proofErr w:type="spellStart"/>
      <w:r w:rsidRPr="00641BBB">
        <w:rPr>
          <w:rFonts w:ascii="Times New Roman" w:eastAsia="Arial" w:hAnsi="Times New Roman" w:cs="Times New Roman"/>
          <w:color w:val="000000" w:themeColor="text1"/>
          <w:sz w:val="28"/>
          <w:szCs w:val="28"/>
          <w:lang w:val="kk-KZ"/>
        </w:rPr>
        <w:t>Marsh</w:t>
      </w:r>
      <w:proofErr w:type="spellEnd"/>
      <w:r w:rsidRPr="00641BBB">
        <w:rPr>
          <w:rFonts w:ascii="Times New Roman" w:eastAsia="Arial" w:hAnsi="Times New Roman" w:cs="Times New Roman"/>
          <w:color w:val="000000" w:themeColor="text1"/>
          <w:sz w:val="28"/>
          <w:szCs w:val="28"/>
          <w:lang w:val="kk-KZ"/>
        </w:rPr>
        <w:t>, 2010). Сонымен қатар CLIL жалпы ұғымы екі тілдік оқыту, ағылшын тілінде оқыту немесе үңілу бағдарламасы сынды басқа тілдік бағдарламаларды да қамтиды (</w:t>
      </w:r>
      <w:proofErr w:type="spellStart"/>
      <w:r w:rsidRPr="00641BBB">
        <w:rPr>
          <w:rFonts w:ascii="Times New Roman" w:eastAsia="Arial" w:hAnsi="Times New Roman" w:cs="Times New Roman"/>
          <w:color w:val="000000" w:themeColor="text1"/>
          <w:sz w:val="28"/>
          <w:szCs w:val="28"/>
          <w:lang w:val="kk-KZ"/>
        </w:rPr>
        <w:t>Coyle</w:t>
      </w:r>
      <w:proofErr w:type="spellEnd"/>
      <w:r w:rsidRPr="00641BBB">
        <w:rPr>
          <w:rFonts w:ascii="Times New Roman" w:eastAsia="Arial" w:hAnsi="Times New Roman" w:cs="Times New Roman"/>
          <w:color w:val="000000" w:themeColor="text1"/>
          <w:sz w:val="28"/>
          <w:szCs w:val="28"/>
          <w:lang w:val="kk-KZ"/>
        </w:rPr>
        <w:t xml:space="preserve">, 2007; </w:t>
      </w:r>
      <w:proofErr w:type="spellStart"/>
      <w:r w:rsidRPr="00641BBB">
        <w:rPr>
          <w:rFonts w:ascii="Times New Roman" w:eastAsia="Arial" w:hAnsi="Times New Roman" w:cs="Times New Roman"/>
          <w:color w:val="000000" w:themeColor="text1"/>
          <w:sz w:val="28"/>
          <w:szCs w:val="28"/>
          <w:lang w:val="kk-KZ"/>
        </w:rPr>
        <w:t>Mehisto</w:t>
      </w:r>
      <w:proofErr w:type="spellEnd"/>
      <w:r w:rsidRPr="00641BBB">
        <w:rPr>
          <w:rFonts w:ascii="Times New Roman" w:eastAsia="Arial" w:hAnsi="Times New Roman" w:cs="Times New Roman"/>
          <w:color w:val="000000" w:themeColor="text1"/>
          <w:sz w:val="28"/>
          <w:szCs w:val="28"/>
          <w:lang w:val="kk-KZ"/>
        </w:rPr>
        <w:t xml:space="preserve">, </w:t>
      </w:r>
      <w:proofErr w:type="spellStart"/>
      <w:r w:rsidRPr="00641BBB">
        <w:rPr>
          <w:rFonts w:ascii="Times New Roman" w:eastAsia="Arial" w:hAnsi="Times New Roman" w:cs="Times New Roman"/>
          <w:color w:val="000000" w:themeColor="text1"/>
          <w:sz w:val="28"/>
          <w:szCs w:val="28"/>
          <w:lang w:val="kk-KZ"/>
        </w:rPr>
        <w:t>Marsh</w:t>
      </w:r>
      <w:proofErr w:type="spellEnd"/>
      <w:r w:rsidRPr="00641BBB">
        <w:rPr>
          <w:rFonts w:ascii="Times New Roman" w:eastAsia="Arial" w:hAnsi="Times New Roman" w:cs="Times New Roman"/>
          <w:color w:val="000000" w:themeColor="text1"/>
          <w:sz w:val="28"/>
          <w:szCs w:val="28"/>
          <w:lang w:val="kk-KZ"/>
        </w:rPr>
        <w:t xml:space="preserve">, </w:t>
      </w:r>
      <w:proofErr w:type="spellStart"/>
      <w:r w:rsidRPr="00641BBB">
        <w:rPr>
          <w:rFonts w:ascii="Times New Roman" w:eastAsia="Arial" w:hAnsi="Times New Roman" w:cs="Times New Roman"/>
          <w:color w:val="000000" w:themeColor="text1"/>
          <w:sz w:val="28"/>
          <w:szCs w:val="28"/>
          <w:lang w:val="kk-KZ"/>
        </w:rPr>
        <w:t>and</w:t>
      </w:r>
      <w:proofErr w:type="spellEnd"/>
      <w:r w:rsidRPr="00641BBB">
        <w:rPr>
          <w:rFonts w:ascii="Times New Roman" w:eastAsia="Arial" w:hAnsi="Times New Roman" w:cs="Times New Roman"/>
          <w:color w:val="000000" w:themeColor="text1"/>
          <w:sz w:val="28"/>
          <w:szCs w:val="28"/>
          <w:lang w:val="kk-KZ"/>
        </w:rPr>
        <w:t xml:space="preserve"> </w:t>
      </w:r>
      <w:proofErr w:type="spellStart"/>
      <w:r w:rsidRPr="00641BBB">
        <w:rPr>
          <w:rFonts w:ascii="Times New Roman" w:eastAsia="Arial" w:hAnsi="Times New Roman" w:cs="Times New Roman"/>
          <w:color w:val="000000" w:themeColor="text1"/>
          <w:sz w:val="28"/>
          <w:szCs w:val="28"/>
          <w:lang w:val="kk-KZ"/>
        </w:rPr>
        <w:t>Frigols</w:t>
      </w:r>
      <w:proofErr w:type="spellEnd"/>
      <w:r w:rsidRPr="00641BBB">
        <w:rPr>
          <w:rFonts w:ascii="Times New Roman" w:eastAsia="Arial" w:hAnsi="Times New Roman" w:cs="Times New Roman"/>
          <w:color w:val="000000" w:themeColor="text1"/>
          <w:sz w:val="28"/>
          <w:szCs w:val="28"/>
          <w:lang w:val="kk-KZ"/>
        </w:rPr>
        <w:t>, 2008). Бірақ CLIL бұл тілдік бағдарламалардан пәнге де, тілге де бірдей деңгейде назар аударылатынымен ерекшеленеді (</w:t>
      </w:r>
      <w:proofErr w:type="spellStart"/>
      <w:r w:rsidRPr="00641BBB">
        <w:rPr>
          <w:rFonts w:ascii="Times New Roman" w:eastAsia="Arial" w:hAnsi="Times New Roman" w:cs="Times New Roman"/>
          <w:color w:val="000000" w:themeColor="text1"/>
          <w:sz w:val="28"/>
          <w:szCs w:val="28"/>
          <w:lang w:val="kk-KZ"/>
        </w:rPr>
        <w:t>Coyle</w:t>
      </w:r>
      <w:proofErr w:type="spellEnd"/>
      <w:r w:rsidRPr="00641BBB">
        <w:rPr>
          <w:rFonts w:ascii="Times New Roman" w:eastAsia="Arial" w:hAnsi="Times New Roman" w:cs="Times New Roman"/>
          <w:color w:val="000000" w:themeColor="text1"/>
          <w:sz w:val="28"/>
          <w:szCs w:val="28"/>
          <w:lang w:val="kk-KZ"/>
        </w:rPr>
        <w:t xml:space="preserve">, 2008; </w:t>
      </w:r>
      <w:proofErr w:type="spellStart"/>
      <w:r w:rsidRPr="00641BBB">
        <w:rPr>
          <w:rFonts w:ascii="Times New Roman" w:eastAsia="Arial" w:hAnsi="Times New Roman" w:cs="Times New Roman"/>
          <w:color w:val="000000" w:themeColor="text1"/>
          <w:sz w:val="28"/>
          <w:szCs w:val="28"/>
          <w:lang w:val="kk-KZ"/>
        </w:rPr>
        <w:t>Dalton-Puffer</w:t>
      </w:r>
      <w:proofErr w:type="spellEnd"/>
      <w:r w:rsidRPr="00641BBB">
        <w:rPr>
          <w:rFonts w:ascii="Times New Roman" w:eastAsia="Arial" w:hAnsi="Times New Roman" w:cs="Times New Roman"/>
          <w:color w:val="000000" w:themeColor="text1"/>
          <w:sz w:val="28"/>
          <w:szCs w:val="28"/>
          <w:lang w:val="kk-KZ"/>
        </w:rPr>
        <w:t xml:space="preserve">, 2008; </w:t>
      </w:r>
      <w:proofErr w:type="spellStart"/>
      <w:r w:rsidRPr="00641BBB">
        <w:rPr>
          <w:rFonts w:ascii="Times New Roman" w:eastAsia="Arial" w:hAnsi="Times New Roman" w:cs="Times New Roman"/>
          <w:color w:val="000000" w:themeColor="text1"/>
          <w:sz w:val="28"/>
          <w:szCs w:val="28"/>
          <w:lang w:val="kk-KZ"/>
        </w:rPr>
        <w:t>De</w:t>
      </w:r>
      <w:proofErr w:type="spellEnd"/>
      <w:r w:rsidRPr="00641BBB">
        <w:rPr>
          <w:rFonts w:ascii="Times New Roman" w:eastAsia="Arial" w:hAnsi="Times New Roman" w:cs="Times New Roman"/>
          <w:color w:val="000000" w:themeColor="text1"/>
          <w:sz w:val="28"/>
          <w:szCs w:val="28"/>
          <w:lang w:val="kk-KZ"/>
        </w:rPr>
        <w:t xml:space="preserve"> </w:t>
      </w:r>
      <w:proofErr w:type="spellStart"/>
      <w:r w:rsidRPr="00641BBB">
        <w:rPr>
          <w:rFonts w:ascii="Times New Roman" w:eastAsia="Arial" w:hAnsi="Times New Roman" w:cs="Times New Roman"/>
          <w:color w:val="000000" w:themeColor="text1"/>
          <w:sz w:val="28"/>
          <w:szCs w:val="28"/>
          <w:lang w:val="kk-KZ"/>
        </w:rPr>
        <w:t>Zarobe</w:t>
      </w:r>
      <w:proofErr w:type="spellEnd"/>
      <w:r w:rsidRPr="00641BBB">
        <w:rPr>
          <w:rFonts w:ascii="Times New Roman" w:eastAsia="Arial" w:hAnsi="Times New Roman" w:cs="Times New Roman"/>
          <w:color w:val="000000" w:themeColor="text1"/>
          <w:sz w:val="28"/>
          <w:szCs w:val="28"/>
          <w:lang w:val="kk-KZ"/>
        </w:rPr>
        <w:t xml:space="preserve">, 2008; </w:t>
      </w:r>
      <w:proofErr w:type="spellStart"/>
      <w:r w:rsidRPr="00641BBB">
        <w:rPr>
          <w:rFonts w:ascii="Times New Roman" w:eastAsia="Arial" w:hAnsi="Times New Roman" w:cs="Times New Roman"/>
          <w:color w:val="000000" w:themeColor="text1"/>
          <w:sz w:val="28"/>
          <w:szCs w:val="28"/>
          <w:lang w:val="kk-KZ"/>
        </w:rPr>
        <w:t>Marsh</w:t>
      </w:r>
      <w:proofErr w:type="spellEnd"/>
      <w:r w:rsidRPr="00641BBB">
        <w:rPr>
          <w:rFonts w:ascii="Times New Roman" w:eastAsia="Arial" w:hAnsi="Times New Roman" w:cs="Times New Roman"/>
          <w:color w:val="000000" w:themeColor="text1"/>
          <w:sz w:val="28"/>
          <w:szCs w:val="28"/>
          <w:lang w:val="kk-KZ"/>
        </w:rPr>
        <w:t xml:space="preserve">, 2012). Яғни тілді үйрену де </w:t>
      </w:r>
      <w:r w:rsidRPr="00641BBB">
        <w:rPr>
          <w:rFonts w:ascii="Times New Roman" w:eastAsia="Arial" w:hAnsi="Times New Roman" w:cs="Times New Roman"/>
          <w:color w:val="000000" w:themeColor="text1"/>
          <w:sz w:val="28"/>
          <w:szCs w:val="28"/>
          <w:lang w:val="kk-KZ"/>
        </w:rPr>
        <w:lastRenderedPageBreak/>
        <w:t>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w:t>
      </w:r>
      <w:proofErr w:type="spellStart"/>
      <w:r w:rsidRPr="00641BBB">
        <w:rPr>
          <w:rFonts w:ascii="Times New Roman" w:eastAsia="Arial" w:hAnsi="Times New Roman" w:cs="Times New Roman"/>
          <w:color w:val="000000" w:themeColor="text1"/>
          <w:sz w:val="28"/>
          <w:szCs w:val="28"/>
          <w:lang w:val="kk-KZ"/>
        </w:rPr>
        <w:t>Eurydice</w:t>
      </w:r>
      <w:proofErr w:type="spellEnd"/>
      <w:r w:rsidRPr="00641BBB">
        <w:rPr>
          <w:rFonts w:ascii="Times New Roman" w:eastAsia="Arial" w:hAnsi="Times New Roman" w:cs="Times New Roman"/>
          <w:color w:val="000000" w:themeColor="text1"/>
          <w:sz w:val="28"/>
          <w:szCs w:val="28"/>
          <w:lang w:val="kk-KZ"/>
        </w:rPr>
        <w:t xml:space="preserve">, 2006). </w:t>
      </w:r>
    </w:p>
    <w:p w14:paraId="7C6597D2" w14:textId="0BC9D9F6"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RPr="00641BBB">
        <w:rPr>
          <w:rFonts w:ascii="Times New Roman" w:eastAsia="Arial" w:hAnsi="Times New Roman" w:cs="Times New Roman"/>
          <w:color w:val="000000" w:themeColor="text1"/>
          <w:sz w:val="28"/>
          <w:szCs w:val="28"/>
          <w:lang w:val="kk-KZ"/>
        </w:rPr>
        <w:t>CLIL-дің артықшылықтары неврология және білім беру саласындағы пәнаралық зерттеулердің нәтижелерімен дәлелденді (</w:t>
      </w:r>
      <w:proofErr w:type="spellStart"/>
      <w:r w:rsidRPr="00641BBB">
        <w:rPr>
          <w:rFonts w:ascii="Times New Roman" w:eastAsia="Arial" w:hAnsi="Times New Roman" w:cs="Times New Roman"/>
          <w:color w:val="000000" w:themeColor="text1"/>
          <w:sz w:val="28"/>
          <w:szCs w:val="28"/>
          <w:lang w:val="kk-KZ"/>
        </w:rPr>
        <w:t>Coyle</w:t>
      </w:r>
      <w:proofErr w:type="spellEnd"/>
      <w:r w:rsidRPr="00641BBB">
        <w:rPr>
          <w:rFonts w:ascii="Times New Roman" w:eastAsia="Arial" w:hAnsi="Times New Roman" w:cs="Times New Roman"/>
          <w:color w:val="000000" w:themeColor="text1"/>
          <w:sz w:val="28"/>
          <w:szCs w:val="28"/>
          <w:lang w:val="kk-KZ"/>
        </w:rPr>
        <w:t xml:space="preserve">, </w:t>
      </w:r>
      <w:proofErr w:type="spellStart"/>
      <w:r w:rsidRPr="00641BBB">
        <w:rPr>
          <w:rFonts w:ascii="Times New Roman" w:eastAsia="Arial" w:hAnsi="Times New Roman" w:cs="Times New Roman"/>
          <w:color w:val="000000" w:themeColor="text1"/>
          <w:sz w:val="28"/>
          <w:szCs w:val="28"/>
          <w:lang w:val="kk-KZ"/>
        </w:rPr>
        <w:t>Hood</w:t>
      </w:r>
      <w:proofErr w:type="spellEnd"/>
      <w:r w:rsidRPr="00641BBB">
        <w:rPr>
          <w:rFonts w:ascii="Times New Roman" w:eastAsia="Arial" w:hAnsi="Times New Roman" w:cs="Times New Roman"/>
          <w:color w:val="000000" w:themeColor="text1"/>
          <w:sz w:val="28"/>
          <w:szCs w:val="28"/>
          <w:lang w:val="kk-KZ"/>
        </w:rPr>
        <w:t xml:space="preserve"> &amp; </w:t>
      </w:r>
      <w:proofErr w:type="spellStart"/>
      <w:r w:rsidRPr="00641BBB">
        <w:rPr>
          <w:rFonts w:ascii="Times New Roman" w:eastAsia="Arial" w:hAnsi="Times New Roman" w:cs="Times New Roman"/>
          <w:color w:val="000000" w:themeColor="text1"/>
          <w:sz w:val="28"/>
          <w:szCs w:val="28"/>
          <w:lang w:val="kk-KZ"/>
        </w:rPr>
        <w:t>Marsh</w:t>
      </w:r>
      <w:proofErr w:type="spellEnd"/>
      <w:r w:rsidRPr="00641BBB">
        <w:rPr>
          <w:rFonts w:ascii="Times New Roman" w:eastAsia="Arial" w:hAnsi="Times New Roman" w:cs="Times New Roman"/>
          <w:color w:val="000000" w:themeColor="text1"/>
          <w:sz w:val="28"/>
          <w:szCs w:val="28"/>
          <w:lang w:val="kk-KZ"/>
        </w:rPr>
        <w:t>, 2010). Осы артықшылықтардың арқасында CLIL әртүрлі құрлықтардағы мүдделі тараптардың аудартуда.</w:t>
      </w:r>
      <w:r w:rsidRPr="00641BBB">
        <w:rPr>
          <w:rFonts w:ascii="Times New Roman" w:hAnsi="Times New Roman" w:cs="Times New Roman"/>
          <w:sz w:val="28"/>
          <w:szCs w:val="28"/>
          <w:lang w:val="kk-KZ"/>
        </w:rPr>
        <w:t xml:space="preserve"> </w:t>
      </w:r>
    </w:p>
    <w:p w14:paraId="607E3EBC" w14:textId="4B37ABB1" w:rsidR="006D6135" w:rsidRPr="00641BBB" w:rsidRDefault="006D6135" w:rsidP="006D6135">
      <w:pPr>
        <w:spacing w:before="240" w:after="120" w:line="240" w:lineRule="auto"/>
        <w:jc w:val="both"/>
        <w:rPr>
          <w:rFonts w:ascii="Times New Roman" w:eastAsia="Arial" w:hAnsi="Times New Roman" w:cs="Times New Roman"/>
          <w:color w:val="000000" w:themeColor="text1"/>
          <w:sz w:val="28"/>
          <w:szCs w:val="28"/>
          <w:lang w:val="kk-KZ"/>
        </w:rPr>
      </w:pPr>
      <w:r w:rsidRPr="00641BBB">
        <w:rPr>
          <w:rFonts w:ascii="Times New Roman" w:eastAsia="Arial" w:hAnsi="Times New Roman" w:cs="Times New Roman"/>
          <w:color w:val="000000" w:themeColor="text1"/>
          <w:sz w:val="28"/>
          <w:szCs w:val="28"/>
          <w:lang w:val="kk-KZ"/>
        </w:rPr>
        <w:t xml:space="preserve">Білім бағдарламаларын қолдану тұрғысынан CLIL тәсілі </w:t>
      </w:r>
      <w:proofErr w:type="spellStart"/>
      <w:r w:rsidRPr="00641BBB">
        <w:rPr>
          <w:rFonts w:ascii="Times New Roman" w:eastAsia="Arial" w:hAnsi="Times New Roman" w:cs="Times New Roman"/>
          <w:color w:val="000000" w:themeColor="text1"/>
          <w:sz w:val="28"/>
          <w:szCs w:val="28"/>
          <w:lang w:val="kk-KZ"/>
        </w:rPr>
        <w:t>инклюзивті</w:t>
      </w:r>
      <w:proofErr w:type="spellEnd"/>
      <w:r w:rsidRPr="00641BBB">
        <w:rPr>
          <w:rFonts w:ascii="Times New Roman" w:eastAsia="Arial" w:hAnsi="Times New Roman" w:cs="Times New Roman"/>
          <w:color w:val="000000" w:themeColor="text1"/>
          <w:sz w:val="28"/>
          <w:szCs w:val="28"/>
          <w:lang w:val="kk-KZ"/>
        </w:rPr>
        <w:t xml:space="preserve"> және икемді; ол білім алушылардың жасына, қабілеттеріне және қажеттіліктеріне сәйкес бейімделетін бірқатар үлгілерді қамтиды (</w:t>
      </w:r>
      <w:proofErr w:type="spellStart"/>
      <w:r w:rsidRPr="00641BBB">
        <w:rPr>
          <w:rFonts w:ascii="Times New Roman" w:eastAsia="Arial" w:hAnsi="Times New Roman" w:cs="Times New Roman"/>
          <w:color w:val="000000" w:themeColor="text1"/>
          <w:sz w:val="28"/>
          <w:szCs w:val="28"/>
          <w:lang w:val="kk-KZ"/>
        </w:rPr>
        <w:t>Coyle</w:t>
      </w:r>
      <w:proofErr w:type="spellEnd"/>
      <w:r w:rsidRPr="00641BBB">
        <w:rPr>
          <w:rFonts w:ascii="Times New Roman" w:eastAsia="Arial" w:hAnsi="Times New Roman" w:cs="Times New Roman"/>
          <w:color w:val="000000" w:themeColor="text1"/>
          <w:sz w:val="28"/>
          <w:szCs w:val="28"/>
          <w:lang w:val="kk-KZ"/>
        </w:rPr>
        <w:t>, 2007). Осылайша, CLIL-</w:t>
      </w:r>
      <w:proofErr w:type="spellStart"/>
      <w:r w:rsidRPr="00641BBB">
        <w:rPr>
          <w:rFonts w:ascii="Times New Roman" w:eastAsia="Arial" w:hAnsi="Times New Roman" w:cs="Times New Roman"/>
          <w:color w:val="000000" w:themeColor="text1"/>
          <w:sz w:val="28"/>
          <w:szCs w:val="28"/>
          <w:lang w:val="kk-KZ"/>
        </w:rPr>
        <w:t>ді</w:t>
      </w:r>
      <w:proofErr w:type="spellEnd"/>
      <w:r w:rsidRPr="00641BBB">
        <w:rPr>
          <w:rFonts w:ascii="Times New Roman" w:eastAsia="Arial" w:hAnsi="Times New Roman" w:cs="Times New Roman"/>
          <w:color w:val="000000" w:themeColor="text1"/>
          <w:sz w:val="28"/>
          <w:szCs w:val="28"/>
          <w:lang w:val="kk-KZ"/>
        </w:rPr>
        <w:t xml:space="preserve">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w:t>
      </w:r>
      <w:r w:rsidR="00223DDD">
        <w:rPr>
          <w:rFonts w:ascii="Times New Roman" w:eastAsia="Arial" w:hAnsi="Times New Roman" w:cs="Times New Roman"/>
          <w:color w:val="000000" w:themeColor="text1"/>
          <w:sz w:val="28"/>
          <w:szCs w:val="28"/>
          <w:lang w:val="kk-KZ"/>
        </w:rPr>
        <w:t>ББ</w:t>
      </w:r>
      <w:r w:rsidRPr="00641BBB">
        <w:rPr>
          <w:rFonts w:ascii="Times New Roman" w:eastAsia="Arial" w:hAnsi="Times New Roman" w:cs="Times New Roman"/>
          <w:color w:val="000000" w:themeColor="text1"/>
          <w:sz w:val="28"/>
          <w:szCs w:val="28"/>
          <w:lang w:val="kk-KZ"/>
        </w:rPr>
        <w:t xml:space="preserve"> енгізіліп, </w:t>
      </w:r>
      <w:r w:rsidR="00223DDD">
        <w:rPr>
          <w:rFonts w:ascii="Times New Roman" w:eastAsia="Arial" w:hAnsi="Times New Roman" w:cs="Times New Roman"/>
          <w:color w:val="000000" w:themeColor="text1"/>
          <w:sz w:val="28"/>
          <w:szCs w:val="28"/>
          <w:lang w:val="kk-KZ"/>
        </w:rPr>
        <w:t>ББ</w:t>
      </w:r>
      <w:r w:rsidRPr="00641BBB">
        <w:rPr>
          <w:rFonts w:ascii="Times New Roman" w:eastAsia="Arial" w:hAnsi="Times New Roman" w:cs="Times New Roman"/>
          <w:color w:val="000000" w:themeColor="text1"/>
          <w:sz w:val="28"/>
          <w:szCs w:val="28"/>
          <w:lang w:val="kk-KZ"/>
        </w:rPr>
        <w:t xml:space="preserve"> бір немесе бірнеше пәнімен байланыстырыла алынады.  </w:t>
      </w:r>
    </w:p>
    <w:p w14:paraId="66399E6B" w14:textId="00308B2E" w:rsidR="006D6135" w:rsidRPr="00641BBB" w:rsidRDefault="006D6135" w:rsidP="006D6135">
      <w:pPr>
        <w:spacing w:before="240" w:after="120" w:line="240" w:lineRule="auto"/>
        <w:jc w:val="both"/>
        <w:rPr>
          <w:rFonts w:ascii="Times New Roman" w:eastAsia="Arial" w:hAnsi="Times New Roman" w:cs="Times New Roman"/>
          <w:color w:val="000000" w:themeColor="text1"/>
          <w:sz w:val="28"/>
          <w:szCs w:val="28"/>
          <w:lang w:val="kk-KZ"/>
        </w:rPr>
      </w:pPr>
      <w:r w:rsidRPr="00641BBB">
        <w:rPr>
          <w:rFonts w:ascii="Times New Roman" w:eastAsia="Arial" w:hAnsi="Times New Roman" w:cs="Times New Roman"/>
          <w:color w:val="000000" w:themeColor="text1"/>
          <w:sz w:val="28"/>
          <w:szCs w:val="28"/>
          <w:lang w:val="kk-KZ"/>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w:t>
      </w:r>
      <w:r w:rsidR="00223DDD">
        <w:rPr>
          <w:rFonts w:ascii="Times New Roman" w:eastAsia="Arial" w:hAnsi="Times New Roman" w:cs="Times New Roman"/>
          <w:color w:val="000000" w:themeColor="text1"/>
          <w:sz w:val="28"/>
          <w:szCs w:val="28"/>
          <w:lang w:val="kk-KZ"/>
        </w:rPr>
        <w:t>ББ</w:t>
      </w:r>
      <w:r w:rsidRPr="00641BBB">
        <w:rPr>
          <w:rFonts w:ascii="Times New Roman" w:eastAsia="Arial" w:hAnsi="Times New Roman" w:cs="Times New Roman"/>
          <w:color w:val="000000" w:themeColor="text1"/>
          <w:sz w:val="28"/>
          <w:szCs w:val="28"/>
          <w:lang w:val="kk-KZ"/>
        </w:rPr>
        <w:t xml:space="preserve">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w:t>
      </w:r>
      <w:r w:rsidR="00223DDD">
        <w:rPr>
          <w:rFonts w:ascii="Times New Roman" w:eastAsia="Arial" w:hAnsi="Times New Roman" w:cs="Times New Roman"/>
          <w:color w:val="000000" w:themeColor="text1"/>
          <w:sz w:val="28"/>
          <w:szCs w:val="28"/>
          <w:lang w:val="kk-KZ"/>
        </w:rPr>
        <w:t>ББ</w:t>
      </w:r>
      <w:r w:rsidRPr="00641BBB">
        <w:rPr>
          <w:rFonts w:ascii="Times New Roman" w:eastAsia="Arial" w:hAnsi="Times New Roman" w:cs="Times New Roman"/>
          <w:color w:val="000000" w:themeColor="text1"/>
          <w:sz w:val="28"/>
          <w:szCs w:val="28"/>
          <w:lang w:val="kk-KZ"/>
        </w:rPr>
        <w:t xml:space="preserve">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14:paraId="4B7F4CD5" w14:textId="29F97674"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eastAsia="Arial" w:hAnsi="Times New Roman" w:cs="Times New Roman"/>
          <w:color w:val="000000" w:themeColor="text1"/>
          <w:sz w:val="28"/>
          <w:szCs w:val="28"/>
          <w:lang w:val="kk-KZ"/>
        </w:rPr>
        <w:t>CLIL-</w:t>
      </w:r>
      <w:proofErr w:type="spellStart"/>
      <w:r w:rsidRPr="00641BBB">
        <w:rPr>
          <w:rFonts w:ascii="Times New Roman" w:eastAsia="Arial" w:hAnsi="Times New Roman" w:cs="Times New Roman"/>
          <w:color w:val="000000" w:themeColor="text1"/>
          <w:sz w:val="28"/>
          <w:szCs w:val="28"/>
          <w:lang w:val="kk-KZ"/>
        </w:rPr>
        <w:t>ді</w:t>
      </w:r>
      <w:proofErr w:type="spellEnd"/>
      <w:r w:rsidRPr="00641BBB">
        <w:rPr>
          <w:rFonts w:ascii="Times New Roman" w:eastAsia="Arial" w:hAnsi="Times New Roman" w:cs="Times New Roman"/>
          <w:color w:val="000000" w:themeColor="text1"/>
          <w:sz w:val="28"/>
          <w:szCs w:val="28"/>
          <w:lang w:val="kk-KZ"/>
        </w:rPr>
        <w:t xml:space="preserve"> </w:t>
      </w:r>
      <w:r w:rsidR="006C68BF">
        <w:rPr>
          <w:rFonts w:ascii="Times New Roman" w:eastAsia="Arial" w:hAnsi="Times New Roman" w:cs="Times New Roman"/>
          <w:color w:val="000000" w:themeColor="text1"/>
          <w:sz w:val="28"/>
          <w:szCs w:val="28"/>
          <w:lang w:val="kk-KZ"/>
        </w:rPr>
        <w:t>енгізетін</w:t>
      </w:r>
      <w:r w:rsidRPr="00641BBB">
        <w:rPr>
          <w:rFonts w:ascii="Times New Roman" w:eastAsia="Arial" w:hAnsi="Times New Roman" w:cs="Times New Roman"/>
          <w:color w:val="000000" w:themeColor="text1"/>
          <w:sz w:val="28"/>
          <w:szCs w:val="28"/>
          <w:lang w:val="kk-KZ"/>
        </w:rPr>
        <w:t xml:space="preserve"> қолданыстағы </w:t>
      </w:r>
      <w:r w:rsidR="006C68BF">
        <w:rPr>
          <w:rFonts w:ascii="Times New Roman" w:eastAsia="Arial" w:hAnsi="Times New Roman" w:cs="Times New Roman"/>
          <w:color w:val="000000" w:themeColor="text1"/>
          <w:sz w:val="28"/>
          <w:szCs w:val="28"/>
          <w:lang w:val="kk-KZ"/>
        </w:rPr>
        <w:t>білім беру</w:t>
      </w:r>
      <w:r w:rsidRPr="00641BBB">
        <w:rPr>
          <w:rFonts w:ascii="Times New Roman" w:eastAsia="Arial" w:hAnsi="Times New Roman" w:cs="Times New Roman"/>
          <w:color w:val="000000" w:themeColor="text1"/>
          <w:sz w:val="28"/>
          <w:szCs w:val="28"/>
          <w:lang w:val="kk-KZ"/>
        </w:rPr>
        <w:t xml:space="preserve">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w:t>
      </w:r>
      <w:proofErr w:type="spellStart"/>
      <w:r w:rsidRPr="00641BBB">
        <w:rPr>
          <w:rFonts w:ascii="Times New Roman" w:eastAsia="Arial" w:hAnsi="Times New Roman" w:cs="Times New Roman"/>
          <w:color w:val="000000" w:themeColor="text1"/>
          <w:sz w:val="28"/>
          <w:szCs w:val="28"/>
          <w:lang w:val="kk-KZ"/>
        </w:rPr>
        <w:t>Coyle</w:t>
      </w:r>
      <w:proofErr w:type="spellEnd"/>
      <w:r w:rsidRPr="00641BBB">
        <w:rPr>
          <w:rFonts w:ascii="Times New Roman" w:eastAsia="Arial" w:hAnsi="Times New Roman" w:cs="Times New Roman"/>
          <w:color w:val="000000" w:themeColor="text1"/>
          <w:sz w:val="28"/>
          <w:szCs w:val="28"/>
          <w:lang w:val="kk-KZ"/>
        </w:rPr>
        <w:t xml:space="preserve"> және басқалар, 2010).</w:t>
      </w:r>
    </w:p>
    <w:p w14:paraId="6DB358AC" w14:textId="77777777" w:rsidR="006D6135" w:rsidRPr="00641BBB" w:rsidRDefault="006D6135" w:rsidP="006D6135">
      <w:pPr>
        <w:spacing w:before="240" w:after="120" w:line="240" w:lineRule="auto"/>
        <w:jc w:val="both"/>
        <w:rPr>
          <w:rFonts w:ascii="Times New Roman" w:hAnsi="Times New Roman" w:cs="Times New Roman"/>
          <w:i/>
          <w:sz w:val="28"/>
          <w:szCs w:val="28"/>
          <w:lang w:val="kk-KZ"/>
        </w:rPr>
      </w:pPr>
      <w:r w:rsidRPr="00641BBB">
        <w:rPr>
          <w:rFonts w:ascii="Times New Roman" w:hAnsi="Times New Roman" w:cs="Times New Roman"/>
          <w:i/>
          <w:sz w:val="28"/>
          <w:szCs w:val="28"/>
          <w:lang w:val="kk-KZ"/>
        </w:rPr>
        <w:t>STEM (Ғылым, Технология, Инженерия, Математика) білім беру</w:t>
      </w:r>
    </w:p>
    <w:p w14:paraId="145DC1C3" w14:textId="77777777" w:rsidR="006D6135" w:rsidRPr="00641BBB" w:rsidRDefault="006D6135" w:rsidP="006D6135">
      <w:pPr>
        <w:spacing w:before="240" w:after="120" w:line="240" w:lineRule="auto"/>
        <w:contextualSpacing/>
        <w:jc w:val="both"/>
        <w:rPr>
          <w:rFonts w:ascii="Times New Roman" w:eastAsia="Calibri" w:hAnsi="Times New Roman" w:cs="Times New Roman"/>
          <w:sz w:val="28"/>
          <w:szCs w:val="28"/>
          <w:lang w:val="kk-KZ"/>
        </w:rPr>
      </w:pPr>
      <w:r w:rsidRPr="00641BBB">
        <w:rPr>
          <w:rFonts w:ascii="Times New Roman" w:eastAsia="Calibri" w:hAnsi="Times New Roman" w:cs="Times New Roman"/>
          <w:sz w:val="28"/>
          <w:szCs w:val="28"/>
          <w:lang w:val="kk-KZ"/>
        </w:rPr>
        <w:t>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w:t>
      </w:r>
      <w:proofErr w:type="spellStart"/>
      <w:r w:rsidRPr="00641BBB">
        <w:rPr>
          <w:rFonts w:ascii="Times New Roman" w:eastAsia="Calibri" w:hAnsi="Times New Roman" w:cs="Times New Roman"/>
          <w:sz w:val="28"/>
          <w:szCs w:val="28"/>
          <w:lang w:val="kk-KZ"/>
        </w:rPr>
        <w:t>Moore</w:t>
      </w:r>
      <w:proofErr w:type="spellEnd"/>
      <w:r w:rsidRPr="00641BBB">
        <w:rPr>
          <w:rFonts w:ascii="Times New Roman" w:eastAsia="Calibri" w:hAnsi="Times New Roman" w:cs="Times New Roman"/>
          <w:sz w:val="28"/>
          <w:szCs w:val="28"/>
          <w:lang w:val="kk-KZ"/>
        </w:rPr>
        <w:t xml:space="preserve"> және басқалар, 2014). </w:t>
      </w:r>
      <w:r w:rsidRPr="00641BBB">
        <w:rPr>
          <w:rFonts w:ascii="Times New Roman" w:hAnsi="Times New Roman" w:cs="Times New Roman"/>
          <w:sz w:val="28"/>
          <w:szCs w:val="28"/>
          <w:lang w:val="kk-KZ"/>
        </w:rPr>
        <w:t xml:space="preserve">STEM-білім беру білім алушылардың бойында ғылыми ақпаратқа қолжеткізу мүмкіндігін және оның өмір мен жаһандық </w:t>
      </w:r>
      <w:r w:rsidRPr="00641BBB">
        <w:rPr>
          <w:rFonts w:ascii="Times New Roman" w:hAnsi="Times New Roman" w:cs="Times New Roman"/>
          <w:sz w:val="28"/>
          <w:szCs w:val="28"/>
          <w:lang w:val="kk-KZ"/>
        </w:rPr>
        <w:lastRenderedPageBreak/>
        <w:t xml:space="preserve">болашақтағы мәнін түсіну қабілетін дамыту үшін </w:t>
      </w:r>
      <w:r w:rsidRPr="00641BBB">
        <w:rPr>
          <w:rFonts w:ascii="Times New Roman" w:eastAsia="Calibri" w:hAnsi="Times New Roman" w:cs="Times New Roman"/>
          <w:sz w:val="28"/>
          <w:szCs w:val="28"/>
          <w:lang w:val="kk-KZ"/>
        </w:rPr>
        <w:t>STEM-сабақтарын зерттеуге негізделген жобалау мен оқытуға студенттерді дайындауға бағытталған (</w:t>
      </w:r>
      <w:proofErr w:type="spellStart"/>
      <w:r w:rsidRPr="00641BBB">
        <w:rPr>
          <w:rFonts w:ascii="Times New Roman" w:eastAsia="Calibri" w:hAnsi="Times New Roman" w:cs="Times New Roman"/>
          <w:sz w:val="28"/>
          <w:szCs w:val="28"/>
          <w:lang w:val="kk-KZ"/>
        </w:rPr>
        <w:t>Feinstein</w:t>
      </w:r>
      <w:proofErr w:type="spellEnd"/>
      <w:r w:rsidRPr="00641BBB">
        <w:rPr>
          <w:rFonts w:ascii="Times New Roman" w:eastAsia="Calibri" w:hAnsi="Times New Roman" w:cs="Times New Roman"/>
          <w:sz w:val="28"/>
          <w:szCs w:val="28"/>
          <w:lang w:val="kk-KZ"/>
        </w:rPr>
        <w:t xml:space="preserve"> және басқалар, 2013). </w:t>
      </w:r>
    </w:p>
    <w:p w14:paraId="6BDF124E" w14:textId="77777777" w:rsidR="006D6135" w:rsidRPr="00641BBB" w:rsidRDefault="006D6135" w:rsidP="006D6135">
      <w:pPr>
        <w:spacing w:before="240" w:after="120" w:line="240" w:lineRule="auto"/>
        <w:contextualSpacing/>
        <w:jc w:val="both"/>
        <w:rPr>
          <w:rFonts w:ascii="Times New Roman" w:eastAsia="Calibri" w:hAnsi="Times New Roman" w:cs="Times New Roman"/>
          <w:sz w:val="28"/>
          <w:szCs w:val="28"/>
          <w:lang w:val="kk-KZ"/>
        </w:rPr>
      </w:pPr>
    </w:p>
    <w:p w14:paraId="67CE2A94" w14:textId="0967B62B"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r w:rsidRPr="00641BBB">
        <w:rPr>
          <w:rFonts w:ascii="Times New Roman" w:eastAsia="Calibri" w:hAnsi="Times New Roman" w:cs="Times New Roman"/>
          <w:sz w:val="28"/>
          <w:szCs w:val="28"/>
          <w:lang w:val="kk-KZ"/>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w:t>
      </w:r>
      <w:r w:rsidRPr="00641BBB">
        <w:rPr>
          <w:rFonts w:ascii="Times New Roman" w:hAnsi="Times New Roman" w:cs="Times New Roman"/>
          <w:sz w:val="28"/>
          <w:szCs w:val="28"/>
          <w:lang w:val="kk-KZ"/>
        </w:rPr>
        <w:t>(</w:t>
      </w:r>
      <w:proofErr w:type="spellStart"/>
      <w:r w:rsidRPr="00641BBB">
        <w:rPr>
          <w:rFonts w:ascii="Times New Roman" w:hAnsi="Times New Roman" w:cs="Times New Roman"/>
          <w:sz w:val="28"/>
          <w:szCs w:val="28"/>
          <w:lang w:val="kk-KZ"/>
        </w:rPr>
        <w:t>art</w:t>
      </w:r>
      <w:proofErr w:type="spellEnd"/>
      <w:r w:rsidRPr="00641BBB">
        <w:rPr>
          <w:rFonts w:ascii="Times New Roman" w:hAnsi="Times New Roman" w:cs="Times New Roman"/>
          <w:sz w:val="28"/>
          <w:szCs w:val="28"/>
          <w:lang w:val="kk-KZ"/>
        </w:rPr>
        <w:t>)</w:t>
      </w:r>
      <w:r w:rsidRPr="00641BBB">
        <w:rPr>
          <w:rFonts w:ascii="Times New Roman" w:eastAsia="Calibri" w:hAnsi="Times New Roman" w:cs="Times New Roman"/>
          <w:sz w:val="28"/>
          <w:szCs w:val="28"/>
          <w:lang w:val="kk-KZ"/>
        </w:rPr>
        <w:t xml:space="preserve">) өтуге басты назар аударатын құзыреттерге бағдарлануы тиіс. Қазақстандағы </w:t>
      </w:r>
      <w:r w:rsidR="00223DDD">
        <w:rPr>
          <w:rFonts w:ascii="Times New Roman" w:eastAsia="Calibri" w:hAnsi="Times New Roman" w:cs="Times New Roman"/>
          <w:sz w:val="28"/>
          <w:szCs w:val="28"/>
          <w:lang w:val="kk-KZ"/>
        </w:rPr>
        <w:t>ББ</w:t>
      </w:r>
      <w:r w:rsidRPr="00641BBB">
        <w:rPr>
          <w:rFonts w:ascii="Times New Roman" w:eastAsia="Calibri" w:hAnsi="Times New Roman" w:cs="Times New Roman"/>
          <w:sz w:val="28"/>
          <w:szCs w:val="28"/>
          <w:lang w:val="kk-KZ"/>
        </w:rPr>
        <w:t xml:space="preserve">-да «А», кем дегенде, болашақ педагогтарда гуманитарлық дағдыларды дамытуды қамтуы тиіс. </w:t>
      </w:r>
    </w:p>
    <w:p w14:paraId="6B444D80"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p>
    <w:p w14:paraId="365E0A42" w14:textId="77777777" w:rsidR="006D6135" w:rsidRPr="00641BBB" w:rsidRDefault="006D6135" w:rsidP="006D6135">
      <w:pPr>
        <w:spacing w:before="240" w:after="120" w:line="240" w:lineRule="auto"/>
        <w:jc w:val="both"/>
        <w:rPr>
          <w:rFonts w:ascii="Times New Roman" w:hAnsi="Times New Roman" w:cs="Times New Roman"/>
          <w:i/>
          <w:sz w:val="28"/>
          <w:szCs w:val="28"/>
          <w:lang w:val="kk-KZ"/>
        </w:rPr>
      </w:pPr>
      <w:r w:rsidRPr="00641BBB">
        <w:rPr>
          <w:rFonts w:ascii="Times New Roman" w:hAnsi="Times New Roman" w:cs="Times New Roman"/>
          <w:i/>
          <w:iCs/>
          <w:sz w:val="28"/>
          <w:szCs w:val="28"/>
          <w:lang w:val="kk-KZ"/>
        </w:rPr>
        <w:t xml:space="preserve">Білім берудегі </w:t>
      </w:r>
      <w:proofErr w:type="spellStart"/>
      <w:r w:rsidRPr="00641BBB">
        <w:rPr>
          <w:rFonts w:ascii="Times New Roman" w:hAnsi="Times New Roman" w:cs="Times New Roman"/>
          <w:i/>
          <w:iCs/>
          <w:sz w:val="28"/>
          <w:szCs w:val="28"/>
          <w:lang w:val="kk-KZ"/>
        </w:rPr>
        <w:t>цифрландыру</w:t>
      </w:r>
      <w:proofErr w:type="spellEnd"/>
      <w:r w:rsidRPr="00641BBB">
        <w:rPr>
          <w:rFonts w:ascii="Times New Roman" w:hAnsi="Times New Roman" w:cs="Times New Roman"/>
          <w:i/>
          <w:iCs/>
          <w:sz w:val="28"/>
          <w:szCs w:val="28"/>
          <w:lang w:val="kk-KZ"/>
        </w:rPr>
        <w:t xml:space="preserve"> және мұғалімдердің сандық </w:t>
      </w:r>
      <w:proofErr w:type="spellStart"/>
      <w:r w:rsidRPr="00641BBB">
        <w:rPr>
          <w:rFonts w:ascii="Times New Roman" w:hAnsi="Times New Roman" w:cs="Times New Roman"/>
          <w:i/>
          <w:iCs/>
          <w:sz w:val="28"/>
          <w:szCs w:val="28"/>
          <w:lang w:val="kk-KZ"/>
        </w:rPr>
        <w:t>құзыреттілігін</w:t>
      </w:r>
      <w:proofErr w:type="spellEnd"/>
      <w:r w:rsidRPr="00641BBB">
        <w:rPr>
          <w:rFonts w:ascii="Times New Roman" w:hAnsi="Times New Roman" w:cs="Times New Roman"/>
          <w:i/>
          <w:iCs/>
          <w:sz w:val="28"/>
          <w:szCs w:val="28"/>
          <w:lang w:val="kk-KZ"/>
        </w:rPr>
        <w:t xml:space="preserve"> дамыту</w:t>
      </w:r>
      <w:r w:rsidRPr="00641BBB">
        <w:rPr>
          <w:rFonts w:ascii="Times New Roman" w:hAnsi="Times New Roman" w:cs="Times New Roman"/>
          <w:i/>
          <w:sz w:val="28"/>
          <w:szCs w:val="28"/>
          <w:lang w:val="kk-KZ"/>
        </w:rPr>
        <w:t xml:space="preserve"> </w:t>
      </w:r>
    </w:p>
    <w:p w14:paraId="50BC4909" w14:textId="77777777"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w:t>
      </w:r>
      <w:proofErr w:type="spellStart"/>
      <w:r w:rsidRPr="00641BBB">
        <w:rPr>
          <w:rFonts w:ascii="Times New Roman" w:hAnsi="Times New Roman" w:cs="Times New Roman"/>
          <w:sz w:val="28"/>
          <w:szCs w:val="28"/>
          <w:lang w:val="kk-KZ"/>
        </w:rPr>
        <w:t>López-Pérez</w:t>
      </w:r>
      <w:proofErr w:type="spellEnd"/>
      <w:r w:rsidRPr="00641BBB">
        <w:rPr>
          <w:rFonts w:ascii="Times New Roman" w:hAnsi="Times New Roman" w:cs="Times New Roman"/>
          <w:sz w:val="28"/>
          <w:szCs w:val="28"/>
          <w:lang w:val="kk-KZ"/>
        </w:rPr>
        <w:t xml:space="preserve">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w:t>
      </w:r>
      <w:proofErr w:type="spellStart"/>
      <w:r w:rsidRPr="00641BBB">
        <w:rPr>
          <w:rFonts w:ascii="Times New Roman" w:hAnsi="Times New Roman" w:cs="Times New Roman"/>
          <w:sz w:val="28"/>
          <w:szCs w:val="28"/>
          <w:lang w:val="kk-KZ"/>
        </w:rPr>
        <w:t>Garrison</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Kanuka</w:t>
      </w:r>
      <w:proofErr w:type="spellEnd"/>
      <w:r w:rsidRPr="00641BBB">
        <w:rPr>
          <w:rFonts w:ascii="Times New Roman" w:hAnsi="Times New Roman" w:cs="Times New Roman"/>
          <w:sz w:val="28"/>
          <w:szCs w:val="28"/>
          <w:lang w:val="kk-KZ"/>
        </w:rPr>
        <w:t>,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w:t>
      </w:r>
      <w:proofErr w:type="spellStart"/>
      <w:r w:rsidRPr="00641BBB">
        <w:rPr>
          <w:rFonts w:ascii="Times New Roman" w:hAnsi="Times New Roman" w:cs="Times New Roman"/>
          <w:sz w:val="28"/>
          <w:szCs w:val="28"/>
          <w:lang w:val="kk-KZ"/>
        </w:rPr>
        <w:t>Koohang</w:t>
      </w:r>
      <w:proofErr w:type="spellEnd"/>
      <w:r w:rsidRPr="00641BBB">
        <w:rPr>
          <w:rFonts w:ascii="Times New Roman" w:hAnsi="Times New Roman" w:cs="Times New Roman"/>
          <w:sz w:val="28"/>
          <w:szCs w:val="28"/>
          <w:lang w:val="kk-KZ"/>
        </w:rPr>
        <w:t xml:space="preserve"> және басқалар, 2006). </w:t>
      </w:r>
    </w:p>
    <w:p w14:paraId="624ACDE9" w14:textId="77777777"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p>
    <w:p w14:paraId="6ACA5635" w14:textId="77777777"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w:t>
      </w:r>
      <w:proofErr w:type="spellStart"/>
      <w:r w:rsidRPr="00641BBB">
        <w:rPr>
          <w:rFonts w:ascii="Times New Roman" w:hAnsi="Times New Roman" w:cs="Times New Roman"/>
          <w:sz w:val="28"/>
          <w:szCs w:val="28"/>
          <w:lang w:val="kk-KZ"/>
        </w:rPr>
        <w:t>Garrison</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Kanuka</w:t>
      </w:r>
      <w:proofErr w:type="spellEnd"/>
      <w:r w:rsidRPr="00641BBB">
        <w:rPr>
          <w:rFonts w:ascii="Times New Roman" w:hAnsi="Times New Roman" w:cs="Times New Roman"/>
          <w:sz w:val="28"/>
          <w:szCs w:val="28"/>
          <w:lang w:val="kk-KZ"/>
        </w:rPr>
        <w:t>,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w:t>
      </w:r>
      <w:proofErr w:type="spellStart"/>
      <w:r w:rsidRPr="00641BBB">
        <w:rPr>
          <w:rFonts w:ascii="Times New Roman" w:hAnsi="Times New Roman" w:cs="Times New Roman"/>
          <w:sz w:val="28"/>
          <w:szCs w:val="28"/>
          <w:lang w:val="kk-KZ"/>
        </w:rPr>
        <w:t>Koohang</w:t>
      </w:r>
      <w:proofErr w:type="spellEnd"/>
      <w:r w:rsidRPr="00641BBB">
        <w:rPr>
          <w:rFonts w:ascii="Times New Roman" w:hAnsi="Times New Roman" w:cs="Times New Roman"/>
          <w:sz w:val="28"/>
          <w:szCs w:val="28"/>
          <w:lang w:val="kk-KZ"/>
        </w:rPr>
        <w:t xml:space="preserve"> және басқалар, 2006).</w:t>
      </w:r>
    </w:p>
    <w:p w14:paraId="6F5A250A"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p>
    <w:p w14:paraId="704BDF26" w14:textId="77777777"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Білім алушылардың саны тым жоғары болған кезде, онлайн, аралас немесе гибридтік оқыту нысандары оқыту сапасын арттыруға көп жағдай жасайды (</w:t>
      </w:r>
      <w:proofErr w:type="spellStart"/>
      <w:r w:rsidRPr="00641BBB">
        <w:rPr>
          <w:rFonts w:ascii="Times New Roman" w:hAnsi="Times New Roman" w:cs="Times New Roman"/>
          <w:sz w:val="28"/>
          <w:szCs w:val="28"/>
          <w:lang w:val="kk-KZ"/>
        </w:rPr>
        <w:t>Osguthorpe</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Graham</w:t>
      </w:r>
      <w:proofErr w:type="spellEnd"/>
      <w:r w:rsidRPr="00641BBB">
        <w:rPr>
          <w:rFonts w:ascii="Times New Roman" w:hAnsi="Times New Roman" w:cs="Times New Roman"/>
          <w:sz w:val="28"/>
          <w:szCs w:val="28"/>
          <w:lang w:val="kk-KZ"/>
        </w:rPr>
        <w:t xml:space="preserve">, 2003). Педагогикалық білім беру шеңберінде </w:t>
      </w:r>
      <w:r w:rsidRPr="00641BBB">
        <w:rPr>
          <w:rFonts w:ascii="Times New Roman" w:hAnsi="Times New Roman" w:cs="Times New Roman"/>
          <w:sz w:val="28"/>
          <w:szCs w:val="28"/>
          <w:lang w:val="kk-KZ"/>
        </w:rPr>
        <w:lastRenderedPageBreak/>
        <w:t xml:space="preserve">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w:t>
      </w:r>
      <w:proofErr w:type="spellStart"/>
      <w:r w:rsidRPr="00641BBB">
        <w:rPr>
          <w:rFonts w:ascii="Times New Roman" w:hAnsi="Times New Roman" w:cs="Times New Roman"/>
          <w:sz w:val="28"/>
          <w:szCs w:val="28"/>
          <w:lang w:val="kk-KZ"/>
        </w:rPr>
        <w:t>пандемия</w:t>
      </w:r>
      <w:proofErr w:type="spellEnd"/>
      <w:r w:rsidRPr="00641BBB">
        <w:rPr>
          <w:rFonts w:ascii="Times New Roman" w:hAnsi="Times New Roman" w:cs="Times New Roman"/>
          <w:sz w:val="28"/>
          <w:szCs w:val="28"/>
          <w:lang w:val="kk-KZ"/>
        </w:rPr>
        <w:t>,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14:paraId="29BCB203" w14:textId="77777777" w:rsidR="006D6135" w:rsidRPr="00641BBB" w:rsidRDefault="006D6135" w:rsidP="006D6135">
      <w:pPr>
        <w:spacing w:before="240" w:after="120" w:line="240" w:lineRule="auto"/>
        <w:jc w:val="both"/>
        <w:rPr>
          <w:rFonts w:ascii="Times New Roman" w:hAnsi="Times New Roman" w:cs="Times New Roman"/>
          <w:b/>
          <w:sz w:val="28"/>
          <w:szCs w:val="28"/>
          <w:lang w:val="kk-KZ"/>
        </w:rPr>
      </w:pPr>
      <w:proofErr w:type="spellStart"/>
      <w:r w:rsidRPr="00641BBB">
        <w:rPr>
          <w:rFonts w:ascii="Times New Roman" w:hAnsi="Times New Roman" w:cs="Times New Roman"/>
          <w:b/>
          <w:bCs/>
          <w:sz w:val="28"/>
          <w:szCs w:val="28"/>
          <w:lang w:val="kk-KZ"/>
        </w:rPr>
        <w:t>Инклюзивті</w:t>
      </w:r>
      <w:proofErr w:type="spellEnd"/>
      <w:r w:rsidRPr="00641BBB">
        <w:rPr>
          <w:rFonts w:ascii="Times New Roman" w:hAnsi="Times New Roman" w:cs="Times New Roman"/>
          <w:b/>
          <w:bCs/>
          <w:sz w:val="28"/>
          <w:szCs w:val="28"/>
          <w:lang w:val="kk-KZ"/>
        </w:rPr>
        <w:t xml:space="preserve"> білім беру және білім алушылардың әртүрлі санаттарын мойындау</w:t>
      </w:r>
      <w:r w:rsidRPr="00641BBB">
        <w:rPr>
          <w:rFonts w:ascii="Times New Roman" w:hAnsi="Times New Roman" w:cs="Times New Roman"/>
          <w:sz w:val="28"/>
          <w:szCs w:val="28"/>
          <w:lang w:val="kk-KZ"/>
        </w:rPr>
        <w:t xml:space="preserve"> </w:t>
      </w:r>
    </w:p>
    <w:p w14:paraId="4705E4A5" w14:textId="46ACD227" w:rsidR="006D6135" w:rsidRPr="00641BBB" w:rsidRDefault="006D6135" w:rsidP="006D6135">
      <w:pPr>
        <w:spacing w:before="240" w:after="120" w:line="240" w:lineRule="auto"/>
        <w:jc w:val="both"/>
        <w:rPr>
          <w:rFonts w:ascii="Times New Roman" w:eastAsia="Calibri" w:hAnsi="Times New Roman" w:cs="Times New Roman"/>
          <w:sz w:val="28"/>
          <w:szCs w:val="28"/>
          <w:lang w:val="kk-KZ"/>
        </w:rPr>
      </w:pPr>
      <w:proofErr w:type="spellStart"/>
      <w:r w:rsidRPr="00641BBB">
        <w:rPr>
          <w:rFonts w:ascii="Times New Roman" w:eastAsia="Calibri" w:hAnsi="Times New Roman" w:cs="Times New Roman"/>
          <w:sz w:val="28"/>
          <w:szCs w:val="28"/>
          <w:lang w:val="kk-KZ"/>
        </w:rPr>
        <w:t>Инклюзивті</w:t>
      </w:r>
      <w:proofErr w:type="spellEnd"/>
      <w:r w:rsidRPr="00641BBB">
        <w:rPr>
          <w:rFonts w:ascii="Times New Roman" w:eastAsia="Calibri" w:hAnsi="Times New Roman" w:cs="Times New Roman"/>
          <w:sz w:val="28"/>
          <w:szCs w:val="28"/>
          <w:lang w:val="kk-KZ"/>
        </w:rPr>
        <w:t xml:space="preserve"> білім беру – білім алушыларда болуы мүмкін дене, психологиялық және когнитивтік кемістіктеріне қарамастан, білім беруге </w:t>
      </w:r>
      <w:proofErr w:type="spellStart"/>
      <w:r w:rsidRPr="00641BBB">
        <w:rPr>
          <w:rFonts w:ascii="Times New Roman" w:eastAsia="Calibri" w:hAnsi="Times New Roman" w:cs="Times New Roman"/>
          <w:sz w:val="28"/>
          <w:szCs w:val="28"/>
          <w:lang w:val="kk-KZ"/>
        </w:rPr>
        <w:t>қолжетімділікті</w:t>
      </w:r>
      <w:proofErr w:type="spellEnd"/>
      <w:r w:rsidRPr="00641BBB">
        <w:rPr>
          <w:rFonts w:ascii="Times New Roman" w:eastAsia="Calibri" w:hAnsi="Times New Roman" w:cs="Times New Roman"/>
          <w:sz w:val="28"/>
          <w:szCs w:val="28"/>
          <w:lang w:val="kk-KZ"/>
        </w:rPr>
        <w:t xml:space="preserve"> иеленіп, өздерінің құрбыларымен бірге оқуы тиіс дегенді білдіретін қағида. </w:t>
      </w:r>
      <w:proofErr w:type="spellStart"/>
      <w:r w:rsidRPr="00641BBB">
        <w:rPr>
          <w:rFonts w:ascii="Times New Roman" w:eastAsia="Calibri" w:hAnsi="Times New Roman" w:cs="Times New Roman"/>
          <w:sz w:val="28"/>
          <w:szCs w:val="28"/>
          <w:lang w:val="kk-KZ"/>
        </w:rPr>
        <w:t>Инклюзивті</w:t>
      </w:r>
      <w:proofErr w:type="spellEnd"/>
      <w:r w:rsidRPr="00641BBB">
        <w:rPr>
          <w:rFonts w:ascii="Times New Roman" w:eastAsia="Calibri" w:hAnsi="Times New Roman" w:cs="Times New Roman"/>
          <w:sz w:val="28"/>
          <w:szCs w:val="28"/>
          <w:lang w:val="kk-KZ"/>
        </w:rPr>
        <w:t xml:space="preserve"> педагогика – оқудың әлеуметтік-мәдени тұсы әсер ететін педагогикалық тәсіл (</w:t>
      </w:r>
      <w:proofErr w:type="spellStart"/>
      <w:r w:rsidRPr="00641BBB">
        <w:rPr>
          <w:rFonts w:ascii="Times New Roman" w:eastAsia="Calibri" w:hAnsi="Times New Roman" w:cs="Times New Roman"/>
          <w:sz w:val="28"/>
          <w:szCs w:val="28"/>
          <w:lang w:val="kk-KZ"/>
        </w:rPr>
        <w:t>Florian</w:t>
      </w:r>
      <w:proofErr w:type="spellEnd"/>
      <w:r w:rsidRPr="00641BBB">
        <w:rPr>
          <w:rFonts w:ascii="Times New Roman" w:eastAsia="Calibri" w:hAnsi="Times New Roman" w:cs="Times New Roman"/>
          <w:sz w:val="28"/>
          <w:szCs w:val="28"/>
          <w:lang w:val="kk-KZ"/>
        </w:rPr>
        <w:t xml:space="preserve"> &amp; </w:t>
      </w:r>
      <w:proofErr w:type="spellStart"/>
      <w:r w:rsidRPr="00641BBB">
        <w:rPr>
          <w:rFonts w:ascii="Times New Roman" w:eastAsia="Calibri" w:hAnsi="Times New Roman" w:cs="Times New Roman"/>
          <w:sz w:val="28"/>
          <w:szCs w:val="28"/>
          <w:lang w:val="kk-KZ"/>
        </w:rPr>
        <w:t>Black-Hawkins</w:t>
      </w:r>
      <w:proofErr w:type="spellEnd"/>
      <w:r w:rsidRPr="00641BBB">
        <w:rPr>
          <w:rFonts w:ascii="Times New Roman" w:eastAsia="Calibri" w:hAnsi="Times New Roman" w:cs="Times New Roman"/>
          <w:sz w:val="28"/>
          <w:szCs w:val="28"/>
          <w:lang w:val="kk-KZ"/>
        </w:rPr>
        <w:t xml:space="preserve">, 2011), және ол барынша әртүрлі әдістермен білім алушылардың түрлі қажеттіліктерін қанағаттандыруға бағытталған. </w:t>
      </w:r>
    </w:p>
    <w:p w14:paraId="482179B0" w14:textId="133169FE" w:rsidR="006D6135" w:rsidRPr="00641BBB" w:rsidRDefault="006D6135" w:rsidP="006D6135">
      <w:pPr>
        <w:spacing w:before="240" w:after="120" w:line="240" w:lineRule="auto"/>
        <w:jc w:val="both"/>
        <w:rPr>
          <w:rFonts w:ascii="Times New Roman" w:hAnsi="Times New Roman" w:cs="Times New Roman"/>
          <w:sz w:val="28"/>
          <w:szCs w:val="28"/>
          <w:lang w:val="kk-KZ"/>
        </w:rPr>
      </w:pPr>
      <w:r w:rsidRPr="00641BBB">
        <w:rPr>
          <w:rFonts w:ascii="Times New Roman" w:eastAsia="Calibri" w:hAnsi="Times New Roman" w:cs="Times New Roman"/>
          <w:sz w:val="28"/>
          <w:szCs w:val="28"/>
          <w:lang w:val="kk-KZ"/>
        </w:rPr>
        <w:t>«</w:t>
      </w:r>
      <w:proofErr w:type="spellStart"/>
      <w:r w:rsidRPr="00641BBB">
        <w:rPr>
          <w:rFonts w:ascii="Times New Roman" w:eastAsia="Calibri" w:hAnsi="Times New Roman" w:cs="Times New Roman"/>
          <w:sz w:val="28"/>
          <w:szCs w:val="28"/>
          <w:lang w:val="kk-KZ"/>
        </w:rPr>
        <w:t>Инклюзия</w:t>
      </w:r>
      <w:proofErr w:type="spellEnd"/>
      <w:r w:rsidRPr="00641BBB">
        <w:rPr>
          <w:rFonts w:ascii="Times New Roman" w:eastAsia="Calibri" w:hAnsi="Times New Roman" w:cs="Times New Roman"/>
          <w:sz w:val="28"/>
          <w:szCs w:val="28"/>
          <w:lang w:val="kk-KZ"/>
        </w:rPr>
        <w:t xml:space="preserve">» және «алуандық» тұжырымдамалары оқыту мен білім беру практикасында талданады, бұл ретте </w:t>
      </w:r>
      <w:proofErr w:type="spellStart"/>
      <w:r w:rsidRPr="00641BBB">
        <w:rPr>
          <w:rFonts w:ascii="Times New Roman" w:eastAsia="Calibri" w:hAnsi="Times New Roman" w:cs="Times New Roman"/>
          <w:sz w:val="28"/>
          <w:szCs w:val="28"/>
          <w:lang w:val="kk-KZ"/>
        </w:rPr>
        <w:t>инклюзияны</w:t>
      </w:r>
      <w:proofErr w:type="spellEnd"/>
      <w:r w:rsidRPr="00641BBB">
        <w:rPr>
          <w:rFonts w:ascii="Times New Roman" w:eastAsia="Calibri" w:hAnsi="Times New Roman" w:cs="Times New Roman"/>
          <w:sz w:val="28"/>
          <w:szCs w:val="28"/>
          <w:lang w:val="kk-KZ"/>
        </w:rPr>
        <w:t xml:space="preserve"> қолдайтын іс-шаралар басты орынды иеленеді. Білім берудегі басты ұғымдар білім берудегі теңдік, </w:t>
      </w:r>
      <w:proofErr w:type="spellStart"/>
      <w:r w:rsidRPr="00641BBB">
        <w:rPr>
          <w:rFonts w:ascii="Times New Roman" w:eastAsia="Calibri" w:hAnsi="Times New Roman" w:cs="Times New Roman"/>
          <w:sz w:val="28"/>
          <w:szCs w:val="28"/>
          <w:lang w:val="kk-KZ"/>
        </w:rPr>
        <w:t>қолжетімділік</w:t>
      </w:r>
      <w:proofErr w:type="spellEnd"/>
      <w:r w:rsidRPr="00641BBB">
        <w:rPr>
          <w:rFonts w:ascii="Times New Roman" w:eastAsia="Calibri" w:hAnsi="Times New Roman" w:cs="Times New Roman"/>
          <w:sz w:val="28"/>
          <w:szCs w:val="28"/>
          <w:lang w:val="kk-KZ"/>
        </w:rPr>
        <w:t xml:space="preserve">, даралық, өмір бойы оқу және әріптестік. Педагогикалық білім беруде болашақ мұғалімдердің бойында өздерін </w:t>
      </w:r>
      <w:proofErr w:type="spellStart"/>
      <w:r w:rsidRPr="00641BBB">
        <w:rPr>
          <w:rFonts w:ascii="Times New Roman" w:eastAsia="Calibri" w:hAnsi="Times New Roman" w:cs="Times New Roman"/>
          <w:sz w:val="28"/>
          <w:szCs w:val="28"/>
          <w:lang w:val="kk-KZ"/>
        </w:rPr>
        <w:t>инклюзияны</w:t>
      </w:r>
      <w:proofErr w:type="spellEnd"/>
      <w:r w:rsidRPr="00641BBB">
        <w:rPr>
          <w:rFonts w:ascii="Times New Roman" w:eastAsia="Calibri" w:hAnsi="Times New Roman" w:cs="Times New Roman"/>
          <w:sz w:val="28"/>
          <w:szCs w:val="28"/>
          <w:lang w:val="kk-KZ"/>
        </w:rPr>
        <w:t xml:space="preserve"> енгізетін сарапшылар ретінде қабылдау сезімін қалыптастыруға басты назар аударылады. Бірлескен оқу және жіктеу сынды </w:t>
      </w:r>
      <w:proofErr w:type="spellStart"/>
      <w:r w:rsidRPr="00641BBB">
        <w:rPr>
          <w:rFonts w:ascii="Times New Roman" w:eastAsia="Calibri" w:hAnsi="Times New Roman" w:cs="Times New Roman"/>
          <w:sz w:val="28"/>
          <w:szCs w:val="28"/>
          <w:lang w:val="kk-KZ"/>
        </w:rPr>
        <w:t>инклюзивті</w:t>
      </w:r>
      <w:proofErr w:type="spellEnd"/>
      <w:r w:rsidRPr="00641BBB">
        <w:rPr>
          <w:rFonts w:ascii="Times New Roman" w:eastAsia="Calibri" w:hAnsi="Times New Roman" w:cs="Times New Roman"/>
          <w:sz w:val="28"/>
          <w:szCs w:val="28"/>
          <w:lang w:val="kk-KZ"/>
        </w:rPr>
        <w:t xml:space="preserve">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w:t>
      </w:r>
      <w:proofErr w:type="spellStart"/>
      <w:r w:rsidRPr="00641BBB">
        <w:rPr>
          <w:rFonts w:ascii="Times New Roman" w:eastAsia="Calibri" w:hAnsi="Times New Roman" w:cs="Times New Roman"/>
          <w:sz w:val="28"/>
          <w:szCs w:val="28"/>
          <w:lang w:val="kk-KZ"/>
        </w:rPr>
        <w:t>инклюзивті</w:t>
      </w:r>
      <w:proofErr w:type="spellEnd"/>
      <w:r w:rsidRPr="00641BBB">
        <w:rPr>
          <w:rFonts w:ascii="Times New Roman" w:eastAsia="Calibri" w:hAnsi="Times New Roman" w:cs="Times New Roman"/>
          <w:sz w:val="28"/>
          <w:szCs w:val="28"/>
          <w:lang w:val="kk-KZ"/>
        </w:rPr>
        <w:t xml:space="preserve">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w:t>
      </w:r>
      <w:proofErr w:type="spellStart"/>
      <w:r w:rsidRPr="00641BBB">
        <w:rPr>
          <w:rFonts w:ascii="Times New Roman" w:eastAsia="Calibri" w:hAnsi="Times New Roman" w:cs="Times New Roman"/>
          <w:sz w:val="28"/>
          <w:szCs w:val="28"/>
          <w:lang w:val="kk-KZ"/>
        </w:rPr>
        <w:t>Saloviita</w:t>
      </w:r>
      <w:proofErr w:type="spellEnd"/>
      <w:r w:rsidRPr="00641BBB">
        <w:rPr>
          <w:rFonts w:ascii="Times New Roman" w:eastAsia="Calibri" w:hAnsi="Times New Roman" w:cs="Times New Roman"/>
          <w:sz w:val="28"/>
          <w:szCs w:val="28"/>
          <w:lang w:val="kk-KZ"/>
        </w:rPr>
        <w:t>, 2018.)</w:t>
      </w:r>
    </w:p>
    <w:p w14:paraId="4746366B" w14:textId="77777777" w:rsidR="006D6135" w:rsidRPr="00641BBB" w:rsidRDefault="006D6135" w:rsidP="006D6135">
      <w:pPr>
        <w:spacing w:before="240" w:after="120" w:line="240" w:lineRule="auto"/>
        <w:jc w:val="both"/>
        <w:rPr>
          <w:rFonts w:ascii="Times New Roman" w:hAnsi="Times New Roman" w:cs="Times New Roman"/>
          <w:b/>
          <w:bCs/>
          <w:sz w:val="28"/>
          <w:szCs w:val="28"/>
          <w:lang w:val="kk-KZ"/>
        </w:rPr>
      </w:pPr>
      <w:r w:rsidRPr="00641BBB">
        <w:rPr>
          <w:rFonts w:ascii="Times New Roman" w:hAnsi="Times New Roman" w:cs="Times New Roman"/>
          <w:b/>
          <w:bCs/>
          <w:sz w:val="28"/>
          <w:szCs w:val="28"/>
          <w:lang w:val="kk-KZ"/>
        </w:rPr>
        <w:t xml:space="preserve">Мұғалімдердің кәсіби дамуы және өзгерістерді басқару </w:t>
      </w:r>
    </w:p>
    <w:p w14:paraId="6BA28CC5" w14:textId="122CFC83"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w:t>
      </w:r>
      <w:proofErr w:type="spellStart"/>
      <w:r w:rsidRPr="00641BBB">
        <w:rPr>
          <w:rFonts w:ascii="Times New Roman" w:hAnsi="Times New Roman" w:cs="Times New Roman"/>
          <w:sz w:val="28"/>
          <w:szCs w:val="28"/>
          <w:lang w:val="kk-KZ"/>
        </w:rPr>
        <w:t>Timperley</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Phillips</w:t>
      </w:r>
      <w:proofErr w:type="spellEnd"/>
      <w:r w:rsidRPr="00641BBB">
        <w:rPr>
          <w:rFonts w:ascii="Times New Roman" w:hAnsi="Times New Roman" w:cs="Times New Roman"/>
          <w:sz w:val="28"/>
          <w:szCs w:val="28"/>
          <w:lang w:val="kk-KZ"/>
        </w:rPr>
        <w:t xml:space="preserve">, 2003), сонымен </w:t>
      </w:r>
      <w:proofErr w:type="spellStart"/>
      <w:r w:rsidRPr="00641BBB">
        <w:rPr>
          <w:rFonts w:ascii="Times New Roman" w:hAnsi="Times New Roman" w:cs="Times New Roman"/>
          <w:sz w:val="28"/>
          <w:szCs w:val="28"/>
          <w:lang w:val="kk-KZ"/>
        </w:rPr>
        <w:t>қтар</w:t>
      </w:r>
      <w:proofErr w:type="spellEnd"/>
      <w:r w:rsidRPr="00641BBB">
        <w:rPr>
          <w:rFonts w:ascii="Times New Roman" w:hAnsi="Times New Roman" w:cs="Times New Roman"/>
          <w:sz w:val="28"/>
          <w:szCs w:val="28"/>
          <w:lang w:val="kk-KZ"/>
        </w:rPr>
        <w:t xml:space="preserve"> теориялық және практикалық білімдерін </w:t>
      </w:r>
      <w:r w:rsidR="006C68BF">
        <w:rPr>
          <w:rFonts w:ascii="Times New Roman" w:hAnsi="Times New Roman" w:cs="Times New Roman"/>
          <w:sz w:val="28"/>
          <w:szCs w:val="28"/>
          <w:lang w:val="kk-KZ"/>
        </w:rPr>
        <w:t>енгізуге</w:t>
      </w:r>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Tynjälä</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Häkkinen</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Hämäläinen</w:t>
      </w:r>
      <w:proofErr w:type="spellEnd"/>
      <w:r w:rsidRPr="00641BBB">
        <w:rPr>
          <w:rFonts w:ascii="Times New Roman" w:hAnsi="Times New Roman" w:cs="Times New Roman"/>
          <w:sz w:val="28"/>
          <w:szCs w:val="28"/>
          <w:lang w:val="kk-KZ"/>
        </w:rPr>
        <w:t xml:space="preserve">, 2004) бағытталуы тиіс. Қазақстан Республикасындағы жоғары білім беру жүйесіндегі зерттеулердің </w:t>
      </w:r>
      <w:proofErr w:type="spellStart"/>
      <w:r w:rsidRPr="00641BBB">
        <w:rPr>
          <w:rFonts w:ascii="Times New Roman" w:hAnsi="Times New Roman" w:cs="Times New Roman"/>
          <w:sz w:val="28"/>
          <w:szCs w:val="28"/>
          <w:lang w:val="kk-KZ"/>
        </w:rPr>
        <w:t>эмпирикалық</w:t>
      </w:r>
      <w:proofErr w:type="spellEnd"/>
      <w:r w:rsidRPr="00641BBB">
        <w:rPr>
          <w:rFonts w:ascii="Times New Roman" w:hAnsi="Times New Roman" w:cs="Times New Roman"/>
          <w:sz w:val="28"/>
          <w:szCs w:val="28"/>
          <w:lang w:val="kk-KZ"/>
        </w:rPr>
        <w:t xml:space="preserve"> деректері қазіргі </w:t>
      </w:r>
      <w:r w:rsidRPr="00641BBB">
        <w:rPr>
          <w:rFonts w:ascii="Times New Roman" w:hAnsi="Times New Roman" w:cs="Times New Roman"/>
          <w:sz w:val="28"/>
          <w:szCs w:val="28"/>
          <w:lang w:val="kk-KZ"/>
        </w:rPr>
        <w:lastRenderedPageBreak/>
        <w:t>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w:t>
      </w:r>
      <w:proofErr w:type="spellStart"/>
      <w:r w:rsidRPr="00641BBB">
        <w:rPr>
          <w:rFonts w:ascii="Times New Roman" w:hAnsi="Times New Roman" w:cs="Times New Roman"/>
          <w:sz w:val="28"/>
          <w:szCs w:val="28"/>
          <w:lang w:val="kk-KZ"/>
        </w:rPr>
        <w:t>Guskey</w:t>
      </w:r>
      <w:proofErr w:type="spellEnd"/>
      <w:r w:rsidRPr="00641BBB">
        <w:rPr>
          <w:rFonts w:ascii="Times New Roman" w:hAnsi="Times New Roman" w:cs="Times New Roman"/>
          <w:sz w:val="28"/>
          <w:szCs w:val="28"/>
          <w:lang w:val="kk-KZ"/>
        </w:rPr>
        <w:t>, 1989).</w:t>
      </w:r>
    </w:p>
    <w:p w14:paraId="55FF62F7" w14:textId="77777777"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p>
    <w:p w14:paraId="4184923F" w14:textId="77777777"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w:t>
      </w:r>
      <w:proofErr w:type="spellStart"/>
      <w:r w:rsidRPr="00641BBB">
        <w:rPr>
          <w:rFonts w:ascii="Times New Roman" w:hAnsi="Times New Roman" w:cs="Times New Roman"/>
          <w:sz w:val="28"/>
          <w:szCs w:val="28"/>
          <w:lang w:val="kk-KZ"/>
        </w:rPr>
        <w:t>Åkerlind</w:t>
      </w:r>
      <w:proofErr w:type="spellEnd"/>
      <w:r w:rsidRPr="00641BBB">
        <w:rPr>
          <w:rFonts w:ascii="Times New Roman" w:hAnsi="Times New Roman" w:cs="Times New Roman"/>
          <w:sz w:val="28"/>
          <w:szCs w:val="28"/>
          <w:lang w:val="kk-KZ"/>
        </w:rPr>
        <w:t>, 2007).</w:t>
      </w:r>
    </w:p>
    <w:p w14:paraId="15EB3FAC" w14:textId="77777777"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p>
    <w:p w14:paraId="7CF67994" w14:textId="441524EA"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 xml:space="preserve">Мұғалімдердің кәсіби дамуы ұзаққа созылған үдеріс екенін атап атқан жөн. Сонымен қатар, даму сызықтық үздіксіз </w:t>
      </w:r>
      <w:r w:rsidR="006C68BF">
        <w:rPr>
          <w:rFonts w:ascii="Times New Roman" w:hAnsi="Times New Roman" w:cs="Times New Roman"/>
          <w:sz w:val="28"/>
          <w:szCs w:val="28"/>
          <w:lang w:val="kk-KZ"/>
        </w:rPr>
        <w:t>емес</w:t>
      </w:r>
      <w:r w:rsidRPr="00641BBB">
        <w:rPr>
          <w:rFonts w:ascii="Times New Roman" w:hAnsi="Times New Roman" w:cs="Times New Roman"/>
          <w:sz w:val="28"/>
          <w:szCs w:val="28"/>
          <w:lang w:val="kk-KZ"/>
        </w:rPr>
        <w:t>, керісінше, ол әртүрлі себептерге байланысты үзілуі мүмкін (</w:t>
      </w:r>
      <w:proofErr w:type="spellStart"/>
      <w:r w:rsidRPr="00641BBB">
        <w:rPr>
          <w:rFonts w:ascii="Times New Roman" w:hAnsi="Times New Roman" w:cs="Times New Roman"/>
          <w:sz w:val="28"/>
          <w:szCs w:val="28"/>
          <w:lang w:val="kk-KZ"/>
        </w:rPr>
        <w:t>Beijaard</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Meijer</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Verloop</w:t>
      </w:r>
      <w:proofErr w:type="spellEnd"/>
      <w:r w:rsidRPr="00641BBB">
        <w:rPr>
          <w:rFonts w:ascii="Times New Roman" w:hAnsi="Times New Roman" w:cs="Times New Roman"/>
          <w:sz w:val="28"/>
          <w:szCs w:val="28"/>
          <w:lang w:val="kk-KZ"/>
        </w:rPr>
        <w:t>, 2004). Кейбір мұғалімдер өзгерістер мен дамуды қауіп ретінде қабылдайды, ал өзгеру үдерістері үрей немесе сенімсіздік сезімдерімен қатар жүреді (</w:t>
      </w:r>
      <w:proofErr w:type="spellStart"/>
      <w:r w:rsidRPr="00641BBB">
        <w:rPr>
          <w:rFonts w:ascii="Times New Roman" w:hAnsi="Times New Roman" w:cs="Times New Roman"/>
          <w:sz w:val="28"/>
          <w:szCs w:val="28"/>
          <w:lang w:val="kk-KZ"/>
        </w:rPr>
        <w:t>Postareff</w:t>
      </w:r>
      <w:proofErr w:type="spellEnd"/>
      <w:r w:rsidRPr="00641BBB">
        <w:rPr>
          <w:rFonts w:ascii="Times New Roman" w:hAnsi="Times New Roman" w:cs="Times New Roman"/>
          <w:sz w:val="28"/>
          <w:szCs w:val="28"/>
          <w:lang w:val="kk-KZ"/>
        </w:rPr>
        <w:t xml:space="preserve"> және басқалар, 2008). Өзгерістерге қатысты мұндай жағымсыз эмоциялар мұғалімнің назарын тарылтады (</w:t>
      </w:r>
      <w:proofErr w:type="spellStart"/>
      <w:r w:rsidRPr="00641BBB">
        <w:rPr>
          <w:rFonts w:ascii="Times New Roman" w:hAnsi="Times New Roman" w:cs="Times New Roman"/>
          <w:sz w:val="28"/>
          <w:szCs w:val="28"/>
          <w:lang w:val="kk-KZ"/>
        </w:rPr>
        <w:t>Fredrickson</w:t>
      </w:r>
      <w:proofErr w:type="spellEnd"/>
      <w:r w:rsidRPr="00641BBB">
        <w:rPr>
          <w:rFonts w:ascii="Times New Roman" w:hAnsi="Times New Roman" w:cs="Times New Roman"/>
          <w:sz w:val="28"/>
          <w:szCs w:val="28"/>
          <w:lang w:val="kk-KZ"/>
        </w:rPr>
        <w:t>,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w:t>
      </w:r>
      <w:proofErr w:type="spellStart"/>
      <w:r w:rsidRPr="00641BBB">
        <w:rPr>
          <w:rFonts w:ascii="Times New Roman" w:hAnsi="Times New Roman" w:cs="Times New Roman"/>
          <w:sz w:val="28"/>
          <w:szCs w:val="28"/>
          <w:lang w:val="kk-KZ"/>
        </w:rPr>
        <w:t>Voogt</w:t>
      </w:r>
      <w:proofErr w:type="spellEnd"/>
      <w:r w:rsidRPr="00641BBB">
        <w:rPr>
          <w:rFonts w:ascii="Times New Roman" w:hAnsi="Times New Roman" w:cs="Times New Roman"/>
          <w:sz w:val="28"/>
          <w:szCs w:val="28"/>
          <w:lang w:val="kk-KZ"/>
        </w:rPr>
        <w:t xml:space="preserve">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w:t>
      </w:r>
      <w:proofErr w:type="spellStart"/>
      <w:r w:rsidRPr="00641BBB">
        <w:rPr>
          <w:rFonts w:ascii="Times New Roman" w:hAnsi="Times New Roman" w:cs="Times New Roman"/>
          <w:sz w:val="28"/>
          <w:szCs w:val="28"/>
          <w:lang w:val="kk-KZ"/>
        </w:rPr>
        <w:t>Fredrickson</w:t>
      </w:r>
      <w:proofErr w:type="spellEnd"/>
      <w:r w:rsidRPr="00641BBB">
        <w:rPr>
          <w:rFonts w:ascii="Times New Roman" w:hAnsi="Times New Roman" w:cs="Times New Roman"/>
          <w:sz w:val="28"/>
          <w:szCs w:val="28"/>
          <w:lang w:val="kk-KZ"/>
        </w:rPr>
        <w:t>,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w:t>
      </w:r>
      <w:proofErr w:type="spellStart"/>
      <w:r w:rsidRPr="00641BBB">
        <w:rPr>
          <w:rFonts w:ascii="Times New Roman" w:hAnsi="Times New Roman" w:cs="Times New Roman"/>
          <w:sz w:val="28"/>
          <w:szCs w:val="28"/>
          <w:lang w:val="kk-KZ"/>
        </w:rPr>
        <w:t>Parpala</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Postareff</w:t>
      </w:r>
      <w:proofErr w:type="spellEnd"/>
      <w:r w:rsidRPr="00641BBB">
        <w:rPr>
          <w:rFonts w:ascii="Times New Roman" w:hAnsi="Times New Roman" w:cs="Times New Roman"/>
          <w:sz w:val="28"/>
          <w:szCs w:val="28"/>
          <w:lang w:val="kk-KZ"/>
        </w:rPr>
        <w:t>, 2021).</w:t>
      </w:r>
    </w:p>
    <w:p w14:paraId="16A329A4" w14:textId="77777777"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p>
    <w:p w14:paraId="0C812A42" w14:textId="69BBDE1B" w:rsidR="006D6135" w:rsidRPr="00641BBB" w:rsidRDefault="006D6135" w:rsidP="006D6135">
      <w:pPr>
        <w:spacing w:before="240" w:after="120" w:line="240" w:lineRule="auto"/>
        <w:contextualSpacing/>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w:t>
      </w:r>
      <w:proofErr w:type="spellStart"/>
      <w:r w:rsidRPr="00641BBB">
        <w:rPr>
          <w:rFonts w:ascii="Times New Roman" w:hAnsi="Times New Roman" w:cs="Times New Roman"/>
          <w:sz w:val="28"/>
          <w:szCs w:val="28"/>
          <w:lang w:val="kk-KZ"/>
        </w:rPr>
        <w:t>Hökkä</w:t>
      </w:r>
      <w:proofErr w:type="spellEnd"/>
      <w:r w:rsidRPr="00641BBB">
        <w:rPr>
          <w:rFonts w:ascii="Times New Roman" w:hAnsi="Times New Roman" w:cs="Times New Roman"/>
          <w:sz w:val="28"/>
          <w:szCs w:val="28"/>
          <w:lang w:val="kk-KZ"/>
        </w:rPr>
        <w:t xml:space="preserve">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w:t>
      </w:r>
      <w:proofErr w:type="spellStart"/>
      <w:r w:rsidRPr="00641BBB">
        <w:rPr>
          <w:rFonts w:ascii="Times New Roman" w:hAnsi="Times New Roman" w:cs="Times New Roman"/>
          <w:sz w:val="28"/>
          <w:szCs w:val="28"/>
          <w:lang w:val="kk-KZ"/>
        </w:rPr>
        <w:t>Day</w:t>
      </w:r>
      <w:proofErr w:type="spellEnd"/>
      <w:r w:rsidRPr="00641BBB">
        <w:rPr>
          <w:rFonts w:ascii="Times New Roman" w:hAnsi="Times New Roman" w:cs="Times New Roman"/>
          <w:sz w:val="28"/>
          <w:szCs w:val="28"/>
          <w:lang w:val="kk-KZ"/>
        </w:rPr>
        <w:t xml:space="preserve">, </w:t>
      </w:r>
      <w:proofErr w:type="spellStart"/>
      <w:r w:rsidRPr="00641BBB">
        <w:rPr>
          <w:rFonts w:ascii="Times New Roman" w:hAnsi="Times New Roman" w:cs="Times New Roman"/>
          <w:sz w:val="28"/>
          <w:szCs w:val="28"/>
          <w:lang w:val="kk-KZ"/>
        </w:rPr>
        <w:t>Elliot</w:t>
      </w:r>
      <w:proofErr w:type="spellEnd"/>
      <w:r w:rsidRPr="00641BBB">
        <w:rPr>
          <w:rFonts w:ascii="Times New Roman" w:hAnsi="Times New Roman" w:cs="Times New Roman"/>
          <w:sz w:val="28"/>
          <w:szCs w:val="28"/>
          <w:lang w:val="kk-KZ"/>
        </w:rPr>
        <w:t xml:space="preserve"> &amp; </w:t>
      </w:r>
      <w:proofErr w:type="spellStart"/>
      <w:r w:rsidRPr="00641BBB">
        <w:rPr>
          <w:rFonts w:ascii="Times New Roman" w:hAnsi="Times New Roman" w:cs="Times New Roman"/>
          <w:sz w:val="28"/>
          <w:szCs w:val="28"/>
          <w:lang w:val="kk-KZ"/>
        </w:rPr>
        <w:t>Kington</w:t>
      </w:r>
      <w:proofErr w:type="spellEnd"/>
      <w:r w:rsidRPr="00641BBB">
        <w:rPr>
          <w:rFonts w:ascii="Times New Roman" w:hAnsi="Times New Roman" w:cs="Times New Roman"/>
          <w:sz w:val="28"/>
          <w:szCs w:val="28"/>
          <w:lang w:val="kk-KZ"/>
        </w:rPr>
        <w:t xml:space="preserve">, 2005; </w:t>
      </w:r>
      <w:proofErr w:type="spellStart"/>
      <w:r w:rsidRPr="00641BBB">
        <w:rPr>
          <w:rFonts w:ascii="Times New Roman" w:hAnsi="Times New Roman" w:cs="Times New Roman"/>
          <w:sz w:val="28"/>
          <w:szCs w:val="28"/>
          <w:lang w:val="kk-KZ"/>
        </w:rPr>
        <w:t>Pyhältö</w:t>
      </w:r>
      <w:proofErr w:type="spellEnd"/>
      <w:r w:rsidRPr="00641BBB">
        <w:rPr>
          <w:rFonts w:ascii="Times New Roman" w:hAnsi="Times New Roman" w:cs="Times New Roman"/>
          <w:sz w:val="28"/>
          <w:szCs w:val="28"/>
          <w:lang w:val="kk-KZ"/>
        </w:rPr>
        <w:t xml:space="preserve"> және басқалар, 2012).</w:t>
      </w:r>
    </w:p>
    <w:p w14:paraId="38259FC8" w14:textId="77777777" w:rsidR="006D6135" w:rsidRPr="00641BBB" w:rsidRDefault="006D6135" w:rsidP="006D6135">
      <w:pPr>
        <w:pStyle w:val="1-"/>
        <w:spacing w:after="120" w:line="240" w:lineRule="auto"/>
        <w:jc w:val="both"/>
        <w:rPr>
          <w:rFonts w:ascii="Times New Roman" w:hAnsi="Times New Roman" w:cs="Times New Roman"/>
          <w:sz w:val="28"/>
          <w:szCs w:val="28"/>
        </w:rPr>
      </w:pPr>
      <w:bookmarkStart w:id="87" w:name="_Toc124866274"/>
      <w:bookmarkStart w:id="88" w:name="_Toc124886714"/>
      <w:bookmarkStart w:id="89" w:name="_Toc137348058"/>
      <w:r w:rsidRPr="00641BBB">
        <w:rPr>
          <w:rFonts w:ascii="Times New Roman" w:hAnsi="Times New Roman" w:cs="Times New Roman"/>
          <w:b/>
          <w:bCs/>
          <w:sz w:val="28"/>
          <w:szCs w:val="28"/>
          <w:lang w:val="kk-KZ"/>
        </w:rPr>
        <w:lastRenderedPageBreak/>
        <w:t>Әдебиеттер тізімі:</w:t>
      </w:r>
      <w:bookmarkEnd w:id="87"/>
      <w:bookmarkEnd w:id="88"/>
      <w:bookmarkEnd w:id="89"/>
      <w:r w:rsidRPr="00641BBB">
        <w:rPr>
          <w:rFonts w:ascii="Times New Roman" w:hAnsi="Times New Roman" w:cs="Times New Roman"/>
          <w:sz w:val="28"/>
          <w:szCs w:val="28"/>
          <w:lang w:val="kk-KZ"/>
        </w:rPr>
        <w:t xml:space="preserve"> </w:t>
      </w:r>
    </w:p>
    <w:p w14:paraId="166F8F34" w14:textId="77777777" w:rsidR="006D6135" w:rsidRPr="00641BBB" w:rsidRDefault="006D6135" w:rsidP="006D6135">
      <w:pPr>
        <w:spacing w:after="120" w:line="240" w:lineRule="auto"/>
        <w:textAlignment w:val="baseline"/>
        <w:rPr>
          <w:rFonts w:ascii="Times New Roman" w:hAnsi="Times New Roman" w:cs="Times New Roman"/>
          <w:sz w:val="28"/>
          <w:szCs w:val="28"/>
        </w:rPr>
      </w:pPr>
    </w:p>
    <w:p w14:paraId="50D585AC" w14:textId="77777777" w:rsidR="006D6135" w:rsidRPr="00641BBB" w:rsidRDefault="006D6135" w:rsidP="006D6135">
      <w:pPr>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Білім туралы (2007). Қазақстан Республикасының Заңы; 27.12.2019 жылғы өзгерістермен.</w:t>
      </w:r>
    </w:p>
    <w:p w14:paraId="2A75F1C6" w14:textId="77777777" w:rsidR="006D6135" w:rsidRPr="00641BBB" w:rsidRDefault="006D6135" w:rsidP="006D6135">
      <w:pPr>
        <w:spacing w:after="120" w:line="240" w:lineRule="auto"/>
        <w:jc w:val="both"/>
        <w:rPr>
          <w:rFonts w:ascii="Times New Roman" w:hAnsi="Times New Roman" w:cs="Times New Roman"/>
          <w:sz w:val="28"/>
          <w:szCs w:val="28"/>
          <w:lang w:val="kk-KZ"/>
        </w:rPr>
      </w:pPr>
    </w:p>
    <w:p w14:paraId="09C90E0D" w14:textId="77777777" w:rsidR="006D6135" w:rsidRPr="00641BBB" w:rsidRDefault="006D6135" w:rsidP="006D6135">
      <w:pPr>
        <w:spacing w:after="120" w:line="240" w:lineRule="auto"/>
        <w:jc w:val="both"/>
        <w:rPr>
          <w:rFonts w:ascii="Times New Roman" w:hAnsi="Times New Roman" w:cs="Times New Roman"/>
          <w:sz w:val="28"/>
          <w:szCs w:val="28"/>
          <w:lang w:val="kk-KZ"/>
        </w:rPr>
      </w:pPr>
      <w:r w:rsidRPr="00641BBB">
        <w:rPr>
          <w:rFonts w:ascii="Times New Roman" w:hAnsi="Times New Roman" w:cs="Times New Roman"/>
          <w:sz w:val="28"/>
          <w:szCs w:val="28"/>
          <w:lang w:val="kk-KZ"/>
        </w:rPr>
        <w:t>Үздіксіз білім беру тұжырымдамасын бекіту туралы (2021). Қазақстан Республикасы Үкіметінің 2021 жылғы 8 шілдедегі № 471 қаулысы.</w:t>
      </w:r>
    </w:p>
    <w:p w14:paraId="012CC964" w14:textId="77777777" w:rsidR="006D6135" w:rsidRPr="00641BBB" w:rsidRDefault="006D6135" w:rsidP="006D6135">
      <w:pPr>
        <w:spacing w:after="120" w:line="240" w:lineRule="auto"/>
        <w:jc w:val="both"/>
        <w:rPr>
          <w:rFonts w:ascii="Times New Roman" w:hAnsi="Times New Roman" w:cs="Times New Roman"/>
          <w:sz w:val="28"/>
          <w:szCs w:val="28"/>
          <w:lang w:val="kk-KZ"/>
        </w:rPr>
      </w:pPr>
    </w:p>
    <w:p w14:paraId="2E36AB70" w14:textId="77777777" w:rsidR="006D6135" w:rsidRPr="00641BBB" w:rsidRDefault="006D6135" w:rsidP="006D6135">
      <w:pPr>
        <w:spacing w:after="120" w:line="240" w:lineRule="auto"/>
        <w:jc w:val="both"/>
        <w:rPr>
          <w:rFonts w:ascii="Times New Roman" w:hAnsi="Times New Roman" w:cs="Times New Roman"/>
          <w:sz w:val="28"/>
          <w:szCs w:val="28"/>
          <w:lang w:val="en-US"/>
        </w:rPr>
      </w:pPr>
      <w:proofErr w:type="spellStart"/>
      <w:r w:rsidRPr="00641BBB">
        <w:rPr>
          <w:rFonts w:ascii="Times New Roman" w:hAnsi="Times New Roman" w:cs="Times New Roman"/>
          <w:sz w:val="28"/>
          <w:szCs w:val="28"/>
          <w:lang w:val="en-US"/>
        </w:rPr>
        <w:t>Beijaard</w:t>
      </w:r>
      <w:proofErr w:type="spellEnd"/>
      <w:r w:rsidRPr="00641BBB">
        <w:rPr>
          <w:rFonts w:ascii="Times New Roman" w:hAnsi="Times New Roman" w:cs="Times New Roman"/>
          <w:sz w:val="28"/>
          <w:szCs w:val="28"/>
          <w:lang w:val="en-US"/>
        </w:rPr>
        <w:t xml:space="preserve">, D., Meijer, P. C., &amp; </w:t>
      </w:r>
      <w:proofErr w:type="spellStart"/>
      <w:r w:rsidRPr="00641BBB">
        <w:rPr>
          <w:rFonts w:ascii="Times New Roman" w:hAnsi="Times New Roman" w:cs="Times New Roman"/>
          <w:sz w:val="28"/>
          <w:szCs w:val="28"/>
          <w:lang w:val="en-US"/>
        </w:rPr>
        <w:t>Verloop</w:t>
      </w:r>
      <w:proofErr w:type="spellEnd"/>
      <w:r w:rsidRPr="00641BBB">
        <w:rPr>
          <w:rFonts w:ascii="Times New Roman" w:hAnsi="Times New Roman" w:cs="Times New Roman"/>
          <w:sz w:val="28"/>
          <w:szCs w:val="28"/>
          <w:lang w:val="en-US"/>
        </w:rPr>
        <w:t>, N. (2004). Reconsidering research on teachers’ professional identity.</w:t>
      </w:r>
      <w:r w:rsidRPr="00641BBB">
        <w:rPr>
          <w:rFonts w:ascii="Times New Roman" w:hAnsi="Times New Roman" w:cs="Times New Roman"/>
          <w:i/>
          <w:iCs/>
          <w:sz w:val="28"/>
          <w:szCs w:val="28"/>
          <w:lang w:val="en-US"/>
        </w:rPr>
        <w:t> Teaching and teacher education</w:t>
      </w:r>
      <w:r w:rsidRPr="00641BBB">
        <w:rPr>
          <w:rFonts w:ascii="Times New Roman" w:hAnsi="Times New Roman" w:cs="Times New Roman"/>
          <w:sz w:val="28"/>
          <w:szCs w:val="28"/>
          <w:lang w:val="en-US"/>
        </w:rPr>
        <w:t xml:space="preserve">, 20(2), p. 107-128. </w:t>
      </w:r>
    </w:p>
    <w:p w14:paraId="025BC4AE"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1594EFCA"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Berry, A. (2004). </w:t>
      </w:r>
      <w:proofErr w:type="spellStart"/>
      <w:r w:rsidRPr="00641BBB">
        <w:rPr>
          <w:rFonts w:ascii="Times New Roman" w:hAnsi="Times New Roman" w:cs="Times New Roman"/>
          <w:sz w:val="28"/>
          <w:szCs w:val="28"/>
          <w:lang w:val="en-US"/>
        </w:rPr>
        <w:t>Self study</w:t>
      </w:r>
      <w:proofErr w:type="spellEnd"/>
      <w:r w:rsidRPr="00641BBB">
        <w:rPr>
          <w:rFonts w:ascii="Times New Roman" w:hAnsi="Times New Roman" w:cs="Times New Roman"/>
          <w:sz w:val="28"/>
          <w:szCs w:val="28"/>
          <w:lang w:val="en-US"/>
        </w:rPr>
        <w:t xml:space="preserve"> in teaching about teaching. In J. J. Loughran, M. L. Hamilton, V. K. </w:t>
      </w:r>
      <w:proofErr w:type="spellStart"/>
      <w:r w:rsidRPr="00641BBB">
        <w:rPr>
          <w:rFonts w:ascii="Times New Roman" w:hAnsi="Times New Roman" w:cs="Times New Roman"/>
          <w:sz w:val="28"/>
          <w:szCs w:val="28"/>
          <w:lang w:val="en-US"/>
        </w:rPr>
        <w:t>LaBoskey</w:t>
      </w:r>
      <w:proofErr w:type="spellEnd"/>
      <w:r w:rsidRPr="00641BBB">
        <w:rPr>
          <w:rFonts w:ascii="Times New Roman" w:hAnsi="Times New Roman" w:cs="Times New Roman"/>
          <w:sz w:val="28"/>
          <w:szCs w:val="28"/>
          <w:lang w:val="en-US"/>
        </w:rPr>
        <w:t xml:space="preserve">, &amp; T. Russell (Eds.), </w:t>
      </w:r>
      <w:r w:rsidRPr="00641BBB">
        <w:rPr>
          <w:rFonts w:ascii="Times New Roman" w:hAnsi="Times New Roman" w:cs="Times New Roman"/>
          <w:i/>
          <w:iCs/>
          <w:sz w:val="28"/>
          <w:szCs w:val="28"/>
          <w:lang w:val="en-US"/>
        </w:rPr>
        <w:t>International handbook of self-study of teaching and teacher education practices</w:t>
      </w:r>
      <w:r w:rsidRPr="00641BBB">
        <w:rPr>
          <w:rFonts w:ascii="Times New Roman" w:hAnsi="Times New Roman" w:cs="Times New Roman"/>
          <w:sz w:val="28"/>
          <w:szCs w:val="28"/>
          <w:lang w:val="en-US"/>
        </w:rPr>
        <w:t>. Dordrecht: Springer. 1295-1332.</w:t>
      </w:r>
    </w:p>
    <w:p w14:paraId="0DBFC66F"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112C38FA"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Biggs, J. (1996). Enhancing Teaching through Constructive Alignment. </w:t>
      </w:r>
      <w:r w:rsidRPr="00641BBB">
        <w:rPr>
          <w:rFonts w:ascii="Times New Roman" w:hAnsi="Times New Roman" w:cs="Times New Roman"/>
          <w:i/>
          <w:iCs/>
          <w:sz w:val="28"/>
          <w:szCs w:val="28"/>
          <w:lang w:val="en-US"/>
        </w:rPr>
        <w:t>Higher Education</w:t>
      </w:r>
      <w:r w:rsidRPr="00641BBB">
        <w:rPr>
          <w:rFonts w:ascii="Times New Roman" w:hAnsi="Times New Roman" w:cs="Times New Roman"/>
          <w:sz w:val="28"/>
          <w:szCs w:val="28"/>
          <w:lang w:val="en-US"/>
        </w:rPr>
        <w:t>, 32, p. 347-364.</w:t>
      </w:r>
    </w:p>
    <w:p w14:paraId="689283D4"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57D85CA1"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Biggs, J., &amp; Tang, C. (2011). </w:t>
      </w:r>
      <w:r w:rsidRPr="00641BBB">
        <w:rPr>
          <w:rFonts w:ascii="Times New Roman" w:hAnsi="Times New Roman" w:cs="Times New Roman"/>
          <w:i/>
          <w:iCs/>
          <w:sz w:val="28"/>
          <w:szCs w:val="28"/>
          <w:lang w:val="en-US"/>
        </w:rPr>
        <w:t>Teaching for Quality Learning at University</w:t>
      </w:r>
      <w:r w:rsidRPr="00641BBB">
        <w:rPr>
          <w:rFonts w:ascii="Times New Roman" w:hAnsi="Times New Roman" w:cs="Times New Roman"/>
          <w:sz w:val="28"/>
          <w:szCs w:val="28"/>
          <w:lang w:val="en-US"/>
        </w:rPr>
        <w:t>. Maidenhead, UK: Open University Press.</w:t>
      </w:r>
    </w:p>
    <w:p w14:paraId="22667158"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4F17032D"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Boud, D. &amp; </w:t>
      </w:r>
      <w:proofErr w:type="spellStart"/>
      <w:r w:rsidRPr="00641BBB">
        <w:rPr>
          <w:rFonts w:ascii="Times New Roman" w:hAnsi="Times New Roman" w:cs="Times New Roman"/>
          <w:sz w:val="28"/>
          <w:szCs w:val="28"/>
          <w:lang w:val="en-US"/>
        </w:rPr>
        <w:t>Falchikov</w:t>
      </w:r>
      <w:proofErr w:type="spellEnd"/>
      <w:r w:rsidRPr="00641BBB">
        <w:rPr>
          <w:rFonts w:ascii="Times New Roman" w:hAnsi="Times New Roman" w:cs="Times New Roman"/>
          <w:sz w:val="28"/>
          <w:szCs w:val="28"/>
          <w:lang w:val="en-US"/>
        </w:rPr>
        <w:t xml:space="preserve">, N. (2006): Aligning assessment with long‐term learning. </w:t>
      </w:r>
      <w:r w:rsidRPr="00641BBB">
        <w:rPr>
          <w:rFonts w:ascii="Times New Roman" w:hAnsi="Times New Roman" w:cs="Times New Roman"/>
          <w:i/>
          <w:iCs/>
          <w:sz w:val="28"/>
          <w:szCs w:val="28"/>
          <w:lang w:val="en-US"/>
        </w:rPr>
        <w:t>Assessment &amp; Evaluation in Higher Education</w:t>
      </w:r>
      <w:r w:rsidRPr="00641BBB">
        <w:rPr>
          <w:rFonts w:ascii="Times New Roman" w:hAnsi="Times New Roman" w:cs="Times New Roman"/>
          <w:sz w:val="28"/>
          <w:szCs w:val="28"/>
          <w:lang w:val="en-US"/>
        </w:rPr>
        <w:t>, 31(4), p. 399-413</w:t>
      </w:r>
    </w:p>
    <w:p w14:paraId="40E1B6C1"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E2CE90D"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Cao, Y., </w:t>
      </w:r>
      <w:proofErr w:type="spellStart"/>
      <w:r w:rsidRPr="00641BBB">
        <w:rPr>
          <w:rFonts w:ascii="Times New Roman" w:hAnsi="Times New Roman" w:cs="Times New Roman"/>
          <w:sz w:val="28"/>
          <w:szCs w:val="28"/>
          <w:lang w:val="en-US"/>
        </w:rPr>
        <w:t>Postareff</w:t>
      </w:r>
      <w:proofErr w:type="spellEnd"/>
      <w:r w:rsidRPr="00641BBB">
        <w:rPr>
          <w:rFonts w:ascii="Times New Roman" w:hAnsi="Times New Roman" w:cs="Times New Roman"/>
          <w:sz w:val="28"/>
          <w:szCs w:val="28"/>
          <w:lang w:val="en-US"/>
        </w:rPr>
        <w:t>, L., Lindblom-</w:t>
      </w:r>
      <w:proofErr w:type="spellStart"/>
      <w:r w:rsidRPr="00641BBB">
        <w:rPr>
          <w:rFonts w:ascii="Times New Roman" w:hAnsi="Times New Roman" w:cs="Times New Roman"/>
          <w:sz w:val="28"/>
          <w:szCs w:val="28"/>
          <w:lang w:val="en-US"/>
        </w:rPr>
        <w:t>Ylänne</w:t>
      </w:r>
      <w:proofErr w:type="spellEnd"/>
      <w:r w:rsidRPr="00641BBB">
        <w:rPr>
          <w:rFonts w:ascii="Times New Roman" w:hAnsi="Times New Roman" w:cs="Times New Roman"/>
          <w:sz w:val="28"/>
          <w:szCs w:val="28"/>
          <w:lang w:val="en-US"/>
        </w:rPr>
        <w:t xml:space="preserve">, S. &amp; Toom, A. (2021). </w:t>
      </w:r>
      <w:proofErr w:type="gramStart"/>
      <w:r w:rsidRPr="00641BBB">
        <w:rPr>
          <w:rFonts w:ascii="Times New Roman" w:hAnsi="Times New Roman" w:cs="Times New Roman"/>
          <w:sz w:val="28"/>
          <w:szCs w:val="28"/>
          <w:lang w:val="en-US"/>
        </w:rPr>
        <w:t>A survey research</w:t>
      </w:r>
      <w:proofErr w:type="gramEnd"/>
      <w:r w:rsidRPr="00641BBB">
        <w:rPr>
          <w:rFonts w:ascii="Times New Roman" w:hAnsi="Times New Roman" w:cs="Times New Roman"/>
          <w:sz w:val="28"/>
          <w:szCs w:val="28"/>
          <w:lang w:val="en-US"/>
        </w:rPr>
        <w:t xml:space="preserve"> on Finnish teacher educators' research-teaching integration and its relationship with their approaches to teaching. </w:t>
      </w:r>
      <w:r w:rsidRPr="00641BBB">
        <w:rPr>
          <w:rFonts w:ascii="Times New Roman" w:hAnsi="Times New Roman" w:cs="Times New Roman"/>
          <w:i/>
          <w:iCs/>
          <w:sz w:val="28"/>
          <w:szCs w:val="28"/>
          <w:lang w:val="en-US"/>
        </w:rPr>
        <w:t>European Journal of Teacher Education</w:t>
      </w:r>
      <w:r w:rsidRPr="00641BBB">
        <w:rPr>
          <w:rFonts w:ascii="Times New Roman" w:hAnsi="Times New Roman" w:cs="Times New Roman"/>
          <w:sz w:val="28"/>
          <w:szCs w:val="28"/>
          <w:lang w:val="en-US"/>
        </w:rPr>
        <w:t>.</w:t>
      </w:r>
    </w:p>
    <w:p w14:paraId="0BF55086"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5D1ECC04"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Cochran-Smith, M. (2005). Teacher Educators as Researchers: Multiple Perspectives. </w:t>
      </w:r>
      <w:r w:rsidRPr="00641BBB">
        <w:rPr>
          <w:rFonts w:ascii="Times New Roman" w:hAnsi="Times New Roman" w:cs="Times New Roman"/>
          <w:i/>
          <w:iCs/>
          <w:sz w:val="28"/>
          <w:szCs w:val="28"/>
          <w:lang w:val="en-US"/>
        </w:rPr>
        <w:t>Teaching and Teacher Education</w:t>
      </w:r>
      <w:r w:rsidRPr="00641BBB">
        <w:rPr>
          <w:rFonts w:ascii="Times New Roman" w:hAnsi="Times New Roman" w:cs="Times New Roman"/>
          <w:sz w:val="28"/>
          <w:szCs w:val="28"/>
          <w:lang w:val="en-US"/>
        </w:rPr>
        <w:t>, 21(2), p. 219–225.</w:t>
      </w:r>
    </w:p>
    <w:p w14:paraId="01859D28"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7DEAC9FD"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Coyle, D. (2007). Content and Language Integrated Learning: Towards a Connected Research Agenda for CLIL Pedagogies. </w:t>
      </w:r>
      <w:r w:rsidRPr="00641BBB">
        <w:rPr>
          <w:rFonts w:ascii="Times New Roman" w:hAnsi="Times New Roman" w:cs="Times New Roman"/>
          <w:i/>
          <w:iCs/>
          <w:sz w:val="28"/>
          <w:szCs w:val="28"/>
          <w:lang w:val="en-US"/>
        </w:rPr>
        <w:t>International Journal of Bilingual Education and Bilingualism</w:t>
      </w:r>
      <w:r w:rsidRPr="00641BBB">
        <w:rPr>
          <w:rFonts w:ascii="Times New Roman" w:hAnsi="Times New Roman" w:cs="Times New Roman"/>
          <w:sz w:val="28"/>
          <w:szCs w:val="28"/>
          <w:lang w:val="en-US"/>
        </w:rPr>
        <w:t xml:space="preserve">, 10(5), p. 543–562.   </w:t>
      </w:r>
    </w:p>
    <w:p w14:paraId="3353F389"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36B2A11E"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Coyle, D. (2008). CLIL - a Pedagogical Approach </w:t>
      </w:r>
      <w:proofErr w:type="gramStart"/>
      <w:r w:rsidRPr="00641BBB">
        <w:rPr>
          <w:rFonts w:ascii="Times New Roman" w:hAnsi="Times New Roman" w:cs="Times New Roman"/>
          <w:sz w:val="28"/>
          <w:szCs w:val="28"/>
          <w:lang w:val="en-US"/>
        </w:rPr>
        <w:t>From</w:t>
      </w:r>
      <w:proofErr w:type="gramEnd"/>
      <w:r w:rsidRPr="00641BBB">
        <w:rPr>
          <w:rFonts w:ascii="Times New Roman" w:hAnsi="Times New Roman" w:cs="Times New Roman"/>
          <w:sz w:val="28"/>
          <w:szCs w:val="28"/>
          <w:lang w:val="en-US"/>
        </w:rPr>
        <w:t xml:space="preserve"> the European Perspective. In </w:t>
      </w:r>
      <w:r w:rsidRPr="00641BBB">
        <w:rPr>
          <w:rFonts w:ascii="Times New Roman" w:hAnsi="Times New Roman" w:cs="Times New Roman"/>
          <w:i/>
          <w:iCs/>
          <w:sz w:val="28"/>
          <w:szCs w:val="28"/>
          <w:lang w:val="en-US"/>
        </w:rPr>
        <w:t>Encyclopedia of Language and Education</w:t>
      </w:r>
      <w:r w:rsidRPr="00641BBB">
        <w:rPr>
          <w:rFonts w:ascii="Times New Roman" w:hAnsi="Times New Roman" w:cs="Times New Roman"/>
          <w:sz w:val="28"/>
          <w:szCs w:val="28"/>
          <w:lang w:val="en-US"/>
        </w:rPr>
        <w:t xml:space="preserve">, edited by N. Hornberger, p. 1200–1214. Boston: Springer US. </w:t>
      </w:r>
    </w:p>
    <w:p w14:paraId="7DDBC746"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7378BE4A"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Coyle, D., Hood, P., &amp; Marsh, D. (2010). </w:t>
      </w:r>
      <w:r w:rsidRPr="00641BBB">
        <w:rPr>
          <w:rFonts w:ascii="Times New Roman" w:hAnsi="Times New Roman" w:cs="Times New Roman"/>
          <w:i/>
          <w:iCs/>
          <w:sz w:val="28"/>
          <w:szCs w:val="28"/>
          <w:lang w:val="en-US"/>
        </w:rPr>
        <w:t>CLIL: Content and Language Integrated Learning</w:t>
      </w:r>
      <w:r w:rsidRPr="00641BBB">
        <w:rPr>
          <w:rFonts w:ascii="Times New Roman" w:hAnsi="Times New Roman" w:cs="Times New Roman"/>
          <w:sz w:val="28"/>
          <w:szCs w:val="28"/>
          <w:lang w:val="en-US"/>
        </w:rPr>
        <w:t xml:space="preserve">. Cambridge: Cambridge University Press. </w:t>
      </w:r>
    </w:p>
    <w:p w14:paraId="7A291271" w14:textId="77777777" w:rsidR="006D6135" w:rsidRPr="00641BBB" w:rsidRDefault="006D6135" w:rsidP="006D6135">
      <w:pPr>
        <w:spacing w:after="120" w:line="240" w:lineRule="auto"/>
        <w:jc w:val="both"/>
        <w:rPr>
          <w:rFonts w:ascii="Times New Roman" w:hAnsi="Times New Roman" w:cs="Times New Roman"/>
          <w:sz w:val="28"/>
          <w:szCs w:val="28"/>
        </w:rPr>
      </w:pPr>
    </w:p>
    <w:p w14:paraId="14B5791B"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Dalton-Puffer, C. (2008). Outcomes and Processes in Content and Language Integrated Learning (CLIL): Current Research </w:t>
      </w:r>
      <w:proofErr w:type="gramStart"/>
      <w:r w:rsidRPr="00641BBB">
        <w:rPr>
          <w:rFonts w:ascii="Times New Roman" w:hAnsi="Times New Roman" w:cs="Times New Roman"/>
          <w:sz w:val="28"/>
          <w:szCs w:val="28"/>
          <w:lang w:val="en-US"/>
        </w:rPr>
        <w:t>From</w:t>
      </w:r>
      <w:proofErr w:type="gramEnd"/>
      <w:r w:rsidRPr="00641BBB">
        <w:rPr>
          <w:rFonts w:ascii="Times New Roman" w:hAnsi="Times New Roman" w:cs="Times New Roman"/>
          <w:sz w:val="28"/>
          <w:szCs w:val="28"/>
          <w:lang w:val="en-US"/>
        </w:rPr>
        <w:t xml:space="preserve"> Europe. In </w:t>
      </w:r>
      <w:r w:rsidRPr="00641BBB">
        <w:rPr>
          <w:rFonts w:ascii="Times New Roman" w:hAnsi="Times New Roman" w:cs="Times New Roman"/>
          <w:i/>
          <w:iCs/>
          <w:sz w:val="28"/>
          <w:szCs w:val="28"/>
          <w:lang w:val="en-US"/>
        </w:rPr>
        <w:t>Future Perspectives for English Language Teaching</w:t>
      </w:r>
      <w:r w:rsidRPr="00641BBB">
        <w:rPr>
          <w:rFonts w:ascii="Times New Roman" w:hAnsi="Times New Roman" w:cs="Times New Roman"/>
          <w:sz w:val="28"/>
          <w:szCs w:val="28"/>
          <w:lang w:val="en-US"/>
        </w:rPr>
        <w:t xml:space="preserve">, edited by W. Delanoy, and L. Volkmann, p. 1–19. Heidelberg: Carl Winter. </w:t>
      </w:r>
    </w:p>
    <w:p w14:paraId="10F3C49F"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72CAC9FF"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Day, C., Elliot, B., &amp; Kington, A. (2005). Reform, standards and teacher identity: Challenges of sustaining commitment.</w:t>
      </w:r>
      <w:r w:rsidRPr="00641BBB">
        <w:rPr>
          <w:rFonts w:ascii="Times New Roman" w:hAnsi="Times New Roman" w:cs="Times New Roman"/>
          <w:i/>
          <w:iCs/>
          <w:sz w:val="28"/>
          <w:szCs w:val="28"/>
          <w:lang w:val="en-US"/>
        </w:rPr>
        <w:t> Teaching and teacher Education</w:t>
      </w:r>
      <w:r w:rsidRPr="00641BBB">
        <w:rPr>
          <w:rFonts w:ascii="Times New Roman" w:hAnsi="Times New Roman" w:cs="Times New Roman"/>
          <w:sz w:val="28"/>
          <w:szCs w:val="28"/>
          <w:lang w:val="en-US"/>
        </w:rPr>
        <w:t xml:space="preserve">, 21(5), p. 563-577. </w:t>
      </w:r>
    </w:p>
    <w:p w14:paraId="68B42B5A"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62F0154D"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De </w:t>
      </w:r>
      <w:proofErr w:type="spellStart"/>
      <w:r w:rsidRPr="00641BBB">
        <w:rPr>
          <w:rFonts w:ascii="Times New Roman" w:hAnsi="Times New Roman" w:cs="Times New Roman"/>
          <w:sz w:val="28"/>
          <w:szCs w:val="28"/>
          <w:lang w:val="en-US"/>
        </w:rPr>
        <w:t>Zarobe</w:t>
      </w:r>
      <w:proofErr w:type="spellEnd"/>
      <w:r w:rsidRPr="00641BBB">
        <w:rPr>
          <w:rFonts w:ascii="Times New Roman" w:hAnsi="Times New Roman" w:cs="Times New Roman"/>
          <w:sz w:val="28"/>
          <w:szCs w:val="28"/>
          <w:lang w:val="en-US"/>
        </w:rPr>
        <w:t xml:space="preserve">, Y. R. (2008). CLIL and Foreign Language Learning: A Longitudinal Study in the Basque Country. </w:t>
      </w:r>
      <w:r w:rsidRPr="00641BBB">
        <w:rPr>
          <w:rFonts w:ascii="Times New Roman" w:hAnsi="Times New Roman" w:cs="Times New Roman"/>
          <w:i/>
          <w:iCs/>
          <w:sz w:val="28"/>
          <w:szCs w:val="28"/>
          <w:lang w:val="en-US"/>
        </w:rPr>
        <w:t>International CLIL Research Journal,</w:t>
      </w:r>
      <w:r w:rsidRPr="00641BBB">
        <w:rPr>
          <w:rFonts w:ascii="Times New Roman" w:hAnsi="Times New Roman" w:cs="Times New Roman"/>
          <w:sz w:val="28"/>
          <w:szCs w:val="28"/>
          <w:lang w:val="en-US"/>
        </w:rPr>
        <w:t xml:space="preserve"> 1(1), p. 60–73. </w:t>
      </w:r>
    </w:p>
    <w:p w14:paraId="2F6E239C" w14:textId="77777777" w:rsidR="006D6135" w:rsidRPr="00641BBB" w:rsidRDefault="006D6135" w:rsidP="006D6135">
      <w:pPr>
        <w:spacing w:after="120" w:line="240" w:lineRule="auto"/>
        <w:jc w:val="both"/>
        <w:rPr>
          <w:rFonts w:ascii="Times New Roman" w:hAnsi="Times New Roman" w:cs="Times New Roman"/>
          <w:sz w:val="28"/>
          <w:szCs w:val="28"/>
        </w:rPr>
      </w:pPr>
    </w:p>
    <w:p w14:paraId="2F58DC15"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European Agency. </w:t>
      </w:r>
      <w:r w:rsidRPr="00641BBB">
        <w:rPr>
          <w:rFonts w:ascii="Times New Roman" w:hAnsi="Times New Roman" w:cs="Times New Roman"/>
          <w:i/>
          <w:iCs/>
          <w:sz w:val="28"/>
          <w:szCs w:val="28"/>
          <w:lang w:val="en-US"/>
        </w:rPr>
        <w:t>Profile of Inclusive Teachers</w:t>
      </w:r>
      <w:r w:rsidRPr="00641BBB">
        <w:rPr>
          <w:rFonts w:ascii="Times New Roman" w:hAnsi="Times New Roman" w:cs="Times New Roman"/>
          <w:sz w:val="28"/>
          <w:szCs w:val="28"/>
          <w:lang w:val="en-US"/>
        </w:rPr>
        <w:t xml:space="preserve">. https://www.european-agency.org/projects/te4i/profile-inclusive-teachers </w:t>
      </w:r>
    </w:p>
    <w:p w14:paraId="7EFFE53F"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3A0A9700"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Eurydice. 2006. </w:t>
      </w:r>
      <w:r w:rsidRPr="00641BBB">
        <w:rPr>
          <w:rFonts w:ascii="Times New Roman" w:hAnsi="Times New Roman" w:cs="Times New Roman"/>
          <w:i/>
          <w:iCs/>
          <w:sz w:val="28"/>
          <w:szCs w:val="28"/>
          <w:lang w:val="en-US"/>
        </w:rPr>
        <w:t>Content and Language Integrated Learning (CLIL) at School in Europe</w:t>
      </w:r>
      <w:r w:rsidRPr="00641BBB">
        <w:rPr>
          <w:rFonts w:ascii="Times New Roman" w:hAnsi="Times New Roman" w:cs="Times New Roman"/>
          <w:sz w:val="28"/>
          <w:szCs w:val="28"/>
          <w:lang w:val="en-US"/>
        </w:rPr>
        <w:t xml:space="preserve">. Brussels: Eurydice. </w:t>
      </w:r>
    </w:p>
    <w:p w14:paraId="434FB13E" w14:textId="77777777" w:rsidR="006D6135" w:rsidRPr="00641BBB" w:rsidRDefault="006D6135" w:rsidP="006D6135">
      <w:pPr>
        <w:spacing w:after="120" w:line="240" w:lineRule="auto"/>
        <w:jc w:val="both"/>
        <w:rPr>
          <w:rFonts w:ascii="Times New Roman" w:hAnsi="Times New Roman" w:cs="Times New Roman"/>
          <w:sz w:val="28"/>
          <w:szCs w:val="28"/>
        </w:rPr>
      </w:pPr>
    </w:p>
    <w:p w14:paraId="634F73FC"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t xml:space="preserve">Feinstein, N. W., Allen, S., &amp; Jenkins, E. (2013). </w:t>
      </w:r>
      <w:r w:rsidRPr="00641BBB">
        <w:rPr>
          <w:rFonts w:ascii="Times New Roman" w:hAnsi="Times New Roman" w:cs="Times New Roman"/>
          <w:sz w:val="28"/>
          <w:szCs w:val="28"/>
          <w:lang w:val="en-US"/>
        </w:rPr>
        <w:t xml:space="preserve">Outside the pipeline: Reimagining science education for nonscientists. </w:t>
      </w:r>
      <w:r w:rsidRPr="00641BBB">
        <w:rPr>
          <w:rFonts w:ascii="Times New Roman" w:hAnsi="Times New Roman" w:cs="Times New Roman"/>
          <w:i/>
          <w:iCs/>
          <w:sz w:val="28"/>
          <w:szCs w:val="28"/>
          <w:lang w:val="en-US"/>
        </w:rPr>
        <w:t>Science</w:t>
      </w:r>
      <w:r w:rsidRPr="00641BBB">
        <w:rPr>
          <w:rFonts w:ascii="Times New Roman" w:hAnsi="Times New Roman" w:cs="Times New Roman"/>
          <w:sz w:val="28"/>
          <w:szCs w:val="28"/>
          <w:lang w:val="en-US"/>
        </w:rPr>
        <w:t>, 340(6130), p. 314-317</w:t>
      </w:r>
    </w:p>
    <w:p w14:paraId="7A2169ED" w14:textId="77777777" w:rsidR="006D6135" w:rsidRPr="00641BBB" w:rsidRDefault="006D6135" w:rsidP="006D6135">
      <w:pPr>
        <w:spacing w:after="120" w:line="240" w:lineRule="auto"/>
        <w:jc w:val="both"/>
        <w:rPr>
          <w:rFonts w:ascii="Times New Roman" w:hAnsi="Times New Roman" w:cs="Times New Roman"/>
          <w:sz w:val="28"/>
          <w:szCs w:val="28"/>
        </w:rPr>
      </w:pPr>
    </w:p>
    <w:p w14:paraId="6EE9B210"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Flores, M.A. (2018). Linking Teaching and Research in Initial Teacher Education:  Knowledge </w:t>
      </w:r>
      <w:proofErr w:type="spellStart"/>
      <w:r w:rsidRPr="00641BBB">
        <w:rPr>
          <w:rFonts w:ascii="Times New Roman" w:hAnsi="Times New Roman" w:cs="Times New Roman"/>
          <w:sz w:val="28"/>
          <w:szCs w:val="28"/>
          <w:lang w:val="en-US"/>
        </w:rPr>
        <w:t>Mobilisation</w:t>
      </w:r>
      <w:proofErr w:type="spellEnd"/>
      <w:r w:rsidRPr="00641BBB">
        <w:rPr>
          <w:rFonts w:ascii="Times New Roman" w:hAnsi="Times New Roman" w:cs="Times New Roman"/>
          <w:sz w:val="28"/>
          <w:szCs w:val="28"/>
          <w:lang w:val="en-US"/>
        </w:rPr>
        <w:t xml:space="preserve"> and Research-informed Practice. </w:t>
      </w:r>
      <w:r w:rsidRPr="00641BBB">
        <w:rPr>
          <w:rFonts w:ascii="Times New Roman" w:hAnsi="Times New Roman" w:cs="Times New Roman"/>
          <w:i/>
          <w:iCs/>
          <w:sz w:val="28"/>
          <w:szCs w:val="28"/>
          <w:lang w:val="en-US"/>
        </w:rPr>
        <w:t>Journal of Education for Teaching</w:t>
      </w:r>
      <w:r w:rsidRPr="00641BBB">
        <w:rPr>
          <w:rFonts w:ascii="Times New Roman" w:hAnsi="Times New Roman" w:cs="Times New Roman"/>
          <w:sz w:val="28"/>
          <w:szCs w:val="28"/>
          <w:lang w:val="en-US"/>
        </w:rPr>
        <w:t>, 44 (5), p. 621–636.</w:t>
      </w:r>
    </w:p>
    <w:p w14:paraId="16611184" w14:textId="77777777" w:rsidR="006D6135" w:rsidRPr="00641BBB" w:rsidRDefault="006D6135" w:rsidP="006D6135">
      <w:pPr>
        <w:spacing w:after="120" w:line="240" w:lineRule="auto"/>
        <w:jc w:val="both"/>
        <w:rPr>
          <w:rFonts w:ascii="Times New Roman" w:hAnsi="Times New Roman" w:cs="Times New Roman"/>
          <w:sz w:val="28"/>
          <w:szCs w:val="28"/>
        </w:rPr>
      </w:pPr>
    </w:p>
    <w:p w14:paraId="24E9B89E"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Florian, L., &amp; Black‐Hawkins, K. (2011). Exploring inclusive pedagogy. </w:t>
      </w:r>
      <w:r w:rsidRPr="00641BBB">
        <w:rPr>
          <w:rFonts w:ascii="Times New Roman" w:hAnsi="Times New Roman" w:cs="Times New Roman"/>
          <w:i/>
          <w:iCs/>
          <w:sz w:val="28"/>
          <w:szCs w:val="28"/>
          <w:lang w:val="en-US"/>
        </w:rPr>
        <w:t>British Educational Research Journal</w:t>
      </w:r>
      <w:r w:rsidRPr="00641BBB">
        <w:rPr>
          <w:rFonts w:ascii="Times New Roman" w:hAnsi="Times New Roman" w:cs="Times New Roman"/>
          <w:sz w:val="28"/>
          <w:szCs w:val="28"/>
          <w:lang w:val="en-US"/>
        </w:rPr>
        <w:t xml:space="preserve">, 37(5), p. 813–828. </w:t>
      </w:r>
    </w:p>
    <w:p w14:paraId="355C39B3"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E1E59A0"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lastRenderedPageBreak/>
        <w:t>Fredrickson, B. L. (2001). The role of positive emotions in positive psychology: the broaden-and-build theory of positive emotions.</w:t>
      </w:r>
      <w:r w:rsidRPr="00641BBB">
        <w:rPr>
          <w:rFonts w:ascii="Times New Roman" w:hAnsi="Times New Roman" w:cs="Times New Roman"/>
          <w:i/>
          <w:iCs/>
          <w:sz w:val="28"/>
          <w:szCs w:val="28"/>
          <w:lang w:val="en-US"/>
        </w:rPr>
        <w:t> American psychologist</w:t>
      </w:r>
      <w:r w:rsidRPr="00641BBB">
        <w:rPr>
          <w:rFonts w:ascii="Times New Roman" w:hAnsi="Times New Roman" w:cs="Times New Roman"/>
          <w:sz w:val="28"/>
          <w:szCs w:val="28"/>
          <w:lang w:val="en-US"/>
        </w:rPr>
        <w:t xml:space="preserve">, 56(3), p. 218. </w:t>
      </w:r>
    </w:p>
    <w:p w14:paraId="5D61218B"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7250CA34"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t xml:space="preserve">Garrison, D. R., &amp; Kanuka, H. (2004). </w:t>
      </w:r>
      <w:r w:rsidRPr="00641BBB">
        <w:rPr>
          <w:rFonts w:ascii="Times New Roman" w:hAnsi="Times New Roman" w:cs="Times New Roman"/>
          <w:sz w:val="28"/>
          <w:szCs w:val="28"/>
          <w:lang w:val="en-US"/>
        </w:rPr>
        <w:t>Blended learning: Uncovering its transformative potential in higher education.</w:t>
      </w:r>
      <w:r w:rsidRPr="00641BBB">
        <w:rPr>
          <w:rFonts w:ascii="Times New Roman" w:hAnsi="Times New Roman" w:cs="Times New Roman"/>
          <w:i/>
          <w:iCs/>
          <w:sz w:val="28"/>
          <w:szCs w:val="28"/>
          <w:lang w:val="en-US"/>
        </w:rPr>
        <w:t> The internet and higher education</w:t>
      </w:r>
      <w:r w:rsidRPr="00641BBB">
        <w:rPr>
          <w:rFonts w:ascii="Times New Roman" w:hAnsi="Times New Roman" w:cs="Times New Roman"/>
          <w:sz w:val="28"/>
          <w:szCs w:val="28"/>
          <w:lang w:val="en-US"/>
        </w:rPr>
        <w:t xml:space="preserve">, 7(2), p. 95-105. </w:t>
      </w:r>
    </w:p>
    <w:p w14:paraId="206A1EA2"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225FC81" w14:textId="77777777" w:rsidR="006D6135" w:rsidRPr="00641BBB" w:rsidRDefault="006D6135" w:rsidP="006D6135">
      <w:pPr>
        <w:spacing w:after="120" w:line="240" w:lineRule="auto"/>
        <w:jc w:val="both"/>
        <w:rPr>
          <w:rFonts w:ascii="Times New Roman" w:hAnsi="Times New Roman" w:cs="Times New Roman"/>
          <w:sz w:val="28"/>
          <w:szCs w:val="28"/>
          <w:lang w:val="en-US"/>
        </w:rPr>
      </w:pPr>
      <w:proofErr w:type="spellStart"/>
      <w:r w:rsidRPr="00641BBB">
        <w:rPr>
          <w:rFonts w:ascii="Times New Roman" w:hAnsi="Times New Roman" w:cs="Times New Roman"/>
          <w:sz w:val="28"/>
          <w:szCs w:val="28"/>
          <w:lang w:val="en-US"/>
        </w:rPr>
        <w:t>Guskey</w:t>
      </w:r>
      <w:proofErr w:type="spellEnd"/>
      <w:r w:rsidRPr="00641BBB">
        <w:rPr>
          <w:rFonts w:ascii="Times New Roman" w:hAnsi="Times New Roman" w:cs="Times New Roman"/>
          <w:sz w:val="28"/>
          <w:szCs w:val="28"/>
          <w:lang w:val="en-US"/>
        </w:rPr>
        <w:t>, T.R. (1989). Attitude and perceptual change in teachers</w:t>
      </w:r>
      <w:proofErr w:type="gramStart"/>
      <w:r w:rsidRPr="00641BBB">
        <w:rPr>
          <w:rFonts w:ascii="Times New Roman" w:hAnsi="Times New Roman" w:cs="Times New Roman"/>
          <w:sz w:val="28"/>
          <w:szCs w:val="28"/>
          <w:lang w:val="en-US"/>
        </w:rPr>
        <w:t xml:space="preserve">. </w:t>
      </w:r>
      <w:r w:rsidRPr="00641BBB">
        <w:rPr>
          <w:rFonts w:ascii="Times New Roman" w:hAnsi="Times New Roman" w:cs="Times New Roman"/>
          <w:i/>
          <w:iCs/>
          <w:sz w:val="28"/>
          <w:szCs w:val="28"/>
          <w:lang w:val="en-US"/>
        </w:rPr>
        <w:t>,</w:t>
      </w:r>
      <w:proofErr w:type="gramEnd"/>
      <w:r w:rsidRPr="00641BBB">
        <w:rPr>
          <w:rFonts w:ascii="Times New Roman" w:hAnsi="Times New Roman" w:cs="Times New Roman"/>
          <w:sz w:val="28"/>
          <w:szCs w:val="28"/>
          <w:lang w:val="en-US"/>
        </w:rPr>
        <w:t xml:space="preserve"> 13, p. 439-453. </w:t>
      </w:r>
    </w:p>
    <w:p w14:paraId="26549790"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164739B8"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t xml:space="preserve">Hazelkorn, E., Ryan, C., Beernaert, Y., Constantinou, C., Deca, L., Grangeat, M., Karikorpi, M., Lazoudis, A., Pintó, R. &amp; Welzel-Breuer, M. (2015). </w:t>
      </w:r>
      <w:r w:rsidRPr="00641BBB">
        <w:rPr>
          <w:rFonts w:ascii="Times New Roman" w:hAnsi="Times New Roman" w:cs="Times New Roman"/>
          <w:i/>
          <w:iCs/>
          <w:sz w:val="28"/>
          <w:szCs w:val="28"/>
          <w:lang w:val="en-US"/>
        </w:rPr>
        <w:t>Science Education for Responsible Citizenship</w:t>
      </w:r>
      <w:r w:rsidRPr="00641BBB">
        <w:rPr>
          <w:rFonts w:ascii="Times New Roman" w:hAnsi="Times New Roman" w:cs="Times New Roman"/>
          <w:sz w:val="28"/>
          <w:szCs w:val="28"/>
          <w:lang w:val="en-US"/>
        </w:rPr>
        <w:t>. European Commission: Directorate-General for Research and Innovation, Science with and for Society.</w:t>
      </w:r>
    </w:p>
    <w:p w14:paraId="457E097B"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0F3E9206"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t xml:space="preserve">Hökkä, P., Eteläpelto, A., &amp; Rasku-Puttonen, H. (2012). </w:t>
      </w:r>
      <w:r w:rsidRPr="00641BBB">
        <w:rPr>
          <w:rFonts w:ascii="Times New Roman" w:hAnsi="Times New Roman" w:cs="Times New Roman"/>
          <w:sz w:val="28"/>
          <w:szCs w:val="28"/>
          <w:lang w:val="en-US"/>
        </w:rPr>
        <w:t>The professional agency of teacher educators amid academic discourses.</w:t>
      </w:r>
      <w:r w:rsidRPr="00641BBB">
        <w:rPr>
          <w:rFonts w:ascii="Times New Roman" w:hAnsi="Times New Roman" w:cs="Times New Roman"/>
          <w:i/>
          <w:iCs/>
          <w:sz w:val="28"/>
          <w:szCs w:val="28"/>
          <w:lang w:val="en-US"/>
        </w:rPr>
        <w:t> Journal of Education for Teaching</w:t>
      </w:r>
      <w:r w:rsidRPr="00641BBB">
        <w:rPr>
          <w:rFonts w:ascii="Times New Roman" w:hAnsi="Times New Roman" w:cs="Times New Roman"/>
          <w:sz w:val="28"/>
          <w:szCs w:val="28"/>
          <w:lang w:val="en-US"/>
        </w:rPr>
        <w:t xml:space="preserve">, 38(1), p. 83-102. </w:t>
      </w:r>
    </w:p>
    <w:p w14:paraId="6E749797"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09E86A87" w14:textId="77777777" w:rsidR="006D6135" w:rsidRPr="00641BBB" w:rsidRDefault="006D6135" w:rsidP="006D6135">
      <w:pPr>
        <w:spacing w:after="120" w:line="240" w:lineRule="auto"/>
        <w:jc w:val="both"/>
        <w:rPr>
          <w:rFonts w:ascii="Times New Roman" w:eastAsia="Times New Roman" w:hAnsi="Times New Roman" w:cs="Times New Roman"/>
          <w:sz w:val="28"/>
          <w:szCs w:val="28"/>
          <w:lang w:val="en-US"/>
        </w:rPr>
      </w:pPr>
      <w:r w:rsidRPr="00641BBB">
        <w:rPr>
          <w:rFonts w:ascii="Times New Roman" w:hAnsi="Times New Roman" w:cs="Times New Roman"/>
          <w:color w:val="202124"/>
          <w:sz w:val="28"/>
          <w:szCs w:val="28"/>
          <w:lang w:val="en-US"/>
        </w:rPr>
        <w:t xml:space="preserve">Jones, S. (2003). Measuring the quality of higher education: linking teaching quality measures at the delivery level to administrative measures at the university level. </w:t>
      </w:r>
      <w:r w:rsidRPr="00641BBB">
        <w:rPr>
          <w:rFonts w:ascii="Times New Roman" w:hAnsi="Times New Roman" w:cs="Times New Roman"/>
          <w:i/>
          <w:iCs/>
          <w:color w:val="202124"/>
          <w:sz w:val="28"/>
          <w:szCs w:val="28"/>
          <w:lang w:val="en-US"/>
        </w:rPr>
        <w:t>Quality in Higher Education</w:t>
      </w:r>
      <w:r w:rsidRPr="00641BBB">
        <w:rPr>
          <w:rFonts w:ascii="Times New Roman" w:hAnsi="Times New Roman" w:cs="Times New Roman"/>
          <w:color w:val="202124"/>
          <w:sz w:val="28"/>
          <w:szCs w:val="28"/>
          <w:lang w:val="en-US"/>
        </w:rPr>
        <w:t>, 9(3), 223-229.</w:t>
      </w:r>
    </w:p>
    <w:p w14:paraId="344B7B76"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4ECC1D1B" w14:textId="77777777" w:rsidR="006D6135" w:rsidRPr="00641BBB" w:rsidRDefault="006D6135" w:rsidP="006D6135">
      <w:pPr>
        <w:spacing w:after="120" w:line="240" w:lineRule="auto"/>
        <w:jc w:val="both"/>
        <w:rPr>
          <w:rFonts w:ascii="Times New Roman" w:hAnsi="Times New Roman" w:cs="Times New Roman"/>
          <w:sz w:val="28"/>
          <w:szCs w:val="28"/>
          <w:lang w:val="en-US"/>
        </w:rPr>
      </w:pPr>
      <w:proofErr w:type="spellStart"/>
      <w:r w:rsidRPr="00641BBB">
        <w:rPr>
          <w:rFonts w:ascii="Times New Roman" w:hAnsi="Times New Roman" w:cs="Times New Roman"/>
          <w:sz w:val="28"/>
          <w:szCs w:val="28"/>
          <w:lang w:val="en-US"/>
        </w:rPr>
        <w:t>Koohang</w:t>
      </w:r>
      <w:proofErr w:type="spellEnd"/>
      <w:r w:rsidRPr="00641BBB">
        <w:rPr>
          <w:rFonts w:ascii="Times New Roman" w:hAnsi="Times New Roman" w:cs="Times New Roman"/>
          <w:sz w:val="28"/>
          <w:szCs w:val="28"/>
          <w:lang w:val="en-US"/>
        </w:rPr>
        <w:t xml:space="preserve">, A., Britz, J., &amp; Seymour, T. (2006). Panel Discussion. Hybrid/blended learning: Advantages, Challenges, Design and Future Directions. </w:t>
      </w:r>
      <w:r w:rsidRPr="00641BBB">
        <w:rPr>
          <w:rFonts w:ascii="Times New Roman" w:hAnsi="Times New Roman" w:cs="Times New Roman"/>
          <w:i/>
          <w:iCs/>
          <w:sz w:val="28"/>
          <w:szCs w:val="28"/>
          <w:lang w:val="en-US"/>
        </w:rPr>
        <w:t>In Proceedings of the 2006 Informing science and IT education joint conference </w:t>
      </w:r>
      <w:r w:rsidRPr="00641BBB">
        <w:rPr>
          <w:rFonts w:ascii="Times New Roman" w:hAnsi="Times New Roman" w:cs="Times New Roman"/>
          <w:sz w:val="28"/>
          <w:szCs w:val="28"/>
          <w:lang w:val="en-US"/>
        </w:rPr>
        <w:t xml:space="preserve">(p. 155-157). </w:t>
      </w:r>
    </w:p>
    <w:p w14:paraId="07857A57"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6B313CE"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t xml:space="preserve">Krokfors, L., Kynäslahti, H., Stenberg, K., Toom, A., Maaranen, K., Jyrhämä, R., Byman, R. &amp; Kansanen, P. (2011). </w:t>
      </w:r>
      <w:r w:rsidRPr="00641BBB">
        <w:rPr>
          <w:rFonts w:ascii="Times New Roman" w:hAnsi="Times New Roman" w:cs="Times New Roman"/>
          <w:sz w:val="28"/>
          <w:szCs w:val="28"/>
          <w:lang w:val="en-US"/>
        </w:rPr>
        <w:t xml:space="preserve">Investigating Finnish Teacher Educators’ Views on Research-based Teacher Education. </w:t>
      </w:r>
      <w:r w:rsidRPr="00641BBB">
        <w:rPr>
          <w:rFonts w:ascii="Times New Roman" w:hAnsi="Times New Roman" w:cs="Times New Roman"/>
          <w:i/>
          <w:iCs/>
          <w:sz w:val="28"/>
          <w:szCs w:val="28"/>
          <w:lang w:val="en-US"/>
        </w:rPr>
        <w:t>Teaching Education</w:t>
      </w:r>
      <w:r w:rsidRPr="00641BBB">
        <w:rPr>
          <w:rFonts w:ascii="Times New Roman" w:hAnsi="Times New Roman" w:cs="Times New Roman"/>
          <w:sz w:val="28"/>
          <w:szCs w:val="28"/>
          <w:lang w:val="en-US"/>
        </w:rPr>
        <w:t>, 22(1), p. 1–13.</w:t>
      </w:r>
    </w:p>
    <w:p w14:paraId="3F0B8227"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378CF47A"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López-Pérez, M. V., Pérez-López, M. C., &amp; Rodríguez-Ariza, L. (2011). Blended learning in higher education: Students’ perceptions and their relation to outcomes.</w:t>
      </w:r>
      <w:r w:rsidRPr="00641BBB">
        <w:rPr>
          <w:rFonts w:ascii="Times New Roman" w:hAnsi="Times New Roman" w:cs="Times New Roman"/>
          <w:i/>
          <w:iCs/>
          <w:sz w:val="28"/>
          <w:szCs w:val="28"/>
          <w:lang w:val="en-US"/>
        </w:rPr>
        <w:t> Computers &amp; education</w:t>
      </w:r>
      <w:r w:rsidRPr="00641BBB">
        <w:rPr>
          <w:rFonts w:ascii="Times New Roman" w:hAnsi="Times New Roman" w:cs="Times New Roman"/>
          <w:sz w:val="28"/>
          <w:szCs w:val="28"/>
          <w:lang w:val="en-US"/>
        </w:rPr>
        <w:t xml:space="preserve">, 56(3), p. 818-826. </w:t>
      </w:r>
    </w:p>
    <w:p w14:paraId="358BABC9"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4A4A1217"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lastRenderedPageBreak/>
        <w:t xml:space="preserve">Lunenberg, M. (2010). Characteristics, scholarship and research of teacher educators. In P. Peterson, E. Baker, &amp; B. McGaw (Eds.), </w:t>
      </w:r>
      <w:r w:rsidRPr="00641BBB">
        <w:rPr>
          <w:rFonts w:ascii="Times New Roman" w:hAnsi="Times New Roman" w:cs="Times New Roman"/>
          <w:i/>
          <w:iCs/>
          <w:sz w:val="28"/>
          <w:szCs w:val="28"/>
          <w:lang w:val="en-US"/>
        </w:rPr>
        <w:t>International encyclopedia of education</w:t>
      </w:r>
      <w:r w:rsidRPr="00641BBB">
        <w:rPr>
          <w:rFonts w:ascii="Times New Roman" w:hAnsi="Times New Roman" w:cs="Times New Roman"/>
          <w:sz w:val="28"/>
          <w:szCs w:val="28"/>
          <w:lang w:val="en-US"/>
        </w:rPr>
        <w:t xml:space="preserve"> (p. 676-680). Oxford, UK: Elsevier. </w:t>
      </w:r>
    </w:p>
    <w:p w14:paraId="16A4CE8E"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4B94DB07"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Marsh, D. (2012). </w:t>
      </w:r>
      <w:r w:rsidRPr="00641BBB">
        <w:rPr>
          <w:rFonts w:ascii="Times New Roman" w:hAnsi="Times New Roman" w:cs="Times New Roman"/>
          <w:i/>
          <w:iCs/>
          <w:sz w:val="28"/>
          <w:szCs w:val="28"/>
          <w:lang w:val="en-US"/>
        </w:rPr>
        <w:t>Content and Language Integrated Learning (CLIL). A Development Trajectory</w:t>
      </w:r>
      <w:r w:rsidRPr="00641BBB">
        <w:rPr>
          <w:rFonts w:ascii="Times New Roman" w:hAnsi="Times New Roman" w:cs="Times New Roman"/>
          <w:sz w:val="28"/>
          <w:szCs w:val="28"/>
          <w:lang w:val="en-US"/>
        </w:rPr>
        <w:t xml:space="preserve">. Cordoba: </w:t>
      </w:r>
      <w:proofErr w:type="spellStart"/>
      <w:r w:rsidRPr="00641BBB">
        <w:rPr>
          <w:rFonts w:ascii="Times New Roman" w:hAnsi="Times New Roman" w:cs="Times New Roman"/>
          <w:sz w:val="28"/>
          <w:szCs w:val="28"/>
          <w:lang w:val="en-US"/>
        </w:rPr>
        <w:t>Servicio</w:t>
      </w:r>
      <w:proofErr w:type="spellEnd"/>
      <w:r w:rsidRPr="00641BBB">
        <w:rPr>
          <w:rFonts w:ascii="Times New Roman" w:hAnsi="Times New Roman" w:cs="Times New Roman"/>
          <w:sz w:val="28"/>
          <w:szCs w:val="28"/>
          <w:lang w:val="en-US"/>
        </w:rPr>
        <w:t xml:space="preserve"> de </w:t>
      </w:r>
      <w:proofErr w:type="spellStart"/>
      <w:r w:rsidRPr="00641BBB">
        <w:rPr>
          <w:rFonts w:ascii="Times New Roman" w:hAnsi="Times New Roman" w:cs="Times New Roman"/>
          <w:sz w:val="28"/>
          <w:szCs w:val="28"/>
          <w:lang w:val="en-US"/>
        </w:rPr>
        <w:t>Publicaciones</w:t>
      </w:r>
      <w:proofErr w:type="spellEnd"/>
      <w:r w:rsidRPr="00641BBB">
        <w:rPr>
          <w:rFonts w:ascii="Times New Roman" w:hAnsi="Times New Roman" w:cs="Times New Roman"/>
          <w:sz w:val="28"/>
          <w:szCs w:val="28"/>
          <w:lang w:val="en-US"/>
        </w:rPr>
        <w:t xml:space="preserve"> de la Universidad de </w:t>
      </w:r>
      <w:proofErr w:type="spellStart"/>
      <w:r w:rsidRPr="00641BBB">
        <w:rPr>
          <w:rFonts w:ascii="Times New Roman" w:hAnsi="Times New Roman" w:cs="Times New Roman"/>
          <w:sz w:val="28"/>
          <w:szCs w:val="28"/>
          <w:lang w:val="en-US"/>
        </w:rPr>
        <w:t>Córdoba</w:t>
      </w:r>
      <w:proofErr w:type="spellEnd"/>
      <w:r w:rsidRPr="00641BBB">
        <w:rPr>
          <w:rFonts w:ascii="Times New Roman" w:hAnsi="Times New Roman" w:cs="Times New Roman"/>
          <w:sz w:val="28"/>
          <w:szCs w:val="28"/>
          <w:lang w:val="en-US"/>
        </w:rPr>
        <w:t xml:space="preserve">. </w:t>
      </w:r>
    </w:p>
    <w:p w14:paraId="28A37349"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18A85E6" w14:textId="77777777" w:rsidR="006D6135" w:rsidRPr="00641BBB" w:rsidRDefault="006D6135" w:rsidP="006D6135">
      <w:pPr>
        <w:spacing w:after="120" w:line="240" w:lineRule="auto"/>
        <w:jc w:val="both"/>
        <w:rPr>
          <w:rFonts w:ascii="Times New Roman" w:hAnsi="Times New Roman" w:cs="Times New Roman"/>
          <w:sz w:val="28"/>
          <w:szCs w:val="28"/>
          <w:lang w:val="en-US"/>
        </w:rPr>
      </w:pPr>
      <w:proofErr w:type="spellStart"/>
      <w:r w:rsidRPr="00641BBB">
        <w:rPr>
          <w:rFonts w:ascii="Times New Roman" w:hAnsi="Times New Roman" w:cs="Times New Roman"/>
          <w:sz w:val="28"/>
          <w:szCs w:val="28"/>
          <w:lang w:val="en-US"/>
        </w:rPr>
        <w:t>Mehisto</w:t>
      </w:r>
      <w:proofErr w:type="spellEnd"/>
      <w:r w:rsidRPr="00641BBB">
        <w:rPr>
          <w:rFonts w:ascii="Times New Roman" w:hAnsi="Times New Roman" w:cs="Times New Roman"/>
          <w:sz w:val="28"/>
          <w:szCs w:val="28"/>
          <w:lang w:val="en-US"/>
        </w:rPr>
        <w:t xml:space="preserve">, P., Marsh, D. &amp; </w:t>
      </w:r>
      <w:proofErr w:type="spellStart"/>
      <w:r w:rsidRPr="00641BBB">
        <w:rPr>
          <w:rFonts w:ascii="Times New Roman" w:hAnsi="Times New Roman" w:cs="Times New Roman"/>
          <w:sz w:val="28"/>
          <w:szCs w:val="28"/>
          <w:lang w:val="en-US"/>
        </w:rPr>
        <w:t>Frigols</w:t>
      </w:r>
      <w:proofErr w:type="spellEnd"/>
      <w:r w:rsidRPr="00641BBB">
        <w:rPr>
          <w:rFonts w:ascii="Times New Roman" w:hAnsi="Times New Roman" w:cs="Times New Roman"/>
          <w:sz w:val="28"/>
          <w:szCs w:val="28"/>
          <w:lang w:val="en-US"/>
        </w:rPr>
        <w:t xml:space="preserve">, M. J. (2008). </w:t>
      </w:r>
      <w:r w:rsidRPr="00641BBB">
        <w:rPr>
          <w:rFonts w:ascii="Times New Roman" w:hAnsi="Times New Roman" w:cs="Times New Roman"/>
          <w:i/>
          <w:iCs/>
          <w:sz w:val="28"/>
          <w:szCs w:val="28"/>
          <w:lang w:val="en-US"/>
        </w:rPr>
        <w:t>Uncovering CLIL Content and Language Integrated Learning in Bilingual and Multilingual Education</w:t>
      </w:r>
      <w:r w:rsidRPr="00641BBB">
        <w:rPr>
          <w:rFonts w:ascii="Times New Roman" w:hAnsi="Times New Roman" w:cs="Times New Roman"/>
          <w:sz w:val="28"/>
          <w:szCs w:val="28"/>
          <w:lang w:val="en-US"/>
        </w:rPr>
        <w:t xml:space="preserve">. London: Macmillan. </w:t>
      </w:r>
    </w:p>
    <w:p w14:paraId="5A3F7BE1" w14:textId="77777777" w:rsidR="006D6135" w:rsidRPr="00641BBB" w:rsidRDefault="006D6135" w:rsidP="006D6135">
      <w:pPr>
        <w:spacing w:after="120" w:line="240" w:lineRule="auto"/>
        <w:jc w:val="both"/>
        <w:rPr>
          <w:rFonts w:ascii="Times New Roman" w:hAnsi="Times New Roman" w:cs="Times New Roman"/>
          <w:sz w:val="28"/>
          <w:szCs w:val="28"/>
        </w:rPr>
      </w:pPr>
    </w:p>
    <w:p w14:paraId="508050D6"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Moore, T. J., Stohlmann, M. S., Wang, H. H., Tank, K. M., Glancy, A. W., &amp; Roehrig, G. H. (2014). Implementation and integration of engineering in K-12 STEM education. In </w:t>
      </w:r>
      <w:r w:rsidRPr="00641BBB">
        <w:rPr>
          <w:rFonts w:ascii="Times New Roman" w:hAnsi="Times New Roman" w:cs="Times New Roman"/>
          <w:i/>
          <w:iCs/>
          <w:sz w:val="28"/>
          <w:szCs w:val="28"/>
          <w:lang w:val="en-US"/>
        </w:rPr>
        <w:t>Engineering in Pre-College Settings: Synthesizing Research, Policy, and Practices</w:t>
      </w:r>
      <w:r w:rsidRPr="00641BBB">
        <w:rPr>
          <w:rFonts w:ascii="Times New Roman" w:hAnsi="Times New Roman" w:cs="Times New Roman"/>
          <w:sz w:val="28"/>
          <w:szCs w:val="28"/>
          <w:lang w:val="en-US"/>
        </w:rPr>
        <w:t xml:space="preserve"> (p. 35-60). </w:t>
      </w:r>
      <w:r w:rsidRPr="00641BBB">
        <w:rPr>
          <w:rFonts w:ascii="Times New Roman" w:hAnsi="Times New Roman" w:cs="Times New Roman"/>
          <w:color w:val="444444"/>
          <w:spacing w:val="8"/>
          <w:sz w:val="28"/>
          <w:szCs w:val="28"/>
          <w:shd w:val="clear" w:color="auto" w:fill="FFFFFF"/>
        </w:rPr>
        <w:t>West Lafayette</w:t>
      </w:r>
      <w:r w:rsidRPr="00641BBB">
        <w:rPr>
          <w:rFonts w:ascii="Times New Roman" w:hAnsi="Times New Roman" w:cs="Times New Roman"/>
          <w:sz w:val="28"/>
          <w:szCs w:val="28"/>
          <w:lang w:val="en-US"/>
        </w:rPr>
        <w:t>: Purdue University Press.</w:t>
      </w:r>
    </w:p>
    <w:p w14:paraId="65AA035F"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4650475A" w14:textId="77777777" w:rsidR="006D6135" w:rsidRPr="00641BBB" w:rsidRDefault="006D6135" w:rsidP="006D6135">
      <w:pPr>
        <w:spacing w:after="120" w:line="240" w:lineRule="auto"/>
        <w:jc w:val="both"/>
        <w:rPr>
          <w:rFonts w:ascii="Times New Roman" w:eastAsia="Times New Roman" w:hAnsi="Times New Roman" w:cs="Times New Roman"/>
          <w:sz w:val="28"/>
          <w:szCs w:val="28"/>
          <w:lang w:val="en-US"/>
        </w:rPr>
      </w:pPr>
      <w:r w:rsidRPr="00641BBB">
        <w:rPr>
          <w:rFonts w:ascii="Times New Roman" w:eastAsia="Times New Roman" w:hAnsi="Times New Roman" w:cs="Times New Roman"/>
          <w:sz w:val="28"/>
          <w:szCs w:val="28"/>
          <w:lang w:val="en-US"/>
        </w:rPr>
        <w:t xml:space="preserve">OECD (2020). </w:t>
      </w:r>
      <w:r w:rsidRPr="00641BBB">
        <w:rPr>
          <w:rFonts w:ascii="Times New Roman" w:eastAsia="Times New Roman" w:hAnsi="Times New Roman" w:cs="Times New Roman"/>
          <w:i/>
          <w:iCs/>
          <w:sz w:val="28"/>
          <w:szCs w:val="28"/>
          <w:lang w:val="en-US"/>
        </w:rPr>
        <w:t>Raising the Quality of Initial Teacher Education and support for early career teachers in Kazakhstan</w:t>
      </w:r>
      <w:r w:rsidRPr="00641BBB">
        <w:rPr>
          <w:rFonts w:ascii="Times New Roman" w:eastAsia="Times New Roman" w:hAnsi="Times New Roman" w:cs="Times New Roman"/>
          <w:sz w:val="28"/>
          <w:szCs w:val="28"/>
          <w:lang w:val="en-US"/>
        </w:rPr>
        <w:t>. OECD Education Policy Perspectives, No. 25, OECD Publishing, Paris.</w:t>
      </w:r>
    </w:p>
    <w:p w14:paraId="10CE1A7F"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4DDB2299"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Osguthorpe, R. T., &amp; Graham, C. R. (2003). Blended learning environments: Definitions and directions.</w:t>
      </w:r>
      <w:r w:rsidRPr="00641BBB">
        <w:rPr>
          <w:rFonts w:ascii="Times New Roman" w:hAnsi="Times New Roman" w:cs="Times New Roman"/>
          <w:i/>
          <w:iCs/>
          <w:sz w:val="28"/>
          <w:szCs w:val="28"/>
          <w:lang w:val="en-US"/>
        </w:rPr>
        <w:t> Quarterly review of distance education</w:t>
      </w:r>
      <w:r w:rsidRPr="00641BBB">
        <w:rPr>
          <w:rFonts w:ascii="Times New Roman" w:hAnsi="Times New Roman" w:cs="Times New Roman"/>
          <w:sz w:val="28"/>
          <w:szCs w:val="28"/>
          <w:lang w:val="en-US"/>
        </w:rPr>
        <w:t xml:space="preserve">, 4(3), p. 227-33. </w:t>
      </w:r>
    </w:p>
    <w:p w14:paraId="6ACB24B7"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0E4C7838" w14:textId="77777777" w:rsidR="006D6135" w:rsidRPr="00641BBB" w:rsidRDefault="006D6135" w:rsidP="006D6135">
      <w:pPr>
        <w:spacing w:after="120" w:line="240" w:lineRule="auto"/>
        <w:jc w:val="both"/>
        <w:rPr>
          <w:rFonts w:ascii="Times New Roman" w:hAnsi="Times New Roman" w:cs="Times New Roman"/>
          <w:sz w:val="28"/>
          <w:szCs w:val="28"/>
          <w:lang w:val="en-US"/>
        </w:rPr>
      </w:pPr>
      <w:proofErr w:type="spellStart"/>
      <w:r w:rsidRPr="00641BBB">
        <w:rPr>
          <w:rFonts w:ascii="Times New Roman" w:hAnsi="Times New Roman" w:cs="Times New Roman"/>
          <w:sz w:val="28"/>
          <w:szCs w:val="28"/>
          <w:lang w:val="en-US"/>
        </w:rPr>
        <w:t>Parpala</w:t>
      </w:r>
      <w:proofErr w:type="spellEnd"/>
      <w:r w:rsidRPr="00641BBB">
        <w:rPr>
          <w:rFonts w:ascii="Times New Roman" w:hAnsi="Times New Roman" w:cs="Times New Roman"/>
          <w:sz w:val="28"/>
          <w:szCs w:val="28"/>
          <w:lang w:val="en-US"/>
        </w:rPr>
        <w:t xml:space="preserve">, A., &amp; </w:t>
      </w:r>
      <w:proofErr w:type="spellStart"/>
      <w:r w:rsidRPr="00641BBB">
        <w:rPr>
          <w:rFonts w:ascii="Times New Roman" w:hAnsi="Times New Roman" w:cs="Times New Roman"/>
          <w:sz w:val="28"/>
          <w:szCs w:val="28"/>
          <w:lang w:val="en-US"/>
        </w:rPr>
        <w:t>Postareff</w:t>
      </w:r>
      <w:proofErr w:type="spellEnd"/>
      <w:r w:rsidRPr="00641BBB">
        <w:rPr>
          <w:rFonts w:ascii="Times New Roman" w:hAnsi="Times New Roman" w:cs="Times New Roman"/>
          <w:sz w:val="28"/>
          <w:szCs w:val="28"/>
          <w:lang w:val="en-US"/>
        </w:rPr>
        <w:t xml:space="preserve">, L., (2021). Supporting high-quality teaching in higher education through the </w:t>
      </w:r>
      <w:proofErr w:type="spellStart"/>
      <w:r w:rsidRPr="00641BBB">
        <w:rPr>
          <w:rFonts w:ascii="Times New Roman" w:hAnsi="Times New Roman" w:cs="Times New Roman"/>
          <w:sz w:val="28"/>
          <w:szCs w:val="28"/>
          <w:lang w:val="en-US"/>
        </w:rPr>
        <w:t>HowUTeach</w:t>
      </w:r>
      <w:proofErr w:type="spellEnd"/>
      <w:r w:rsidRPr="00641BBB">
        <w:rPr>
          <w:rFonts w:ascii="Times New Roman" w:hAnsi="Times New Roman" w:cs="Times New Roman"/>
          <w:sz w:val="28"/>
          <w:szCs w:val="28"/>
          <w:lang w:val="en-US"/>
        </w:rPr>
        <w:t xml:space="preserve"> self-reflection tool. </w:t>
      </w:r>
      <w:proofErr w:type="spellStart"/>
      <w:r w:rsidRPr="00641BBB">
        <w:rPr>
          <w:rFonts w:ascii="Times New Roman" w:hAnsi="Times New Roman" w:cs="Times New Roman"/>
          <w:i/>
          <w:iCs/>
          <w:sz w:val="28"/>
          <w:szCs w:val="28"/>
          <w:lang w:val="en-US"/>
        </w:rPr>
        <w:t>Ammattikasvatuksen</w:t>
      </w:r>
      <w:proofErr w:type="spellEnd"/>
      <w:r w:rsidRPr="00641BBB">
        <w:rPr>
          <w:rFonts w:ascii="Times New Roman" w:hAnsi="Times New Roman" w:cs="Times New Roman"/>
          <w:i/>
          <w:iCs/>
          <w:sz w:val="28"/>
          <w:szCs w:val="28"/>
          <w:lang w:val="en-US"/>
        </w:rPr>
        <w:t xml:space="preserve"> </w:t>
      </w:r>
      <w:proofErr w:type="spellStart"/>
      <w:r w:rsidRPr="00641BBB">
        <w:rPr>
          <w:rFonts w:ascii="Times New Roman" w:hAnsi="Times New Roman" w:cs="Times New Roman"/>
          <w:i/>
          <w:iCs/>
          <w:sz w:val="28"/>
          <w:szCs w:val="28"/>
          <w:lang w:val="en-US"/>
        </w:rPr>
        <w:t>aikakauskirja</w:t>
      </w:r>
      <w:proofErr w:type="spellEnd"/>
      <w:r w:rsidRPr="00641BBB">
        <w:rPr>
          <w:rFonts w:ascii="Times New Roman" w:hAnsi="Times New Roman" w:cs="Times New Roman"/>
          <w:sz w:val="28"/>
          <w:szCs w:val="28"/>
          <w:lang w:val="en-US"/>
        </w:rPr>
        <w:t xml:space="preserve">, 4, 2021. </w:t>
      </w:r>
    </w:p>
    <w:p w14:paraId="26ACBA03"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4B68CB5F"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t xml:space="preserve">Postareff, L., Lindblom-Ylänne, S., &amp; Nevgi, A. (2008). </w:t>
      </w:r>
      <w:r w:rsidRPr="00641BBB">
        <w:rPr>
          <w:rFonts w:ascii="Times New Roman" w:hAnsi="Times New Roman" w:cs="Times New Roman"/>
          <w:sz w:val="28"/>
          <w:szCs w:val="28"/>
          <w:lang w:val="en-US"/>
        </w:rPr>
        <w:t>A follow-up study of the effect of pedagogical training on teaching in higher education.</w:t>
      </w:r>
      <w:r w:rsidRPr="00641BBB">
        <w:rPr>
          <w:rFonts w:ascii="Times New Roman" w:hAnsi="Times New Roman" w:cs="Times New Roman"/>
          <w:i/>
          <w:iCs/>
          <w:sz w:val="28"/>
          <w:szCs w:val="28"/>
          <w:lang w:val="en-US"/>
        </w:rPr>
        <w:t> Higher Education</w:t>
      </w:r>
      <w:r w:rsidRPr="00641BBB">
        <w:rPr>
          <w:rFonts w:ascii="Times New Roman" w:hAnsi="Times New Roman" w:cs="Times New Roman"/>
          <w:sz w:val="28"/>
          <w:szCs w:val="28"/>
          <w:lang w:val="en-US"/>
        </w:rPr>
        <w:t xml:space="preserve">, 56(1), p. 29-43. </w:t>
      </w:r>
    </w:p>
    <w:p w14:paraId="0E4EE3E4"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03895648"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Prosser, M., &amp; </w:t>
      </w:r>
      <w:proofErr w:type="spellStart"/>
      <w:r w:rsidRPr="00641BBB">
        <w:rPr>
          <w:rFonts w:ascii="Times New Roman" w:hAnsi="Times New Roman" w:cs="Times New Roman"/>
          <w:sz w:val="28"/>
          <w:szCs w:val="28"/>
          <w:lang w:val="en-US"/>
        </w:rPr>
        <w:t>Trigwell</w:t>
      </w:r>
      <w:proofErr w:type="spellEnd"/>
      <w:r w:rsidRPr="00641BBB">
        <w:rPr>
          <w:rFonts w:ascii="Times New Roman" w:hAnsi="Times New Roman" w:cs="Times New Roman"/>
          <w:sz w:val="28"/>
          <w:szCs w:val="28"/>
          <w:lang w:val="en-US"/>
        </w:rPr>
        <w:t xml:space="preserve">, K. (2014). Qualitative Variation in Approaches to University Teaching and Learning in Large First-Year Classes. </w:t>
      </w:r>
      <w:r w:rsidRPr="00641BBB">
        <w:rPr>
          <w:rFonts w:ascii="Times New Roman" w:hAnsi="Times New Roman" w:cs="Times New Roman"/>
          <w:i/>
          <w:iCs/>
          <w:sz w:val="28"/>
          <w:szCs w:val="28"/>
          <w:lang w:val="en-US"/>
        </w:rPr>
        <w:t>Higher Education</w:t>
      </w:r>
      <w:r w:rsidRPr="00641BBB">
        <w:rPr>
          <w:rFonts w:ascii="Times New Roman" w:hAnsi="Times New Roman" w:cs="Times New Roman"/>
          <w:sz w:val="28"/>
          <w:szCs w:val="28"/>
          <w:lang w:val="en-US"/>
        </w:rPr>
        <w:t>, 67, p. 783-795.</w:t>
      </w:r>
    </w:p>
    <w:p w14:paraId="46BFC154"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45687DB2"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lastRenderedPageBreak/>
        <w:t xml:space="preserve">Pyhältö, K., Pietarinen, J., &amp; Soini, T. (2012). </w:t>
      </w:r>
      <w:r w:rsidRPr="00641BBB">
        <w:rPr>
          <w:rFonts w:ascii="Times New Roman" w:hAnsi="Times New Roman" w:cs="Times New Roman"/>
          <w:sz w:val="28"/>
          <w:szCs w:val="28"/>
          <w:lang w:val="en-US"/>
        </w:rPr>
        <w:t>Do comprehensive school teachers perceive themselves as active professional agents in school reforms?</w:t>
      </w:r>
      <w:r w:rsidRPr="00641BBB">
        <w:rPr>
          <w:rFonts w:ascii="Times New Roman" w:hAnsi="Times New Roman" w:cs="Times New Roman"/>
          <w:i/>
          <w:iCs/>
          <w:sz w:val="28"/>
          <w:szCs w:val="28"/>
          <w:lang w:val="en-US"/>
        </w:rPr>
        <w:t> Journal of Educational Change</w:t>
      </w:r>
      <w:r w:rsidRPr="00641BBB">
        <w:rPr>
          <w:rFonts w:ascii="Times New Roman" w:hAnsi="Times New Roman" w:cs="Times New Roman"/>
          <w:sz w:val="28"/>
          <w:szCs w:val="28"/>
          <w:lang w:val="en-US"/>
        </w:rPr>
        <w:t xml:space="preserve">, 13(1), p. 95-116. </w:t>
      </w:r>
    </w:p>
    <w:p w14:paraId="54AAE8C2"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3BB0452D"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Salamanca Statement. (1994). </w:t>
      </w:r>
      <w:r w:rsidRPr="00641BBB">
        <w:rPr>
          <w:rFonts w:ascii="Times New Roman" w:hAnsi="Times New Roman" w:cs="Times New Roman"/>
          <w:i/>
          <w:iCs/>
          <w:sz w:val="28"/>
          <w:szCs w:val="28"/>
          <w:lang w:val="en-US"/>
        </w:rPr>
        <w:t>The Salamanca statement and framework for action on special needs education</w:t>
      </w:r>
      <w:r w:rsidRPr="00641BBB">
        <w:rPr>
          <w:rFonts w:ascii="Times New Roman" w:hAnsi="Times New Roman" w:cs="Times New Roman"/>
          <w:sz w:val="28"/>
          <w:szCs w:val="28"/>
          <w:lang w:val="en-US"/>
        </w:rPr>
        <w:t xml:space="preserve">. Salamanca: UNESCO, Ministry of education and Science. https://www.european-agency.org/sites/default/files/salamanca-statement-and-framework.pdf </w:t>
      </w:r>
    </w:p>
    <w:p w14:paraId="745A9BFF"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531F7EDF" w14:textId="77777777" w:rsidR="006D6135" w:rsidRPr="00641BBB" w:rsidRDefault="006D6135" w:rsidP="006D6135">
      <w:pPr>
        <w:spacing w:after="120" w:line="240" w:lineRule="auto"/>
        <w:jc w:val="both"/>
        <w:rPr>
          <w:rFonts w:ascii="Times New Roman" w:hAnsi="Times New Roman" w:cs="Times New Roman"/>
          <w:sz w:val="28"/>
          <w:szCs w:val="28"/>
          <w:lang w:val="en-US"/>
        </w:rPr>
      </w:pPr>
      <w:proofErr w:type="spellStart"/>
      <w:r w:rsidRPr="00641BBB">
        <w:rPr>
          <w:rFonts w:ascii="Times New Roman" w:hAnsi="Times New Roman" w:cs="Times New Roman"/>
          <w:sz w:val="28"/>
          <w:szCs w:val="28"/>
          <w:lang w:val="en-US"/>
        </w:rPr>
        <w:t>Saloviita</w:t>
      </w:r>
      <w:proofErr w:type="spellEnd"/>
      <w:r w:rsidRPr="00641BBB">
        <w:rPr>
          <w:rFonts w:ascii="Times New Roman" w:hAnsi="Times New Roman" w:cs="Times New Roman"/>
          <w:sz w:val="28"/>
          <w:szCs w:val="28"/>
          <w:lang w:val="en-US"/>
        </w:rPr>
        <w:t>, T. 2018.  Attitudes of Teachers Towards Inclusive Education in Finland. https://www.tandfonline.com/doi/full/10.1080/00313831.2018.1541819</w:t>
      </w:r>
    </w:p>
    <w:p w14:paraId="7A5306F4"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5E3EA597" w14:textId="77777777" w:rsidR="006D6135" w:rsidRPr="00641BBB" w:rsidRDefault="006D6135" w:rsidP="006D6135">
      <w:pPr>
        <w:spacing w:after="120" w:line="240" w:lineRule="auto"/>
        <w:jc w:val="both"/>
        <w:textAlignment w:val="baseline"/>
        <w:rPr>
          <w:rFonts w:ascii="Times New Roman" w:eastAsia="Times New Roman" w:hAnsi="Times New Roman" w:cs="Times New Roman"/>
          <w:sz w:val="28"/>
          <w:szCs w:val="28"/>
          <w:lang w:val="en-US" w:eastAsia="fi-FI"/>
        </w:rPr>
      </w:pPr>
      <w:r w:rsidRPr="00641BBB">
        <w:rPr>
          <w:rFonts w:ascii="Times New Roman" w:eastAsia="Times New Roman" w:hAnsi="Times New Roman" w:cs="Times New Roman"/>
          <w:sz w:val="28"/>
          <w:szCs w:val="28"/>
          <w:lang w:eastAsia="fi-FI"/>
        </w:rPr>
        <w:t xml:space="preserve">Sharplin, E., Ibrasheva, A., Shamatov, D., Rakisheva, A. (2020). </w:t>
      </w:r>
      <w:r w:rsidRPr="00641BBB">
        <w:rPr>
          <w:rFonts w:ascii="Times New Roman" w:eastAsia="Times New Roman" w:hAnsi="Times New Roman" w:cs="Times New Roman"/>
          <w:sz w:val="28"/>
          <w:szCs w:val="28"/>
          <w:lang w:val="en-US" w:eastAsia="fi-FI"/>
        </w:rPr>
        <w:t>Analysis of Teacher Education in Kazakhstan in Context of Modern International Practice. Bulletin of </w:t>
      </w:r>
      <w:proofErr w:type="spellStart"/>
      <w:r w:rsidRPr="00641BBB">
        <w:rPr>
          <w:rFonts w:ascii="Times New Roman" w:eastAsia="Times New Roman" w:hAnsi="Times New Roman" w:cs="Times New Roman"/>
          <w:sz w:val="28"/>
          <w:szCs w:val="28"/>
          <w:lang w:val="en-US" w:eastAsia="fi-FI"/>
        </w:rPr>
        <w:t>KazNU</w:t>
      </w:r>
      <w:proofErr w:type="spellEnd"/>
      <w:r w:rsidRPr="00641BBB">
        <w:rPr>
          <w:rFonts w:ascii="Times New Roman" w:eastAsia="Times New Roman" w:hAnsi="Times New Roman" w:cs="Times New Roman"/>
          <w:sz w:val="28"/>
          <w:szCs w:val="28"/>
          <w:lang w:val="en-US" w:eastAsia="fi-FI"/>
        </w:rPr>
        <w:t>, Pedagogical Series, 64(3), pp. 12-27. </w:t>
      </w:r>
    </w:p>
    <w:p w14:paraId="246381E0"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187A370F"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The Universal Declaration of Human Rights (1948). https://www.un.org/en/aboutus/universal-declaration-of-human-rights </w:t>
      </w:r>
    </w:p>
    <w:p w14:paraId="239EF545"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4342219"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Timperley, H. S., &amp; Phillips, G. (2003). Changing and sustaining teachers’ expectations through professional development in literacy.</w:t>
      </w:r>
      <w:r w:rsidRPr="00641BBB">
        <w:rPr>
          <w:rFonts w:ascii="Times New Roman" w:hAnsi="Times New Roman" w:cs="Times New Roman"/>
          <w:i/>
          <w:iCs/>
          <w:sz w:val="28"/>
          <w:szCs w:val="28"/>
          <w:lang w:val="en-US"/>
        </w:rPr>
        <w:t> Teaching and teacher education</w:t>
      </w:r>
      <w:r w:rsidRPr="00641BBB">
        <w:rPr>
          <w:rFonts w:ascii="Times New Roman" w:hAnsi="Times New Roman" w:cs="Times New Roman"/>
          <w:sz w:val="28"/>
          <w:szCs w:val="28"/>
          <w:lang w:val="en-US"/>
        </w:rPr>
        <w:t xml:space="preserve">, 19(6), p. 627-641. </w:t>
      </w:r>
    </w:p>
    <w:p w14:paraId="7F0CDE3D"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BB6BD1A"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t xml:space="preserve">Toom, A., Kynäslahti, H., Krokfors, L., Jyrhämä, R., Byman, R., Stenberg, K., Maaranen, K., &amp; Kansanen, P. (2010). </w:t>
      </w:r>
      <w:r w:rsidRPr="00641BBB">
        <w:rPr>
          <w:rFonts w:ascii="Times New Roman" w:hAnsi="Times New Roman" w:cs="Times New Roman"/>
          <w:sz w:val="28"/>
          <w:szCs w:val="28"/>
          <w:lang w:val="en-US"/>
        </w:rPr>
        <w:t xml:space="preserve">Experiences of a research-based approaches to teacher education: Suggestions for future policies. </w:t>
      </w:r>
      <w:r w:rsidRPr="00641BBB">
        <w:rPr>
          <w:rFonts w:ascii="Times New Roman" w:hAnsi="Times New Roman" w:cs="Times New Roman"/>
          <w:i/>
          <w:iCs/>
          <w:sz w:val="28"/>
          <w:szCs w:val="28"/>
          <w:lang w:val="en-US"/>
        </w:rPr>
        <w:t>European Journal of Education</w:t>
      </w:r>
      <w:r w:rsidRPr="00641BBB">
        <w:rPr>
          <w:rFonts w:ascii="Times New Roman" w:hAnsi="Times New Roman" w:cs="Times New Roman"/>
          <w:sz w:val="28"/>
          <w:szCs w:val="28"/>
          <w:lang w:val="en-US"/>
        </w:rPr>
        <w:t xml:space="preserve">, 45(2), p. 331-344. </w:t>
      </w:r>
    </w:p>
    <w:p w14:paraId="1C815A80"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979A1FD"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Tran, N., Charbonneau, J., Benitez, V.V., David, M.A., Tran, G., &amp; Lacroix, G. (2016). Tran et al conference ISBT 2010.</w:t>
      </w:r>
    </w:p>
    <w:p w14:paraId="3A48374F"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7F7EA7B7"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rPr>
        <w:t xml:space="preserve">Tynjälä, P., Häkkinen, P., &amp; Hämäläinen, R. (2014). </w:t>
      </w:r>
      <w:r w:rsidRPr="00641BBB">
        <w:rPr>
          <w:rFonts w:ascii="Times New Roman" w:hAnsi="Times New Roman" w:cs="Times New Roman"/>
          <w:sz w:val="28"/>
          <w:szCs w:val="28"/>
          <w:lang w:val="en-US"/>
        </w:rPr>
        <w:t>TEL@ work: Toward integration of theory and practice.</w:t>
      </w:r>
      <w:r w:rsidRPr="00641BBB">
        <w:rPr>
          <w:rFonts w:ascii="Times New Roman" w:hAnsi="Times New Roman" w:cs="Times New Roman"/>
          <w:i/>
          <w:iCs/>
          <w:sz w:val="28"/>
          <w:szCs w:val="28"/>
          <w:lang w:val="en-US"/>
        </w:rPr>
        <w:t> British Journal of Educational Technology</w:t>
      </w:r>
      <w:r w:rsidRPr="00641BBB">
        <w:rPr>
          <w:rFonts w:ascii="Times New Roman" w:hAnsi="Times New Roman" w:cs="Times New Roman"/>
          <w:sz w:val="28"/>
          <w:szCs w:val="28"/>
          <w:lang w:val="en-US"/>
        </w:rPr>
        <w:t xml:space="preserve">, 45(6), p. 990-1000. </w:t>
      </w:r>
    </w:p>
    <w:p w14:paraId="38F50567"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ADD05E1"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Visser-</w:t>
      </w:r>
      <w:proofErr w:type="spellStart"/>
      <w:r w:rsidRPr="00641BBB">
        <w:rPr>
          <w:rFonts w:ascii="Times New Roman" w:hAnsi="Times New Roman" w:cs="Times New Roman"/>
          <w:sz w:val="28"/>
          <w:szCs w:val="28"/>
          <w:lang w:val="en-US"/>
        </w:rPr>
        <w:t>Wijnveen</w:t>
      </w:r>
      <w:proofErr w:type="spellEnd"/>
      <w:r w:rsidRPr="00641BBB">
        <w:rPr>
          <w:rFonts w:ascii="Times New Roman" w:hAnsi="Times New Roman" w:cs="Times New Roman"/>
          <w:sz w:val="28"/>
          <w:szCs w:val="28"/>
          <w:lang w:val="en-US"/>
        </w:rPr>
        <w:t xml:space="preserve">, G. J., Van Driel, J. H., Van Der </w:t>
      </w:r>
      <w:proofErr w:type="spellStart"/>
      <w:r w:rsidRPr="00641BBB">
        <w:rPr>
          <w:rFonts w:ascii="Times New Roman" w:hAnsi="Times New Roman" w:cs="Times New Roman"/>
          <w:sz w:val="28"/>
          <w:szCs w:val="28"/>
          <w:lang w:val="en-US"/>
        </w:rPr>
        <w:t>Rijst</w:t>
      </w:r>
      <w:proofErr w:type="spellEnd"/>
      <w:r w:rsidRPr="00641BBB">
        <w:rPr>
          <w:rFonts w:ascii="Times New Roman" w:hAnsi="Times New Roman" w:cs="Times New Roman"/>
          <w:sz w:val="28"/>
          <w:szCs w:val="28"/>
          <w:lang w:val="en-US"/>
        </w:rPr>
        <w:t xml:space="preserve">, R.M., </w:t>
      </w:r>
      <w:proofErr w:type="spellStart"/>
      <w:r w:rsidRPr="00641BBB">
        <w:rPr>
          <w:rFonts w:ascii="Times New Roman" w:hAnsi="Times New Roman" w:cs="Times New Roman"/>
          <w:sz w:val="28"/>
          <w:szCs w:val="28"/>
          <w:lang w:val="en-US"/>
        </w:rPr>
        <w:t>Verloop</w:t>
      </w:r>
      <w:proofErr w:type="spellEnd"/>
      <w:r w:rsidRPr="00641BBB">
        <w:rPr>
          <w:rFonts w:ascii="Times New Roman" w:hAnsi="Times New Roman" w:cs="Times New Roman"/>
          <w:sz w:val="28"/>
          <w:szCs w:val="28"/>
          <w:lang w:val="en-US"/>
        </w:rPr>
        <w:t xml:space="preserve">, N. &amp; Visser, A. (2010). The Ideal Research-teaching Nexus in the Eyes of Academics: </w:t>
      </w:r>
      <w:r w:rsidRPr="00641BBB">
        <w:rPr>
          <w:rFonts w:ascii="Times New Roman" w:hAnsi="Times New Roman" w:cs="Times New Roman"/>
          <w:sz w:val="28"/>
          <w:szCs w:val="28"/>
          <w:lang w:val="en-US"/>
        </w:rPr>
        <w:lastRenderedPageBreak/>
        <w:t xml:space="preserve">Building Profiles. </w:t>
      </w:r>
      <w:r w:rsidRPr="00641BBB">
        <w:rPr>
          <w:rFonts w:ascii="Times New Roman" w:hAnsi="Times New Roman" w:cs="Times New Roman"/>
          <w:i/>
          <w:iCs/>
          <w:sz w:val="28"/>
          <w:szCs w:val="28"/>
          <w:lang w:val="en-US"/>
        </w:rPr>
        <w:t>Higher Education Research &amp; Development</w:t>
      </w:r>
      <w:r w:rsidRPr="00641BBB">
        <w:rPr>
          <w:rFonts w:ascii="Times New Roman" w:hAnsi="Times New Roman" w:cs="Times New Roman"/>
          <w:sz w:val="28"/>
          <w:szCs w:val="28"/>
          <w:lang w:val="en-US"/>
        </w:rPr>
        <w:t>, 29 (2), p. 195–210.</w:t>
      </w:r>
    </w:p>
    <w:p w14:paraId="7C374AD2"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703E626E" w14:textId="77777777" w:rsidR="006D6135" w:rsidRPr="00641BBB" w:rsidRDefault="006D6135" w:rsidP="006D6135">
      <w:pPr>
        <w:spacing w:after="120" w:line="240" w:lineRule="auto"/>
        <w:jc w:val="both"/>
        <w:rPr>
          <w:rFonts w:ascii="Times New Roman" w:hAnsi="Times New Roman" w:cs="Times New Roman"/>
          <w:sz w:val="28"/>
          <w:szCs w:val="28"/>
          <w:lang w:val="en-US"/>
        </w:rPr>
      </w:pPr>
      <w:r w:rsidRPr="00641BBB">
        <w:rPr>
          <w:rFonts w:ascii="Times New Roman" w:hAnsi="Times New Roman" w:cs="Times New Roman"/>
          <w:sz w:val="28"/>
          <w:szCs w:val="28"/>
          <w:lang w:val="en-US"/>
        </w:rPr>
        <w:t xml:space="preserve">Voogt, J., Westbroek, H., </w:t>
      </w:r>
      <w:proofErr w:type="spellStart"/>
      <w:r w:rsidRPr="00641BBB">
        <w:rPr>
          <w:rFonts w:ascii="Times New Roman" w:hAnsi="Times New Roman" w:cs="Times New Roman"/>
          <w:sz w:val="28"/>
          <w:szCs w:val="28"/>
          <w:lang w:val="en-US"/>
        </w:rPr>
        <w:t>Handelzalts</w:t>
      </w:r>
      <w:proofErr w:type="spellEnd"/>
      <w:r w:rsidRPr="00641BBB">
        <w:rPr>
          <w:rFonts w:ascii="Times New Roman" w:hAnsi="Times New Roman" w:cs="Times New Roman"/>
          <w:sz w:val="28"/>
          <w:szCs w:val="28"/>
          <w:lang w:val="en-US"/>
        </w:rPr>
        <w:t>, A., Walraven, A., McKenney, S., Pieters, J., &amp; De Vries, B. (2011). Teacher learning in collaborative curriculum design.</w:t>
      </w:r>
      <w:r w:rsidRPr="00641BBB">
        <w:rPr>
          <w:rFonts w:ascii="Times New Roman" w:hAnsi="Times New Roman" w:cs="Times New Roman"/>
          <w:i/>
          <w:iCs/>
          <w:sz w:val="28"/>
          <w:szCs w:val="28"/>
          <w:lang w:val="en-US"/>
        </w:rPr>
        <w:t> Teaching and teacher education</w:t>
      </w:r>
      <w:r w:rsidRPr="00641BBB">
        <w:rPr>
          <w:rFonts w:ascii="Times New Roman" w:hAnsi="Times New Roman" w:cs="Times New Roman"/>
          <w:sz w:val="28"/>
          <w:szCs w:val="28"/>
          <w:lang w:val="en-US"/>
        </w:rPr>
        <w:t xml:space="preserve">, 27(8), p. 1235-1244. </w:t>
      </w:r>
    </w:p>
    <w:p w14:paraId="245317D0" w14:textId="77777777" w:rsidR="006D6135" w:rsidRPr="00641BBB" w:rsidRDefault="006D6135" w:rsidP="006D6135">
      <w:pPr>
        <w:spacing w:after="120" w:line="240" w:lineRule="auto"/>
        <w:jc w:val="both"/>
        <w:rPr>
          <w:rFonts w:ascii="Times New Roman" w:hAnsi="Times New Roman" w:cs="Times New Roman"/>
          <w:sz w:val="28"/>
          <w:szCs w:val="28"/>
          <w:lang w:val="en-US"/>
        </w:rPr>
      </w:pPr>
    </w:p>
    <w:p w14:paraId="22C55829" w14:textId="77777777" w:rsidR="006D6135" w:rsidRDefault="006D6135" w:rsidP="006D6135">
      <w:pPr>
        <w:spacing w:after="120" w:line="240" w:lineRule="auto"/>
        <w:jc w:val="both"/>
        <w:rPr>
          <w:rFonts w:ascii="Times New Roman" w:hAnsi="Times New Roman" w:cs="Times New Roman"/>
          <w:sz w:val="28"/>
          <w:szCs w:val="28"/>
          <w:lang w:val="en-US"/>
        </w:rPr>
      </w:pPr>
      <w:proofErr w:type="spellStart"/>
      <w:r w:rsidRPr="00641BBB">
        <w:rPr>
          <w:rFonts w:ascii="Times New Roman" w:hAnsi="Times New Roman" w:cs="Times New Roman"/>
          <w:sz w:val="28"/>
          <w:szCs w:val="28"/>
          <w:lang w:val="en-US"/>
        </w:rPr>
        <w:t>Åkerlind</w:t>
      </w:r>
      <w:proofErr w:type="spellEnd"/>
      <w:r w:rsidRPr="00641BBB">
        <w:rPr>
          <w:rFonts w:ascii="Times New Roman" w:hAnsi="Times New Roman" w:cs="Times New Roman"/>
          <w:sz w:val="28"/>
          <w:szCs w:val="28"/>
          <w:lang w:val="en-US"/>
        </w:rPr>
        <w:t>, G. S. (2007). Constraints on academics’ potential for developing as a teacher.</w:t>
      </w:r>
      <w:r w:rsidRPr="00641BBB">
        <w:rPr>
          <w:rFonts w:ascii="Times New Roman" w:hAnsi="Times New Roman" w:cs="Times New Roman"/>
          <w:i/>
          <w:iCs/>
          <w:sz w:val="28"/>
          <w:szCs w:val="28"/>
          <w:lang w:val="en-US"/>
        </w:rPr>
        <w:t> Studies in higher education</w:t>
      </w:r>
      <w:r w:rsidRPr="00641BBB">
        <w:rPr>
          <w:rFonts w:ascii="Times New Roman" w:hAnsi="Times New Roman" w:cs="Times New Roman"/>
          <w:sz w:val="28"/>
          <w:szCs w:val="28"/>
          <w:lang w:val="en-US"/>
        </w:rPr>
        <w:t>, 32(1), p. 21-37.</w:t>
      </w:r>
      <w:r>
        <w:rPr>
          <w:rFonts w:ascii="Times New Roman" w:hAnsi="Times New Roman" w:cs="Times New Roman"/>
          <w:sz w:val="28"/>
          <w:szCs w:val="28"/>
          <w:lang w:val="en-US"/>
        </w:rPr>
        <w:t xml:space="preserve"> </w:t>
      </w:r>
    </w:p>
    <w:p w14:paraId="07D3EF52" w14:textId="77777777" w:rsidR="006D6135" w:rsidRDefault="006D6135" w:rsidP="006D6135">
      <w:pPr>
        <w:spacing w:after="120" w:line="240" w:lineRule="auto"/>
        <w:jc w:val="both"/>
        <w:rPr>
          <w:rFonts w:ascii="Times New Roman" w:hAnsi="Times New Roman" w:cs="Times New Roman"/>
          <w:sz w:val="28"/>
          <w:szCs w:val="28"/>
          <w:lang w:val="en-US"/>
        </w:rPr>
      </w:pPr>
    </w:p>
    <w:p w14:paraId="6890C8C5" w14:textId="77777777" w:rsidR="006D6135" w:rsidRDefault="006D6135" w:rsidP="006D6135">
      <w:pPr>
        <w:spacing w:after="120" w:line="240" w:lineRule="auto"/>
        <w:jc w:val="both"/>
        <w:rPr>
          <w:rFonts w:ascii="Times New Roman" w:hAnsi="Times New Roman" w:cs="Times New Roman"/>
          <w:sz w:val="28"/>
          <w:szCs w:val="28"/>
          <w:lang w:val="en-US"/>
        </w:rPr>
      </w:pPr>
    </w:p>
    <w:p w14:paraId="15731F4F" w14:textId="77777777" w:rsidR="006D6135" w:rsidRDefault="006D6135" w:rsidP="006D6135">
      <w:pPr>
        <w:spacing w:after="120" w:line="240" w:lineRule="auto"/>
        <w:jc w:val="both"/>
        <w:rPr>
          <w:rFonts w:ascii="Times New Roman" w:hAnsi="Times New Roman" w:cs="Times New Roman"/>
          <w:sz w:val="28"/>
          <w:szCs w:val="28"/>
          <w:lang w:val="kk-KZ"/>
        </w:rPr>
      </w:pPr>
    </w:p>
    <w:p w14:paraId="7C84E932" w14:textId="77777777" w:rsidR="006D6135" w:rsidRDefault="006D6135" w:rsidP="006D6135">
      <w:pPr>
        <w:spacing w:after="120" w:line="240" w:lineRule="auto"/>
        <w:jc w:val="both"/>
        <w:rPr>
          <w:rFonts w:ascii="Times New Roman" w:hAnsi="Times New Roman" w:cs="Times New Roman"/>
          <w:sz w:val="28"/>
          <w:szCs w:val="28"/>
          <w:lang w:val="kk-KZ"/>
        </w:rPr>
      </w:pPr>
    </w:p>
    <w:p w14:paraId="11F318A8" w14:textId="77777777" w:rsidR="006D6135" w:rsidRDefault="006D6135" w:rsidP="006D6135">
      <w:pPr>
        <w:spacing w:after="120" w:line="240" w:lineRule="auto"/>
        <w:jc w:val="both"/>
        <w:rPr>
          <w:rFonts w:ascii="Times New Roman" w:hAnsi="Times New Roman" w:cs="Times New Roman"/>
          <w:sz w:val="28"/>
          <w:szCs w:val="28"/>
          <w:lang w:val="kk-KZ"/>
        </w:rPr>
      </w:pPr>
    </w:p>
    <w:p w14:paraId="36059151" w14:textId="77777777" w:rsidR="006D6135" w:rsidRDefault="006D6135" w:rsidP="006D6135">
      <w:pPr>
        <w:spacing w:after="120" w:line="240" w:lineRule="auto"/>
        <w:jc w:val="both"/>
        <w:rPr>
          <w:rFonts w:ascii="Times New Roman" w:hAnsi="Times New Roman" w:cs="Times New Roman"/>
          <w:sz w:val="28"/>
          <w:szCs w:val="28"/>
          <w:lang w:val="kk-KZ"/>
        </w:rPr>
      </w:pPr>
    </w:p>
    <w:p w14:paraId="0EA49151" w14:textId="77777777" w:rsidR="006D6135" w:rsidRDefault="006D6135" w:rsidP="006D6135">
      <w:pPr>
        <w:spacing w:after="120" w:line="240" w:lineRule="auto"/>
        <w:jc w:val="both"/>
        <w:rPr>
          <w:rFonts w:ascii="Times New Roman" w:hAnsi="Times New Roman" w:cs="Times New Roman"/>
          <w:sz w:val="28"/>
          <w:szCs w:val="28"/>
          <w:lang w:val="kk-KZ"/>
        </w:rPr>
      </w:pPr>
    </w:p>
    <w:p w14:paraId="5A678F70" w14:textId="77777777" w:rsidR="006D6135" w:rsidRDefault="006D6135" w:rsidP="006D6135">
      <w:pPr>
        <w:spacing w:after="120" w:line="240" w:lineRule="auto"/>
        <w:jc w:val="both"/>
        <w:rPr>
          <w:rFonts w:ascii="Times New Roman" w:hAnsi="Times New Roman" w:cs="Times New Roman"/>
          <w:sz w:val="28"/>
          <w:szCs w:val="28"/>
          <w:lang w:val="kk-KZ"/>
        </w:rPr>
      </w:pPr>
    </w:p>
    <w:p w14:paraId="51F6B2AC" w14:textId="77777777" w:rsidR="006D6135" w:rsidRDefault="006D6135" w:rsidP="006D6135">
      <w:pPr>
        <w:spacing w:after="120" w:line="240" w:lineRule="auto"/>
        <w:jc w:val="both"/>
        <w:rPr>
          <w:rFonts w:ascii="Times New Roman" w:hAnsi="Times New Roman" w:cs="Times New Roman"/>
          <w:sz w:val="28"/>
          <w:szCs w:val="28"/>
          <w:lang w:val="kk-KZ"/>
        </w:rPr>
      </w:pPr>
    </w:p>
    <w:p w14:paraId="00315B69" w14:textId="77777777" w:rsidR="006D6135" w:rsidRDefault="006D6135" w:rsidP="006D6135">
      <w:pPr>
        <w:spacing w:after="120" w:line="240" w:lineRule="auto"/>
        <w:jc w:val="both"/>
        <w:rPr>
          <w:rFonts w:ascii="Times New Roman" w:hAnsi="Times New Roman" w:cs="Times New Roman"/>
          <w:sz w:val="28"/>
          <w:szCs w:val="28"/>
          <w:lang w:val="kk-KZ"/>
        </w:rPr>
      </w:pPr>
    </w:p>
    <w:p w14:paraId="008C8658" w14:textId="77777777" w:rsidR="006D6135" w:rsidRPr="00F3367E" w:rsidRDefault="006D6135" w:rsidP="006D6135">
      <w:pPr>
        <w:spacing w:after="120" w:line="240" w:lineRule="auto"/>
        <w:jc w:val="both"/>
        <w:rPr>
          <w:rFonts w:ascii="Times New Roman" w:hAnsi="Times New Roman" w:cs="Times New Roman"/>
          <w:sz w:val="28"/>
          <w:szCs w:val="28"/>
          <w:lang w:val="kk-KZ"/>
        </w:rPr>
      </w:pPr>
    </w:p>
    <w:p w14:paraId="022D9FC4" w14:textId="1F05E49E" w:rsidR="00F57D22" w:rsidRPr="00226A97" w:rsidRDefault="00F57D22" w:rsidP="006D6135">
      <w:pPr>
        <w:tabs>
          <w:tab w:val="left" w:pos="180"/>
        </w:tabs>
        <w:spacing w:after="120" w:line="240" w:lineRule="auto"/>
        <w:jc w:val="both"/>
        <w:rPr>
          <w:rFonts w:ascii="Times New Roman" w:hAnsi="Times New Roman" w:cs="Times New Roman"/>
          <w:sz w:val="28"/>
          <w:szCs w:val="28"/>
          <w:lang w:val="kk-KZ"/>
        </w:rPr>
      </w:pPr>
    </w:p>
    <w:sectPr w:rsidR="00F57D22" w:rsidRPr="00226A97" w:rsidSect="009C654C">
      <w:footerReference w:type="default" r:id="rId12"/>
      <w:pgSz w:w="11906" w:h="16838"/>
      <w:pgMar w:top="85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1D72" w14:textId="77777777" w:rsidR="009C654C" w:rsidRDefault="009C654C" w:rsidP="00DA7E0D">
      <w:pPr>
        <w:spacing w:after="0" w:line="240" w:lineRule="auto"/>
      </w:pPr>
      <w:r>
        <w:separator/>
      </w:r>
    </w:p>
  </w:endnote>
  <w:endnote w:type="continuationSeparator" w:id="0">
    <w:p w14:paraId="1E89E919" w14:textId="77777777" w:rsidR="009C654C" w:rsidRDefault="009C654C" w:rsidP="00DA7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7726536"/>
      <w:docPartObj>
        <w:docPartGallery w:val="Page Numbers (Bottom of Page)"/>
        <w:docPartUnique/>
      </w:docPartObj>
    </w:sdtPr>
    <w:sdtContent>
      <w:p w14:paraId="5DC5DCFC" w14:textId="76F89834" w:rsidR="00641BBB" w:rsidRDefault="00641BBB">
        <w:pPr>
          <w:pStyle w:val="ab"/>
          <w:jc w:val="right"/>
        </w:pPr>
        <w:r>
          <w:fldChar w:fldCharType="begin"/>
        </w:r>
        <w:r>
          <w:instrText>PAGE   \* MERGEFORMAT</w:instrText>
        </w:r>
        <w:r>
          <w:fldChar w:fldCharType="separate"/>
        </w:r>
        <w:r w:rsidR="00653FB5" w:rsidRPr="00653FB5">
          <w:rPr>
            <w:noProof/>
            <w:lang w:val="ru-RU"/>
          </w:rPr>
          <w:t>5</w:t>
        </w:r>
        <w:r>
          <w:fldChar w:fldCharType="end"/>
        </w:r>
      </w:p>
    </w:sdtContent>
  </w:sdt>
  <w:p w14:paraId="4D8C410A" w14:textId="77777777" w:rsidR="00641BBB" w:rsidRDefault="00641BB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29D2C" w14:textId="77777777" w:rsidR="009C654C" w:rsidRDefault="009C654C" w:rsidP="00DA7E0D">
      <w:pPr>
        <w:spacing w:after="0" w:line="240" w:lineRule="auto"/>
      </w:pPr>
      <w:r>
        <w:separator/>
      </w:r>
    </w:p>
  </w:footnote>
  <w:footnote w:type="continuationSeparator" w:id="0">
    <w:p w14:paraId="09A8D722" w14:textId="77777777" w:rsidR="009C654C" w:rsidRDefault="009C654C" w:rsidP="00DA7E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4A6E"/>
    <w:multiLevelType w:val="hybridMultilevel"/>
    <w:tmpl w:val="2BBC4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735DA4"/>
    <w:multiLevelType w:val="hybridMultilevel"/>
    <w:tmpl w:val="DAC431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85441CF"/>
    <w:multiLevelType w:val="hybridMultilevel"/>
    <w:tmpl w:val="DF020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5F0B3E"/>
    <w:multiLevelType w:val="hybridMultilevel"/>
    <w:tmpl w:val="80CC8FB4"/>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2361E9"/>
    <w:multiLevelType w:val="hybridMultilevel"/>
    <w:tmpl w:val="DFB6C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62736C"/>
    <w:multiLevelType w:val="hybridMultilevel"/>
    <w:tmpl w:val="7FD47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972AB2"/>
    <w:multiLevelType w:val="hybridMultilevel"/>
    <w:tmpl w:val="63BA646E"/>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7" w15:restartNumberingAfterBreak="0">
    <w:nsid w:val="0EA44917"/>
    <w:multiLevelType w:val="hybridMultilevel"/>
    <w:tmpl w:val="8138A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8464B"/>
    <w:multiLevelType w:val="hybridMultilevel"/>
    <w:tmpl w:val="FDEE4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7B4376"/>
    <w:multiLevelType w:val="hybridMultilevel"/>
    <w:tmpl w:val="AAD8C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C70D34"/>
    <w:multiLevelType w:val="hybridMultilevel"/>
    <w:tmpl w:val="A0CAF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9A2DCD"/>
    <w:multiLevelType w:val="hybridMultilevel"/>
    <w:tmpl w:val="75500572"/>
    <w:lvl w:ilvl="0" w:tplc="4382538A">
      <w:start w:val="1"/>
      <w:numFmt w:val="bullet"/>
      <w:lvlText w:val="•"/>
      <w:lvlJc w:val="left"/>
      <w:pPr>
        <w:tabs>
          <w:tab w:val="num" w:pos="720"/>
        </w:tabs>
        <w:ind w:left="720" w:hanging="360"/>
      </w:pPr>
      <w:rPr>
        <w:rFonts w:ascii="Times New Roman" w:hAnsi="Times New Roman" w:hint="default"/>
      </w:rPr>
    </w:lvl>
    <w:lvl w:ilvl="1" w:tplc="3984ECF2" w:tentative="1">
      <w:start w:val="1"/>
      <w:numFmt w:val="bullet"/>
      <w:lvlText w:val="•"/>
      <w:lvlJc w:val="left"/>
      <w:pPr>
        <w:tabs>
          <w:tab w:val="num" w:pos="1440"/>
        </w:tabs>
        <w:ind w:left="1440" w:hanging="360"/>
      </w:pPr>
      <w:rPr>
        <w:rFonts w:ascii="Times New Roman" w:hAnsi="Times New Roman" w:hint="default"/>
      </w:rPr>
    </w:lvl>
    <w:lvl w:ilvl="2" w:tplc="83D2ADE4" w:tentative="1">
      <w:start w:val="1"/>
      <w:numFmt w:val="bullet"/>
      <w:lvlText w:val="•"/>
      <w:lvlJc w:val="left"/>
      <w:pPr>
        <w:tabs>
          <w:tab w:val="num" w:pos="2160"/>
        </w:tabs>
        <w:ind w:left="2160" w:hanging="360"/>
      </w:pPr>
      <w:rPr>
        <w:rFonts w:ascii="Times New Roman" w:hAnsi="Times New Roman" w:hint="default"/>
      </w:rPr>
    </w:lvl>
    <w:lvl w:ilvl="3" w:tplc="9F92335C" w:tentative="1">
      <w:start w:val="1"/>
      <w:numFmt w:val="bullet"/>
      <w:lvlText w:val="•"/>
      <w:lvlJc w:val="left"/>
      <w:pPr>
        <w:tabs>
          <w:tab w:val="num" w:pos="2880"/>
        </w:tabs>
        <w:ind w:left="2880" w:hanging="360"/>
      </w:pPr>
      <w:rPr>
        <w:rFonts w:ascii="Times New Roman" w:hAnsi="Times New Roman" w:hint="default"/>
      </w:rPr>
    </w:lvl>
    <w:lvl w:ilvl="4" w:tplc="C27ED6B4" w:tentative="1">
      <w:start w:val="1"/>
      <w:numFmt w:val="bullet"/>
      <w:lvlText w:val="•"/>
      <w:lvlJc w:val="left"/>
      <w:pPr>
        <w:tabs>
          <w:tab w:val="num" w:pos="3600"/>
        </w:tabs>
        <w:ind w:left="3600" w:hanging="360"/>
      </w:pPr>
      <w:rPr>
        <w:rFonts w:ascii="Times New Roman" w:hAnsi="Times New Roman" w:hint="default"/>
      </w:rPr>
    </w:lvl>
    <w:lvl w:ilvl="5" w:tplc="5CAE1C54" w:tentative="1">
      <w:start w:val="1"/>
      <w:numFmt w:val="bullet"/>
      <w:lvlText w:val="•"/>
      <w:lvlJc w:val="left"/>
      <w:pPr>
        <w:tabs>
          <w:tab w:val="num" w:pos="4320"/>
        </w:tabs>
        <w:ind w:left="4320" w:hanging="360"/>
      </w:pPr>
      <w:rPr>
        <w:rFonts w:ascii="Times New Roman" w:hAnsi="Times New Roman" w:hint="default"/>
      </w:rPr>
    </w:lvl>
    <w:lvl w:ilvl="6" w:tplc="366296D0" w:tentative="1">
      <w:start w:val="1"/>
      <w:numFmt w:val="bullet"/>
      <w:lvlText w:val="•"/>
      <w:lvlJc w:val="left"/>
      <w:pPr>
        <w:tabs>
          <w:tab w:val="num" w:pos="5040"/>
        </w:tabs>
        <w:ind w:left="5040" w:hanging="360"/>
      </w:pPr>
      <w:rPr>
        <w:rFonts w:ascii="Times New Roman" w:hAnsi="Times New Roman" w:hint="default"/>
      </w:rPr>
    </w:lvl>
    <w:lvl w:ilvl="7" w:tplc="3334BD9C" w:tentative="1">
      <w:start w:val="1"/>
      <w:numFmt w:val="bullet"/>
      <w:lvlText w:val="•"/>
      <w:lvlJc w:val="left"/>
      <w:pPr>
        <w:tabs>
          <w:tab w:val="num" w:pos="5760"/>
        </w:tabs>
        <w:ind w:left="5760" w:hanging="360"/>
      </w:pPr>
      <w:rPr>
        <w:rFonts w:ascii="Times New Roman" w:hAnsi="Times New Roman" w:hint="default"/>
      </w:rPr>
    </w:lvl>
    <w:lvl w:ilvl="8" w:tplc="C33C897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5EC1974"/>
    <w:multiLevelType w:val="hybridMultilevel"/>
    <w:tmpl w:val="2B7EF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971367"/>
    <w:multiLevelType w:val="hybridMultilevel"/>
    <w:tmpl w:val="1D5E0DB2"/>
    <w:lvl w:ilvl="0" w:tplc="0D4EDF92">
      <w:start w:val="1"/>
      <w:numFmt w:val="bullet"/>
      <w:lvlText w:val="·"/>
      <w:lvlJc w:val="left"/>
      <w:pPr>
        <w:ind w:left="720" w:hanging="360"/>
      </w:pPr>
      <w:rPr>
        <w:rFonts w:ascii="Symbol" w:hAnsi="Symbol" w:hint="default"/>
      </w:rPr>
    </w:lvl>
    <w:lvl w:ilvl="1" w:tplc="731EC23E">
      <w:start w:val="1"/>
      <w:numFmt w:val="bullet"/>
      <w:lvlText w:val="o"/>
      <w:lvlJc w:val="left"/>
      <w:pPr>
        <w:ind w:left="1440" w:hanging="360"/>
      </w:pPr>
      <w:rPr>
        <w:rFonts w:ascii="Courier New" w:hAnsi="Courier New" w:hint="default"/>
      </w:rPr>
    </w:lvl>
    <w:lvl w:ilvl="2" w:tplc="5E2C1694">
      <w:start w:val="1"/>
      <w:numFmt w:val="bullet"/>
      <w:lvlText w:val=""/>
      <w:lvlJc w:val="left"/>
      <w:pPr>
        <w:ind w:left="2160" w:hanging="360"/>
      </w:pPr>
      <w:rPr>
        <w:rFonts w:ascii="Wingdings" w:hAnsi="Wingdings" w:hint="default"/>
      </w:rPr>
    </w:lvl>
    <w:lvl w:ilvl="3" w:tplc="7B26E584">
      <w:start w:val="1"/>
      <w:numFmt w:val="bullet"/>
      <w:lvlText w:val=""/>
      <w:lvlJc w:val="left"/>
      <w:pPr>
        <w:ind w:left="2880" w:hanging="360"/>
      </w:pPr>
      <w:rPr>
        <w:rFonts w:ascii="Symbol" w:hAnsi="Symbol" w:hint="default"/>
      </w:rPr>
    </w:lvl>
    <w:lvl w:ilvl="4" w:tplc="9A58B6C4">
      <w:start w:val="1"/>
      <w:numFmt w:val="bullet"/>
      <w:lvlText w:val="o"/>
      <w:lvlJc w:val="left"/>
      <w:pPr>
        <w:ind w:left="3600" w:hanging="360"/>
      </w:pPr>
      <w:rPr>
        <w:rFonts w:ascii="Courier New" w:hAnsi="Courier New" w:hint="default"/>
      </w:rPr>
    </w:lvl>
    <w:lvl w:ilvl="5" w:tplc="0122D764">
      <w:start w:val="1"/>
      <w:numFmt w:val="bullet"/>
      <w:lvlText w:val=""/>
      <w:lvlJc w:val="left"/>
      <w:pPr>
        <w:ind w:left="4320" w:hanging="360"/>
      </w:pPr>
      <w:rPr>
        <w:rFonts w:ascii="Wingdings" w:hAnsi="Wingdings" w:hint="default"/>
      </w:rPr>
    </w:lvl>
    <w:lvl w:ilvl="6" w:tplc="B79A3656">
      <w:start w:val="1"/>
      <w:numFmt w:val="bullet"/>
      <w:lvlText w:val=""/>
      <w:lvlJc w:val="left"/>
      <w:pPr>
        <w:ind w:left="5040" w:hanging="360"/>
      </w:pPr>
      <w:rPr>
        <w:rFonts w:ascii="Symbol" w:hAnsi="Symbol" w:hint="default"/>
      </w:rPr>
    </w:lvl>
    <w:lvl w:ilvl="7" w:tplc="EDA8EDE4">
      <w:start w:val="1"/>
      <w:numFmt w:val="bullet"/>
      <w:lvlText w:val="o"/>
      <w:lvlJc w:val="left"/>
      <w:pPr>
        <w:ind w:left="5760" w:hanging="360"/>
      </w:pPr>
      <w:rPr>
        <w:rFonts w:ascii="Courier New" w:hAnsi="Courier New" w:hint="default"/>
      </w:rPr>
    </w:lvl>
    <w:lvl w:ilvl="8" w:tplc="DE5E6FBE">
      <w:start w:val="1"/>
      <w:numFmt w:val="bullet"/>
      <w:lvlText w:val=""/>
      <w:lvlJc w:val="left"/>
      <w:pPr>
        <w:ind w:left="6480" w:hanging="360"/>
      </w:pPr>
      <w:rPr>
        <w:rFonts w:ascii="Wingdings" w:hAnsi="Wingdings" w:hint="default"/>
      </w:rPr>
    </w:lvl>
  </w:abstractNum>
  <w:abstractNum w:abstractNumId="14" w15:restartNumberingAfterBreak="0">
    <w:nsid w:val="2FAE6F97"/>
    <w:multiLevelType w:val="hybridMultilevel"/>
    <w:tmpl w:val="9934D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611BC3"/>
    <w:multiLevelType w:val="hybridMultilevel"/>
    <w:tmpl w:val="ECD65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752A8C"/>
    <w:multiLevelType w:val="hybridMultilevel"/>
    <w:tmpl w:val="CB4E2D4A"/>
    <w:lvl w:ilvl="0" w:tplc="7C76451E">
      <w:start w:val="1"/>
      <w:numFmt w:val="bullet"/>
      <w:lvlText w:val=""/>
      <w:lvlJc w:val="left"/>
      <w:pPr>
        <w:ind w:left="720" w:hanging="360"/>
      </w:pPr>
      <w:rPr>
        <w:rFonts w:ascii="Symbol" w:hAnsi="Symbol" w:hint="default"/>
      </w:rPr>
    </w:lvl>
    <w:lvl w:ilvl="1" w:tplc="EA3EEA56" w:tentative="1">
      <w:start w:val="1"/>
      <w:numFmt w:val="bullet"/>
      <w:lvlText w:val="o"/>
      <w:lvlJc w:val="left"/>
      <w:pPr>
        <w:ind w:left="1440" w:hanging="360"/>
      </w:pPr>
      <w:rPr>
        <w:rFonts w:ascii="Courier New" w:hAnsi="Courier New" w:cs="Courier New" w:hint="default"/>
      </w:rPr>
    </w:lvl>
    <w:lvl w:ilvl="2" w:tplc="7C320136" w:tentative="1">
      <w:start w:val="1"/>
      <w:numFmt w:val="bullet"/>
      <w:lvlText w:val=""/>
      <w:lvlJc w:val="left"/>
      <w:pPr>
        <w:ind w:left="2160" w:hanging="360"/>
      </w:pPr>
      <w:rPr>
        <w:rFonts w:ascii="Wingdings" w:hAnsi="Wingdings" w:hint="default"/>
      </w:rPr>
    </w:lvl>
    <w:lvl w:ilvl="3" w:tplc="D02A89E8" w:tentative="1">
      <w:start w:val="1"/>
      <w:numFmt w:val="bullet"/>
      <w:lvlText w:val=""/>
      <w:lvlJc w:val="left"/>
      <w:pPr>
        <w:ind w:left="2880" w:hanging="360"/>
      </w:pPr>
      <w:rPr>
        <w:rFonts w:ascii="Symbol" w:hAnsi="Symbol" w:hint="default"/>
      </w:rPr>
    </w:lvl>
    <w:lvl w:ilvl="4" w:tplc="FF16B44E" w:tentative="1">
      <w:start w:val="1"/>
      <w:numFmt w:val="bullet"/>
      <w:lvlText w:val="o"/>
      <w:lvlJc w:val="left"/>
      <w:pPr>
        <w:ind w:left="3600" w:hanging="360"/>
      </w:pPr>
      <w:rPr>
        <w:rFonts w:ascii="Courier New" w:hAnsi="Courier New" w:cs="Courier New" w:hint="default"/>
      </w:rPr>
    </w:lvl>
    <w:lvl w:ilvl="5" w:tplc="8D987064" w:tentative="1">
      <w:start w:val="1"/>
      <w:numFmt w:val="bullet"/>
      <w:lvlText w:val=""/>
      <w:lvlJc w:val="left"/>
      <w:pPr>
        <w:ind w:left="4320" w:hanging="360"/>
      </w:pPr>
      <w:rPr>
        <w:rFonts w:ascii="Wingdings" w:hAnsi="Wingdings" w:hint="default"/>
      </w:rPr>
    </w:lvl>
    <w:lvl w:ilvl="6" w:tplc="145A3386" w:tentative="1">
      <w:start w:val="1"/>
      <w:numFmt w:val="bullet"/>
      <w:lvlText w:val=""/>
      <w:lvlJc w:val="left"/>
      <w:pPr>
        <w:ind w:left="5040" w:hanging="360"/>
      </w:pPr>
      <w:rPr>
        <w:rFonts w:ascii="Symbol" w:hAnsi="Symbol" w:hint="default"/>
      </w:rPr>
    </w:lvl>
    <w:lvl w:ilvl="7" w:tplc="15CECCA4" w:tentative="1">
      <w:start w:val="1"/>
      <w:numFmt w:val="bullet"/>
      <w:lvlText w:val="o"/>
      <w:lvlJc w:val="left"/>
      <w:pPr>
        <w:ind w:left="5760" w:hanging="360"/>
      </w:pPr>
      <w:rPr>
        <w:rFonts w:ascii="Courier New" w:hAnsi="Courier New" w:cs="Courier New" w:hint="default"/>
      </w:rPr>
    </w:lvl>
    <w:lvl w:ilvl="8" w:tplc="4E14BCFE" w:tentative="1">
      <w:start w:val="1"/>
      <w:numFmt w:val="bullet"/>
      <w:lvlText w:val=""/>
      <w:lvlJc w:val="left"/>
      <w:pPr>
        <w:ind w:left="6480" w:hanging="360"/>
      </w:pPr>
      <w:rPr>
        <w:rFonts w:ascii="Wingdings" w:hAnsi="Wingdings" w:hint="default"/>
      </w:rPr>
    </w:lvl>
  </w:abstractNum>
  <w:abstractNum w:abstractNumId="17" w15:restartNumberingAfterBreak="0">
    <w:nsid w:val="3C6525B7"/>
    <w:multiLevelType w:val="hybridMultilevel"/>
    <w:tmpl w:val="2B769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8A4093"/>
    <w:multiLevelType w:val="hybridMultilevel"/>
    <w:tmpl w:val="9712335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9" w15:restartNumberingAfterBreak="0">
    <w:nsid w:val="47E7254C"/>
    <w:multiLevelType w:val="hybridMultilevel"/>
    <w:tmpl w:val="44C8163E"/>
    <w:lvl w:ilvl="0" w:tplc="AC304F3A">
      <w:start w:val="1"/>
      <w:numFmt w:val="bullet"/>
      <w:lvlText w:val=""/>
      <w:lvlJc w:val="left"/>
      <w:pPr>
        <w:ind w:left="720" w:hanging="360"/>
      </w:pPr>
      <w:rPr>
        <w:rFonts w:ascii="Symbol" w:hAnsi="Symbol" w:hint="default"/>
        <w:color w:val="auto"/>
      </w:rPr>
    </w:lvl>
    <w:lvl w:ilvl="1" w:tplc="AC084E78" w:tentative="1">
      <w:start w:val="1"/>
      <w:numFmt w:val="bullet"/>
      <w:lvlText w:val="o"/>
      <w:lvlJc w:val="left"/>
      <w:pPr>
        <w:ind w:left="1440" w:hanging="360"/>
      </w:pPr>
      <w:rPr>
        <w:rFonts w:ascii="Courier New" w:hAnsi="Courier New" w:cs="Courier New" w:hint="default"/>
      </w:rPr>
    </w:lvl>
    <w:lvl w:ilvl="2" w:tplc="B90A3116" w:tentative="1">
      <w:start w:val="1"/>
      <w:numFmt w:val="bullet"/>
      <w:lvlText w:val=""/>
      <w:lvlJc w:val="left"/>
      <w:pPr>
        <w:ind w:left="2160" w:hanging="360"/>
      </w:pPr>
      <w:rPr>
        <w:rFonts w:ascii="Wingdings" w:hAnsi="Wingdings" w:hint="default"/>
      </w:rPr>
    </w:lvl>
    <w:lvl w:ilvl="3" w:tplc="6D4EB6B2" w:tentative="1">
      <w:start w:val="1"/>
      <w:numFmt w:val="bullet"/>
      <w:lvlText w:val=""/>
      <w:lvlJc w:val="left"/>
      <w:pPr>
        <w:ind w:left="2880" w:hanging="360"/>
      </w:pPr>
      <w:rPr>
        <w:rFonts w:ascii="Symbol" w:hAnsi="Symbol" w:hint="default"/>
      </w:rPr>
    </w:lvl>
    <w:lvl w:ilvl="4" w:tplc="6FAEFE56" w:tentative="1">
      <w:start w:val="1"/>
      <w:numFmt w:val="bullet"/>
      <w:lvlText w:val="o"/>
      <w:lvlJc w:val="left"/>
      <w:pPr>
        <w:ind w:left="3600" w:hanging="360"/>
      </w:pPr>
      <w:rPr>
        <w:rFonts w:ascii="Courier New" w:hAnsi="Courier New" w:cs="Courier New" w:hint="default"/>
      </w:rPr>
    </w:lvl>
    <w:lvl w:ilvl="5" w:tplc="E1ECC2EA" w:tentative="1">
      <w:start w:val="1"/>
      <w:numFmt w:val="bullet"/>
      <w:lvlText w:val=""/>
      <w:lvlJc w:val="left"/>
      <w:pPr>
        <w:ind w:left="4320" w:hanging="360"/>
      </w:pPr>
      <w:rPr>
        <w:rFonts w:ascii="Wingdings" w:hAnsi="Wingdings" w:hint="default"/>
      </w:rPr>
    </w:lvl>
    <w:lvl w:ilvl="6" w:tplc="4836C95C" w:tentative="1">
      <w:start w:val="1"/>
      <w:numFmt w:val="bullet"/>
      <w:lvlText w:val=""/>
      <w:lvlJc w:val="left"/>
      <w:pPr>
        <w:ind w:left="5040" w:hanging="360"/>
      </w:pPr>
      <w:rPr>
        <w:rFonts w:ascii="Symbol" w:hAnsi="Symbol" w:hint="default"/>
      </w:rPr>
    </w:lvl>
    <w:lvl w:ilvl="7" w:tplc="58786A68" w:tentative="1">
      <w:start w:val="1"/>
      <w:numFmt w:val="bullet"/>
      <w:lvlText w:val="o"/>
      <w:lvlJc w:val="left"/>
      <w:pPr>
        <w:ind w:left="5760" w:hanging="360"/>
      </w:pPr>
      <w:rPr>
        <w:rFonts w:ascii="Courier New" w:hAnsi="Courier New" w:cs="Courier New" w:hint="default"/>
      </w:rPr>
    </w:lvl>
    <w:lvl w:ilvl="8" w:tplc="A14E9886" w:tentative="1">
      <w:start w:val="1"/>
      <w:numFmt w:val="bullet"/>
      <w:lvlText w:val=""/>
      <w:lvlJc w:val="left"/>
      <w:pPr>
        <w:ind w:left="6480" w:hanging="360"/>
      </w:pPr>
      <w:rPr>
        <w:rFonts w:ascii="Wingdings" w:hAnsi="Wingdings" w:hint="default"/>
      </w:rPr>
    </w:lvl>
  </w:abstractNum>
  <w:abstractNum w:abstractNumId="20" w15:restartNumberingAfterBreak="0">
    <w:nsid w:val="49080613"/>
    <w:multiLevelType w:val="hybridMultilevel"/>
    <w:tmpl w:val="D2A8F772"/>
    <w:lvl w:ilvl="0" w:tplc="F4446C64">
      <w:start w:val="1"/>
      <w:numFmt w:val="bullet"/>
      <w:lvlText w:val=""/>
      <w:lvlJc w:val="left"/>
      <w:pPr>
        <w:ind w:left="720" w:hanging="360"/>
      </w:pPr>
      <w:rPr>
        <w:rFonts w:ascii="Symbol" w:hAnsi="Symbol" w:hint="default"/>
      </w:rPr>
    </w:lvl>
    <w:lvl w:ilvl="1" w:tplc="B06A6FE8" w:tentative="1">
      <w:start w:val="1"/>
      <w:numFmt w:val="bullet"/>
      <w:lvlText w:val="o"/>
      <w:lvlJc w:val="left"/>
      <w:pPr>
        <w:ind w:left="1440" w:hanging="360"/>
      </w:pPr>
      <w:rPr>
        <w:rFonts w:ascii="Courier New" w:hAnsi="Courier New" w:cs="Courier New" w:hint="default"/>
      </w:rPr>
    </w:lvl>
    <w:lvl w:ilvl="2" w:tplc="9C9A36EC" w:tentative="1">
      <w:start w:val="1"/>
      <w:numFmt w:val="bullet"/>
      <w:lvlText w:val=""/>
      <w:lvlJc w:val="left"/>
      <w:pPr>
        <w:ind w:left="2160" w:hanging="360"/>
      </w:pPr>
      <w:rPr>
        <w:rFonts w:ascii="Wingdings" w:hAnsi="Wingdings" w:hint="default"/>
      </w:rPr>
    </w:lvl>
    <w:lvl w:ilvl="3" w:tplc="700AD2EC" w:tentative="1">
      <w:start w:val="1"/>
      <w:numFmt w:val="bullet"/>
      <w:lvlText w:val=""/>
      <w:lvlJc w:val="left"/>
      <w:pPr>
        <w:ind w:left="2880" w:hanging="360"/>
      </w:pPr>
      <w:rPr>
        <w:rFonts w:ascii="Symbol" w:hAnsi="Symbol" w:hint="default"/>
      </w:rPr>
    </w:lvl>
    <w:lvl w:ilvl="4" w:tplc="6688D78A" w:tentative="1">
      <w:start w:val="1"/>
      <w:numFmt w:val="bullet"/>
      <w:lvlText w:val="o"/>
      <w:lvlJc w:val="left"/>
      <w:pPr>
        <w:ind w:left="3600" w:hanging="360"/>
      </w:pPr>
      <w:rPr>
        <w:rFonts w:ascii="Courier New" w:hAnsi="Courier New" w:cs="Courier New" w:hint="default"/>
      </w:rPr>
    </w:lvl>
    <w:lvl w:ilvl="5" w:tplc="72188F82" w:tentative="1">
      <w:start w:val="1"/>
      <w:numFmt w:val="bullet"/>
      <w:lvlText w:val=""/>
      <w:lvlJc w:val="left"/>
      <w:pPr>
        <w:ind w:left="4320" w:hanging="360"/>
      </w:pPr>
      <w:rPr>
        <w:rFonts w:ascii="Wingdings" w:hAnsi="Wingdings" w:hint="default"/>
      </w:rPr>
    </w:lvl>
    <w:lvl w:ilvl="6" w:tplc="D0D03BEE" w:tentative="1">
      <w:start w:val="1"/>
      <w:numFmt w:val="bullet"/>
      <w:lvlText w:val=""/>
      <w:lvlJc w:val="left"/>
      <w:pPr>
        <w:ind w:left="5040" w:hanging="360"/>
      </w:pPr>
      <w:rPr>
        <w:rFonts w:ascii="Symbol" w:hAnsi="Symbol" w:hint="default"/>
      </w:rPr>
    </w:lvl>
    <w:lvl w:ilvl="7" w:tplc="89168130" w:tentative="1">
      <w:start w:val="1"/>
      <w:numFmt w:val="bullet"/>
      <w:lvlText w:val="o"/>
      <w:lvlJc w:val="left"/>
      <w:pPr>
        <w:ind w:left="5760" w:hanging="360"/>
      </w:pPr>
      <w:rPr>
        <w:rFonts w:ascii="Courier New" w:hAnsi="Courier New" w:cs="Courier New" w:hint="default"/>
      </w:rPr>
    </w:lvl>
    <w:lvl w:ilvl="8" w:tplc="9EDC0D38" w:tentative="1">
      <w:start w:val="1"/>
      <w:numFmt w:val="bullet"/>
      <w:lvlText w:val=""/>
      <w:lvlJc w:val="left"/>
      <w:pPr>
        <w:ind w:left="6480" w:hanging="360"/>
      </w:pPr>
      <w:rPr>
        <w:rFonts w:ascii="Wingdings" w:hAnsi="Wingdings" w:hint="default"/>
      </w:rPr>
    </w:lvl>
  </w:abstractNum>
  <w:abstractNum w:abstractNumId="21" w15:restartNumberingAfterBreak="0">
    <w:nsid w:val="498C4611"/>
    <w:multiLevelType w:val="hybridMultilevel"/>
    <w:tmpl w:val="8268761E"/>
    <w:lvl w:ilvl="0" w:tplc="678837A6">
      <w:start w:val="1"/>
      <w:numFmt w:val="bullet"/>
      <w:lvlText w:val=""/>
      <w:lvlJc w:val="left"/>
      <w:pPr>
        <w:ind w:left="720" w:hanging="360"/>
      </w:pPr>
      <w:rPr>
        <w:rFonts w:ascii="Symbol" w:hAnsi="Symbol" w:hint="default"/>
      </w:rPr>
    </w:lvl>
    <w:lvl w:ilvl="1" w:tplc="27B48BAC" w:tentative="1">
      <w:start w:val="1"/>
      <w:numFmt w:val="bullet"/>
      <w:lvlText w:val="o"/>
      <w:lvlJc w:val="left"/>
      <w:pPr>
        <w:ind w:left="1440" w:hanging="360"/>
      </w:pPr>
      <w:rPr>
        <w:rFonts w:ascii="Courier New" w:hAnsi="Courier New" w:cs="Courier New" w:hint="default"/>
      </w:rPr>
    </w:lvl>
    <w:lvl w:ilvl="2" w:tplc="BFEC64EC" w:tentative="1">
      <w:start w:val="1"/>
      <w:numFmt w:val="bullet"/>
      <w:lvlText w:val=""/>
      <w:lvlJc w:val="left"/>
      <w:pPr>
        <w:ind w:left="2160" w:hanging="360"/>
      </w:pPr>
      <w:rPr>
        <w:rFonts w:ascii="Wingdings" w:hAnsi="Wingdings" w:hint="default"/>
      </w:rPr>
    </w:lvl>
    <w:lvl w:ilvl="3" w:tplc="330A9692" w:tentative="1">
      <w:start w:val="1"/>
      <w:numFmt w:val="bullet"/>
      <w:lvlText w:val=""/>
      <w:lvlJc w:val="left"/>
      <w:pPr>
        <w:ind w:left="2880" w:hanging="360"/>
      </w:pPr>
      <w:rPr>
        <w:rFonts w:ascii="Symbol" w:hAnsi="Symbol" w:hint="default"/>
      </w:rPr>
    </w:lvl>
    <w:lvl w:ilvl="4" w:tplc="E49CE5E4" w:tentative="1">
      <w:start w:val="1"/>
      <w:numFmt w:val="bullet"/>
      <w:lvlText w:val="o"/>
      <w:lvlJc w:val="left"/>
      <w:pPr>
        <w:ind w:left="3600" w:hanging="360"/>
      </w:pPr>
      <w:rPr>
        <w:rFonts w:ascii="Courier New" w:hAnsi="Courier New" w:cs="Courier New" w:hint="default"/>
      </w:rPr>
    </w:lvl>
    <w:lvl w:ilvl="5" w:tplc="100AB128" w:tentative="1">
      <w:start w:val="1"/>
      <w:numFmt w:val="bullet"/>
      <w:lvlText w:val=""/>
      <w:lvlJc w:val="left"/>
      <w:pPr>
        <w:ind w:left="4320" w:hanging="360"/>
      </w:pPr>
      <w:rPr>
        <w:rFonts w:ascii="Wingdings" w:hAnsi="Wingdings" w:hint="default"/>
      </w:rPr>
    </w:lvl>
    <w:lvl w:ilvl="6" w:tplc="C45EBC0E" w:tentative="1">
      <w:start w:val="1"/>
      <w:numFmt w:val="bullet"/>
      <w:lvlText w:val=""/>
      <w:lvlJc w:val="left"/>
      <w:pPr>
        <w:ind w:left="5040" w:hanging="360"/>
      </w:pPr>
      <w:rPr>
        <w:rFonts w:ascii="Symbol" w:hAnsi="Symbol" w:hint="default"/>
      </w:rPr>
    </w:lvl>
    <w:lvl w:ilvl="7" w:tplc="F6828756" w:tentative="1">
      <w:start w:val="1"/>
      <w:numFmt w:val="bullet"/>
      <w:lvlText w:val="o"/>
      <w:lvlJc w:val="left"/>
      <w:pPr>
        <w:ind w:left="5760" w:hanging="360"/>
      </w:pPr>
      <w:rPr>
        <w:rFonts w:ascii="Courier New" w:hAnsi="Courier New" w:cs="Courier New" w:hint="default"/>
      </w:rPr>
    </w:lvl>
    <w:lvl w:ilvl="8" w:tplc="67C46684" w:tentative="1">
      <w:start w:val="1"/>
      <w:numFmt w:val="bullet"/>
      <w:lvlText w:val=""/>
      <w:lvlJc w:val="left"/>
      <w:pPr>
        <w:ind w:left="6480" w:hanging="360"/>
      </w:pPr>
      <w:rPr>
        <w:rFonts w:ascii="Wingdings" w:hAnsi="Wingdings" w:hint="default"/>
      </w:rPr>
    </w:lvl>
  </w:abstractNum>
  <w:abstractNum w:abstractNumId="22" w15:restartNumberingAfterBreak="0">
    <w:nsid w:val="50587D65"/>
    <w:multiLevelType w:val="hybridMultilevel"/>
    <w:tmpl w:val="A2263AB0"/>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23" w15:restartNumberingAfterBreak="0">
    <w:nsid w:val="52F67B81"/>
    <w:multiLevelType w:val="hybridMultilevel"/>
    <w:tmpl w:val="C9E2A0BA"/>
    <w:lvl w:ilvl="0" w:tplc="D63420E6">
      <w:start w:val="1"/>
      <w:numFmt w:val="bullet"/>
      <w:lvlText w:val=""/>
      <w:lvlJc w:val="left"/>
      <w:pPr>
        <w:ind w:left="1080" w:hanging="360"/>
      </w:pPr>
      <w:rPr>
        <w:rFonts w:ascii="Symbol" w:hAnsi="Symbol" w:hint="default"/>
      </w:rPr>
    </w:lvl>
    <w:lvl w:ilvl="1" w:tplc="5ED4851C" w:tentative="1">
      <w:start w:val="1"/>
      <w:numFmt w:val="lowerLetter"/>
      <w:lvlText w:val="%2."/>
      <w:lvlJc w:val="left"/>
      <w:pPr>
        <w:ind w:left="1800" w:hanging="360"/>
      </w:pPr>
    </w:lvl>
    <w:lvl w:ilvl="2" w:tplc="22D0E9A8" w:tentative="1">
      <w:start w:val="1"/>
      <w:numFmt w:val="lowerRoman"/>
      <w:lvlText w:val="%3."/>
      <w:lvlJc w:val="right"/>
      <w:pPr>
        <w:ind w:left="2520" w:hanging="180"/>
      </w:pPr>
    </w:lvl>
    <w:lvl w:ilvl="3" w:tplc="8372317C" w:tentative="1">
      <w:start w:val="1"/>
      <w:numFmt w:val="decimal"/>
      <w:lvlText w:val="%4."/>
      <w:lvlJc w:val="left"/>
      <w:pPr>
        <w:ind w:left="3240" w:hanging="360"/>
      </w:pPr>
    </w:lvl>
    <w:lvl w:ilvl="4" w:tplc="E31077F0" w:tentative="1">
      <w:start w:val="1"/>
      <w:numFmt w:val="lowerLetter"/>
      <w:lvlText w:val="%5."/>
      <w:lvlJc w:val="left"/>
      <w:pPr>
        <w:ind w:left="3960" w:hanging="360"/>
      </w:pPr>
    </w:lvl>
    <w:lvl w:ilvl="5" w:tplc="C03670AA" w:tentative="1">
      <w:start w:val="1"/>
      <w:numFmt w:val="lowerRoman"/>
      <w:lvlText w:val="%6."/>
      <w:lvlJc w:val="right"/>
      <w:pPr>
        <w:ind w:left="4680" w:hanging="180"/>
      </w:pPr>
    </w:lvl>
    <w:lvl w:ilvl="6" w:tplc="AF50FD60" w:tentative="1">
      <w:start w:val="1"/>
      <w:numFmt w:val="decimal"/>
      <w:lvlText w:val="%7."/>
      <w:lvlJc w:val="left"/>
      <w:pPr>
        <w:ind w:left="5400" w:hanging="360"/>
      </w:pPr>
    </w:lvl>
    <w:lvl w:ilvl="7" w:tplc="081C6C02" w:tentative="1">
      <w:start w:val="1"/>
      <w:numFmt w:val="lowerLetter"/>
      <w:lvlText w:val="%8."/>
      <w:lvlJc w:val="left"/>
      <w:pPr>
        <w:ind w:left="6120" w:hanging="360"/>
      </w:pPr>
    </w:lvl>
    <w:lvl w:ilvl="8" w:tplc="02002EE2" w:tentative="1">
      <w:start w:val="1"/>
      <w:numFmt w:val="lowerRoman"/>
      <w:lvlText w:val="%9."/>
      <w:lvlJc w:val="right"/>
      <w:pPr>
        <w:ind w:left="6840" w:hanging="180"/>
      </w:pPr>
    </w:lvl>
  </w:abstractNum>
  <w:abstractNum w:abstractNumId="24" w15:restartNumberingAfterBreak="0">
    <w:nsid w:val="55865074"/>
    <w:multiLevelType w:val="hybridMultilevel"/>
    <w:tmpl w:val="4664DF7C"/>
    <w:lvl w:ilvl="0" w:tplc="4D3C52E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AF553E"/>
    <w:multiLevelType w:val="hybridMultilevel"/>
    <w:tmpl w:val="154A141A"/>
    <w:lvl w:ilvl="0" w:tplc="10EEE66E">
      <w:start w:val="1"/>
      <w:numFmt w:val="bullet"/>
      <w:lvlText w:val=""/>
      <w:lvlJc w:val="left"/>
      <w:rPr>
        <w:rFonts w:ascii="Symbol" w:hAnsi="Symbol" w:hint="default"/>
      </w:rPr>
    </w:lvl>
    <w:lvl w:ilvl="1" w:tplc="BB92770A" w:tentative="1">
      <w:start w:val="1"/>
      <w:numFmt w:val="bullet"/>
      <w:lvlText w:val="o"/>
      <w:lvlJc w:val="left"/>
      <w:pPr>
        <w:ind w:left="-30" w:hanging="360"/>
      </w:pPr>
      <w:rPr>
        <w:rFonts w:ascii="Courier New" w:hAnsi="Courier New" w:cs="Courier New" w:hint="default"/>
      </w:rPr>
    </w:lvl>
    <w:lvl w:ilvl="2" w:tplc="557E44AA" w:tentative="1">
      <w:start w:val="1"/>
      <w:numFmt w:val="bullet"/>
      <w:lvlText w:val=""/>
      <w:lvlJc w:val="left"/>
      <w:pPr>
        <w:ind w:left="690" w:hanging="360"/>
      </w:pPr>
      <w:rPr>
        <w:rFonts w:ascii="Wingdings" w:hAnsi="Wingdings" w:hint="default"/>
      </w:rPr>
    </w:lvl>
    <w:lvl w:ilvl="3" w:tplc="805826A0" w:tentative="1">
      <w:start w:val="1"/>
      <w:numFmt w:val="bullet"/>
      <w:lvlText w:val=""/>
      <w:lvlJc w:val="left"/>
      <w:pPr>
        <w:ind w:left="1410" w:hanging="360"/>
      </w:pPr>
      <w:rPr>
        <w:rFonts w:ascii="Symbol" w:hAnsi="Symbol" w:hint="default"/>
      </w:rPr>
    </w:lvl>
    <w:lvl w:ilvl="4" w:tplc="28F0C8AC" w:tentative="1">
      <w:start w:val="1"/>
      <w:numFmt w:val="bullet"/>
      <w:lvlText w:val="o"/>
      <w:lvlJc w:val="left"/>
      <w:pPr>
        <w:ind w:left="2130" w:hanging="360"/>
      </w:pPr>
      <w:rPr>
        <w:rFonts w:ascii="Courier New" w:hAnsi="Courier New" w:cs="Courier New" w:hint="default"/>
      </w:rPr>
    </w:lvl>
    <w:lvl w:ilvl="5" w:tplc="073261CC" w:tentative="1">
      <w:start w:val="1"/>
      <w:numFmt w:val="bullet"/>
      <w:lvlText w:val=""/>
      <w:lvlJc w:val="left"/>
      <w:pPr>
        <w:ind w:left="2850" w:hanging="360"/>
      </w:pPr>
      <w:rPr>
        <w:rFonts w:ascii="Wingdings" w:hAnsi="Wingdings" w:hint="default"/>
      </w:rPr>
    </w:lvl>
    <w:lvl w:ilvl="6" w:tplc="61207046" w:tentative="1">
      <w:start w:val="1"/>
      <w:numFmt w:val="bullet"/>
      <w:lvlText w:val=""/>
      <w:lvlJc w:val="left"/>
      <w:pPr>
        <w:ind w:left="3570" w:hanging="360"/>
      </w:pPr>
      <w:rPr>
        <w:rFonts w:ascii="Symbol" w:hAnsi="Symbol" w:hint="default"/>
      </w:rPr>
    </w:lvl>
    <w:lvl w:ilvl="7" w:tplc="A002DB98" w:tentative="1">
      <w:start w:val="1"/>
      <w:numFmt w:val="bullet"/>
      <w:lvlText w:val="o"/>
      <w:lvlJc w:val="left"/>
      <w:pPr>
        <w:ind w:left="4290" w:hanging="360"/>
      </w:pPr>
      <w:rPr>
        <w:rFonts w:ascii="Courier New" w:hAnsi="Courier New" w:cs="Courier New" w:hint="default"/>
      </w:rPr>
    </w:lvl>
    <w:lvl w:ilvl="8" w:tplc="14F4542C" w:tentative="1">
      <w:start w:val="1"/>
      <w:numFmt w:val="bullet"/>
      <w:lvlText w:val=""/>
      <w:lvlJc w:val="left"/>
      <w:pPr>
        <w:ind w:left="5010" w:hanging="360"/>
      </w:pPr>
      <w:rPr>
        <w:rFonts w:ascii="Wingdings" w:hAnsi="Wingdings" w:hint="default"/>
      </w:rPr>
    </w:lvl>
  </w:abstractNum>
  <w:abstractNum w:abstractNumId="26" w15:restartNumberingAfterBreak="0">
    <w:nsid w:val="567B00BB"/>
    <w:multiLevelType w:val="hybridMultilevel"/>
    <w:tmpl w:val="45CE77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1721B9B"/>
    <w:multiLevelType w:val="hybridMultilevel"/>
    <w:tmpl w:val="720497B0"/>
    <w:lvl w:ilvl="0" w:tplc="D0A83CAE">
      <w:start w:val="1"/>
      <w:numFmt w:val="bullet"/>
      <w:lvlText w:val=""/>
      <w:lvlJc w:val="left"/>
      <w:pPr>
        <w:ind w:left="720" w:hanging="360"/>
      </w:pPr>
      <w:rPr>
        <w:rFonts w:ascii="Symbol" w:hAnsi="Symbol" w:hint="default"/>
      </w:rPr>
    </w:lvl>
    <w:lvl w:ilvl="1" w:tplc="72EE8318" w:tentative="1">
      <w:start w:val="1"/>
      <w:numFmt w:val="bullet"/>
      <w:lvlText w:val="o"/>
      <w:lvlJc w:val="left"/>
      <w:pPr>
        <w:ind w:left="1440" w:hanging="360"/>
      </w:pPr>
      <w:rPr>
        <w:rFonts w:ascii="Courier New" w:hAnsi="Courier New" w:cs="Courier New" w:hint="default"/>
      </w:rPr>
    </w:lvl>
    <w:lvl w:ilvl="2" w:tplc="BB4CCCD2" w:tentative="1">
      <w:start w:val="1"/>
      <w:numFmt w:val="bullet"/>
      <w:lvlText w:val=""/>
      <w:lvlJc w:val="left"/>
      <w:pPr>
        <w:ind w:left="2160" w:hanging="360"/>
      </w:pPr>
      <w:rPr>
        <w:rFonts w:ascii="Wingdings" w:hAnsi="Wingdings" w:hint="default"/>
      </w:rPr>
    </w:lvl>
    <w:lvl w:ilvl="3" w:tplc="1E145522" w:tentative="1">
      <w:start w:val="1"/>
      <w:numFmt w:val="bullet"/>
      <w:lvlText w:val=""/>
      <w:lvlJc w:val="left"/>
      <w:pPr>
        <w:ind w:left="2880" w:hanging="360"/>
      </w:pPr>
      <w:rPr>
        <w:rFonts w:ascii="Symbol" w:hAnsi="Symbol" w:hint="default"/>
      </w:rPr>
    </w:lvl>
    <w:lvl w:ilvl="4" w:tplc="9536D38C" w:tentative="1">
      <w:start w:val="1"/>
      <w:numFmt w:val="bullet"/>
      <w:lvlText w:val="o"/>
      <w:lvlJc w:val="left"/>
      <w:pPr>
        <w:ind w:left="3600" w:hanging="360"/>
      </w:pPr>
      <w:rPr>
        <w:rFonts w:ascii="Courier New" w:hAnsi="Courier New" w:cs="Courier New" w:hint="default"/>
      </w:rPr>
    </w:lvl>
    <w:lvl w:ilvl="5" w:tplc="1B862518" w:tentative="1">
      <w:start w:val="1"/>
      <w:numFmt w:val="bullet"/>
      <w:lvlText w:val=""/>
      <w:lvlJc w:val="left"/>
      <w:pPr>
        <w:ind w:left="4320" w:hanging="360"/>
      </w:pPr>
      <w:rPr>
        <w:rFonts w:ascii="Wingdings" w:hAnsi="Wingdings" w:hint="default"/>
      </w:rPr>
    </w:lvl>
    <w:lvl w:ilvl="6" w:tplc="58D0BE1C" w:tentative="1">
      <w:start w:val="1"/>
      <w:numFmt w:val="bullet"/>
      <w:lvlText w:val=""/>
      <w:lvlJc w:val="left"/>
      <w:pPr>
        <w:ind w:left="5040" w:hanging="360"/>
      </w:pPr>
      <w:rPr>
        <w:rFonts w:ascii="Symbol" w:hAnsi="Symbol" w:hint="default"/>
      </w:rPr>
    </w:lvl>
    <w:lvl w:ilvl="7" w:tplc="BC767C50" w:tentative="1">
      <w:start w:val="1"/>
      <w:numFmt w:val="bullet"/>
      <w:lvlText w:val="o"/>
      <w:lvlJc w:val="left"/>
      <w:pPr>
        <w:ind w:left="5760" w:hanging="360"/>
      </w:pPr>
      <w:rPr>
        <w:rFonts w:ascii="Courier New" w:hAnsi="Courier New" w:cs="Courier New" w:hint="default"/>
      </w:rPr>
    </w:lvl>
    <w:lvl w:ilvl="8" w:tplc="8E502F76" w:tentative="1">
      <w:start w:val="1"/>
      <w:numFmt w:val="bullet"/>
      <w:lvlText w:val=""/>
      <w:lvlJc w:val="left"/>
      <w:pPr>
        <w:ind w:left="6480" w:hanging="360"/>
      </w:pPr>
      <w:rPr>
        <w:rFonts w:ascii="Wingdings" w:hAnsi="Wingdings" w:hint="default"/>
      </w:rPr>
    </w:lvl>
  </w:abstractNum>
  <w:abstractNum w:abstractNumId="28" w15:restartNumberingAfterBreak="0">
    <w:nsid w:val="643F1150"/>
    <w:multiLevelType w:val="hybridMultilevel"/>
    <w:tmpl w:val="D730F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570F5A"/>
    <w:multiLevelType w:val="hybridMultilevel"/>
    <w:tmpl w:val="D3E6D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9D1697"/>
    <w:multiLevelType w:val="hybridMultilevel"/>
    <w:tmpl w:val="445604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0D15A0C"/>
    <w:multiLevelType w:val="hybridMultilevel"/>
    <w:tmpl w:val="ACB417D4"/>
    <w:lvl w:ilvl="0" w:tplc="08090001">
      <w:start w:val="1"/>
      <w:numFmt w:val="bullet"/>
      <w:lvlText w:val=""/>
      <w:lvlJc w:val="left"/>
      <w:pPr>
        <w:ind w:left="787" w:hanging="360"/>
      </w:pPr>
      <w:rPr>
        <w:rFonts w:ascii="Symbol" w:hAnsi="Symbol" w:hint="default"/>
      </w:rPr>
    </w:lvl>
    <w:lvl w:ilvl="1" w:tplc="08090003">
      <w:start w:val="1"/>
      <w:numFmt w:val="bullet"/>
      <w:lvlText w:val="o"/>
      <w:lvlJc w:val="left"/>
      <w:pPr>
        <w:ind w:left="1507" w:hanging="360"/>
      </w:pPr>
      <w:rPr>
        <w:rFonts w:ascii="Courier New" w:hAnsi="Courier New" w:cs="Courier New" w:hint="default"/>
      </w:rPr>
    </w:lvl>
    <w:lvl w:ilvl="2" w:tplc="08090005">
      <w:start w:val="1"/>
      <w:numFmt w:val="bullet"/>
      <w:lvlText w:val=""/>
      <w:lvlJc w:val="left"/>
      <w:pPr>
        <w:ind w:left="2227" w:hanging="360"/>
      </w:pPr>
      <w:rPr>
        <w:rFonts w:ascii="Wingdings" w:hAnsi="Wingdings" w:hint="default"/>
      </w:rPr>
    </w:lvl>
    <w:lvl w:ilvl="3" w:tplc="08090001">
      <w:start w:val="1"/>
      <w:numFmt w:val="bullet"/>
      <w:lvlText w:val=""/>
      <w:lvlJc w:val="left"/>
      <w:pPr>
        <w:ind w:left="2947" w:hanging="360"/>
      </w:pPr>
      <w:rPr>
        <w:rFonts w:ascii="Symbol" w:hAnsi="Symbol" w:hint="default"/>
      </w:rPr>
    </w:lvl>
    <w:lvl w:ilvl="4" w:tplc="08090003">
      <w:start w:val="1"/>
      <w:numFmt w:val="bullet"/>
      <w:lvlText w:val="o"/>
      <w:lvlJc w:val="left"/>
      <w:pPr>
        <w:ind w:left="3667" w:hanging="360"/>
      </w:pPr>
      <w:rPr>
        <w:rFonts w:ascii="Courier New" w:hAnsi="Courier New" w:cs="Courier New" w:hint="default"/>
      </w:rPr>
    </w:lvl>
    <w:lvl w:ilvl="5" w:tplc="08090005">
      <w:start w:val="1"/>
      <w:numFmt w:val="bullet"/>
      <w:lvlText w:val=""/>
      <w:lvlJc w:val="left"/>
      <w:pPr>
        <w:ind w:left="4387" w:hanging="360"/>
      </w:pPr>
      <w:rPr>
        <w:rFonts w:ascii="Wingdings" w:hAnsi="Wingdings" w:hint="default"/>
      </w:rPr>
    </w:lvl>
    <w:lvl w:ilvl="6" w:tplc="08090001">
      <w:start w:val="1"/>
      <w:numFmt w:val="bullet"/>
      <w:lvlText w:val=""/>
      <w:lvlJc w:val="left"/>
      <w:pPr>
        <w:ind w:left="5107" w:hanging="360"/>
      </w:pPr>
      <w:rPr>
        <w:rFonts w:ascii="Symbol" w:hAnsi="Symbol" w:hint="default"/>
      </w:rPr>
    </w:lvl>
    <w:lvl w:ilvl="7" w:tplc="08090003">
      <w:start w:val="1"/>
      <w:numFmt w:val="bullet"/>
      <w:lvlText w:val="o"/>
      <w:lvlJc w:val="left"/>
      <w:pPr>
        <w:ind w:left="5827" w:hanging="360"/>
      </w:pPr>
      <w:rPr>
        <w:rFonts w:ascii="Courier New" w:hAnsi="Courier New" w:cs="Courier New" w:hint="default"/>
      </w:rPr>
    </w:lvl>
    <w:lvl w:ilvl="8" w:tplc="08090005">
      <w:start w:val="1"/>
      <w:numFmt w:val="bullet"/>
      <w:lvlText w:val=""/>
      <w:lvlJc w:val="left"/>
      <w:pPr>
        <w:ind w:left="6547" w:hanging="360"/>
      </w:pPr>
      <w:rPr>
        <w:rFonts w:ascii="Wingdings" w:hAnsi="Wingdings" w:hint="default"/>
      </w:rPr>
    </w:lvl>
  </w:abstractNum>
  <w:abstractNum w:abstractNumId="32" w15:restartNumberingAfterBreak="0">
    <w:nsid w:val="70ED7A58"/>
    <w:multiLevelType w:val="hybridMultilevel"/>
    <w:tmpl w:val="CA4C39FC"/>
    <w:lvl w:ilvl="0" w:tplc="04190001">
      <w:start w:val="1"/>
      <w:numFmt w:val="bullet"/>
      <w:lvlText w:val=""/>
      <w:lvlJc w:val="left"/>
      <w:pPr>
        <w:ind w:left="1083" w:hanging="360"/>
      </w:pPr>
      <w:rPr>
        <w:rFonts w:ascii="Symbol" w:hAnsi="Symbol" w:hint="default"/>
      </w:rPr>
    </w:lvl>
    <w:lvl w:ilvl="1" w:tplc="04190003" w:tentative="1">
      <w:start w:val="1"/>
      <w:numFmt w:val="bullet"/>
      <w:lvlText w:val="o"/>
      <w:lvlJc w:val="left"/>
      <w:pPr>
        <w:ind w:left="1803" w:hanging="360"/>
      </w:pPr>
      <w:rPr>
        <w:rFonts w:ascii="Courier New" w:hAnsi="Courier New" w:cs="Courier New" w:hint="default"/>
      </w:rPr>
    </w:lvl>
    <w:lvl w:ilvl="2" w:tplc="04190005" w:tentative="1">
      <w:start w:val="1"/>
      <w:numFmt w:val="bullet"/>
      <w:lvlText w:val=""/>
      <w:lvlJc w:val="left"/>
      <w:pPr>
        <w:ind w:left="2523" w:hanging="360"/>
      </w:pPr>
      <w:rPr>
        <w:rFonts w:ascii="Wingdings" w:hAnsi="Wingdings" w:hint="default"/>
      </w:rPr>
    </w:lvl>
    <w:lvl w:ilvl="3" w:tplc="04190001" w:tentative="1">
      <w:start w:val="1"/>
      <w:numFmt w:val="bullet"/>
      <w:lvlText w:val=""/>
      <w:lvlJc w:val="left"/>
      <w:pPr>
        <w:ind w:left="3243" w:hanging="360"/>
      </w:pPr>
      <w:rPr>
        <w:rFonts w:ascii="Symbol" w:hAnsi="Symbol" w:hint="default"/>
      </w:rPr>
    </w:lvl>
    <w:lvl w:ilvl="4" w:tplc="04190003" w:tentative="1">
      <w:start w:val="1"/>
      <w:numFmt w:val="bullet"/>
      <w:lvlText w:val="o"/>
      <w:lvlJc w:val="left"/>
      <w:pPr>
        <w:ind w:left="3963" w:hanging="360"/>
      </w:pPr>
      <w:rPr>
        <w:rFonts w:ascii="Courier New" w:hAnsi="Courier New" w:cs="Courier New" w:hint="default"/>
      </w:rPr>
    </w:lvl>
    <w:lvl w:ilvl="5" w:tplc="04190005" w:tentative="1">
      <w:start w:val="1"/>
      <w:numFmt w:val="bullet"/>
      <w:lvlText w:val=""/>
      <w:lvlJc w:val="left"/>
      <w:pPr>
        <w:ind w:left="4683" w:hanging="360"/>
      </w:pPr>
      <w:rPr>
        <w:rFonts w:ascii="Wingdings" w:hAnsi="Wingdings" w:hint="default"/>
      </w:rPr>
    </w:lvl>
    <w:lvl w:ilvl="6" w:tplc="04190001" w:tentative="1">
      <w:start w:val="1"/>
      <w:numFmt w:val="bullet"/>
      <w:lvlText w:val=""/>
      <w:lvlJc w:val="left"/>
      <w:pPr>
        <w:ind w:left="5403" w:hanging="360"/>
      </w:pPr>
      <w:rPr>
        <w:rFonts w:ascii="Symbol" w:hAnsi="Symbol" w:hint="default"/>
      </w:rPr>
    </w:lvl>
    <w:lvl w:ilvl="7" w:tplc="04190003" w:tentative="1">
      <w:start w:val="1"/>
      <w:numFmt w:val="bullet"/>
      <w:lvlText w:val="o"/>
      <w:lvlJc w:val="left"/>
      <w:pPr>
        <w:ind w:left="6123" w:hanging="360"/>
      </w:pPr>
      <w:rPr>
        <w:rFonts w:ascii="Courier New" w:hAnsi="Courier New" w:cs="Courier New" w:hint="default"/>
      </w:rPr>
    </w:lvl>
    <w:lvl w:ilvl="8" w:tplc="04190005" w:tentative="1">
      <w:start w:val="1"/>
      <w:numFmt w:val="bullet"/>
      <w:lvlText w:val=""/>
      <w:lvlJc w:val="left"/>
      <w:pPr>
        <w:ind w:left="6843" w:hanging="360"/>
      </w:pPr>
      <w:rPr>
        <w:rFonts w:ascii="Wingdings" w:hAnsi="Wingdings" w:hint="default"/>
      </w:rPr>
    </w:lvl>
  </w:abstractNum>
  <w:abstractNum w:abstractNumId="33" w15:restartNumberingAfterBreak="0">
    <w:nsid w:val="76C64BBF"/>
    <w:multiLevelType w:val="hybridMultilevel"/>
    <w:tmpl w:val="D87A3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C04813"/>
    <w:multiLevelType w:val="hybridMultilevel"/>
    <w:tmpl w:val="A1720E56"/>
    <w:lvl w:ilvl="0" w:tplc="47108C0C">
      <w:start w:val="1"/>
      <w:numFmt w:val="bullet"/>
      <w:lvlText w:val=""/>
      <w:lvlJc w:val="left"/>
      <w:pPr>
        <w:ind w:left="720" w:hanging="360"/>
      </w:pPr>
      <w:rPr>
        <w:rFonts w:ascii="Symbol" w:hAnsi="Symbol" w:hint="default"/>
        <w:lang w:val="fi-FI"/>
      </w:rPr>
    </w:lvl>
    <w:lvl w:ilvl="1" w:tplc="BEA2D67E" w:tentative="1">
      <w:start w:val="1"/>
      <w:numFmt w:val="bullet"/>
      <w:lvlText w:val="o"/>
      <w:lvlJc w:val="left"/>
      <w:pPr>
        <w:ind w:left="1440" w:hanging="360"/>
      </w:pPr>
      <w:rPr>
        <w:rFonts w:ascii="Courier New" w:hAnsi="Courier New" w:cs="Courier New" w:hint="default"/>
      </w:rPr>
    </w:lvl>
    <w:lvl w:ilvl="2" w:tplc="536E1056" w:tentative="1">
      <w:start w:val="1"/>
      <w:numFmt w:val="bullet"/>
      <w:lvlText w:val=""/>
      <w:lvlJc w:val="left"/>
      <w:pPr>
        <w:ind w:left="2160" w:hanging="360"/>
      </w:pPr>
      <w:rPr>
        <w:rFonts w:ascii="Wingdings" w:hAnsi="Wingdings" w:hint="default"/>
      </w:rPr>
    </w:lvl>
    <w:lvl w:ilvl="3" w:tplc="1190341C" w:tentative="1">
      <w:start w:val="1"/>
      <w:numFmt w:val="bullet"/>
      <w:lvlText w:val=""/>
      <w:lvlJc w:val="left"/>
      <w:pPr>
        <w:ind w:left="2880" w:hanging="360"/>
      </w:pPr>
      <w:rPr>
        <w:rFonts w:ascii="Symbol" w:hAnsi="Symbol" w:hint="default"/>
      </w:rPr>
    </w:lvl>
    <w:lvl w:ilvl="4" w:tplc="950A2104" w:tentative="1">
      <w:start w:val="1"/>
      <w:numFmt w:val="bullet"/>
      <w:lvlText w:val="o"/>
      <w:lvlJc w:val="left"/>
      <w:pPr>
        <w:ind w:left="3600" w:hanging="360"/>
      </w:pPr>
      <w:rPr>
        <w:rFonts w:ascii="Courier New" w:hAnsi="Courier New" w:cs="Courier New" w:hint="default"/>
      </w:rPr>
    </w:lvl>
    <w:lvl w:ilvl="5" w:tplc="115410CE" w:tentative="1">
      <w:start w:val="1"/>
      <w:numFmt w:val="bullet"/>
      <w:lvlText w:val=""/>
      <w:lvlJc w:val="left"/>
      <w:pPr>
        <w:ind w:left="4320" w:hanging="360"/>
      </w:pPr>
      <w:rPr>
        <w:rFonts w:ascii="Wingdings" w:hAnsi="Wingdings" w:hint="default"/>
      </w:rPr>
    </w:lvl>
    <w:lvl w:ilvl="6" w:tplc="20BC169E" w:tentative="1">
      <w:start w:val="1"/>
      <w:numFmt w:val="bullet"/>
      <w:lvlText w:val=""/>
      <w:lvlJc w:val="left"/>
      <w:pPr>
        <w:ind w:left="5040" w:hanging="360"/>
      </w:pPr>
      <w:rPr>
        <w:rFonts w:ascii="Symbol" w:hAnsi="Symbol" w:hint="default"/>
      </w:rPr>
    </w:lvl>
    <w:lvl w:ilvl="7" w:tplc="1C2C4070" w:tentative="1">
      <w:start w:val="1"/>
      <w:numFmt w:val="bullet"/>
      <w:lvlText w:val="o"/>
      <w:lvlJc w:val="left"/>
      <w:pPr>
        <w:ind w:left="5760" w:hanging="360"/>
      </w:pPr>
      <w:rPr>
        <w:rFonts w:ascii="Courier New" w:hAnsi="Courier New" w:cs="Courier New" w:hint="default"/>
      </w:rPr>
    </w:lvl>
    <w:lvl w:ilvl="8" w:tplc="862A62B6" w:tentative="1">
      <w:start w:val="1"/>
      <w:numFmt w:val="bullet"/>
      <w:lvlText w:val=""/>
      <w:lvlJc w:val="left"/>
      <w:pPr>
        <w:ind w:left="6480" w:hanging="360"/>
      </w:pPr>
      <w:rPr>
        <w:rFonts w:ascii="Wingdings" w:hAnsi="Wingdings" w:hint="default"/>
      </w:rPr>
    </w:lvl>
  </w:abstractNum>
  <w:abstractNum w:abstractNumId="35" w15:restartNumberingAfterBreak="0">
    <w:nsid w:val="7B5674ED"/>
    <w:multiLevelType w:val="hybridMultilevel"/>
    <w:tmpl w:val="C5284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F20ED3"/>
    <w:multiLevelType w:val="hybridMultilevel"/>
    <w:tmpl w:val="BD06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20678638">
    <w:abstractNumId w:val="20"/>
  </w:num>
  <w:num w:numId="2" w16cid:durableId="1940134140">
    <w:abstractNumId w:val="19"/>
  </w:num>
  <w:num w:numId="3" w16cid:durableId="357123316">
    <w:abstractNumId w:val="23"/>
  </w:num>
  <w:num w:numId="4" w16cid:durableId="452556884">
    <w:abstractNumId w:val="13"/>
  </w:num>
  <w:num w:numId="5" w16cid:durableId="35591781">
    <w:abstractNumId w:val="25"/>
  </w:num>
  <w:num w:numId="6" w16cid:durableId="176119797">
    <w:abstractNumId w:val="33"/>
  </w:num>
  <w:num w:numId="7" w16cid:durableId="1596938691">
    <w:abstractNumId w:val="1"/>
  </w:num>
  <w:num w:numId="8" w16cid:durableId="1779131347">
    <w:abstractNumId w:val="35"/>
  </w:num>
  <w:num w:numId="9" w16cid:durableId="1416827859">
    <w:abstractNumId w:val="8"/>
  </w:num>
  <w:num w:numId="10" w16cid:durableId="266473990">
    <w:abstractNumId w:val="24"/>
  </w:num>
  <w:num w:numId="11" w16cid:durableId="541137460">
    <w:abstractNumId w:val="11"/>
  </w:num>
  <w:num w:numId="12" w16cid:durableId="979117534">
    <w:abstractNumId w:val="5"/>
  </w:num>
  <w:num w:numId="13" w16cid:durableId="1741170727">
    <w:abstractNumId w:val="17"/>
  </w:num>
  <w:num w:numId="14" w16cid:durableId="677927248">
    <w:abstractNumId w:val="22"/>
  </w:num>
  <w:num w:numId="15" w16cid:durableId="164589909">
    <w:abstractNumId w:val="7"/>
  </w:num>
  <w:num w:numId="16" w16cid:durableId="674263984">
    <w:abstractNumId w:val="6"/>
  </w:num>
  <w:num w:numId="17" w16cid:durableId="1078752981">
    <w:abstractNumId w:val="36"/>
  </w:num>
  <w:num w:numId="18" w16cid:durableId="389500361">
    <w:abstractNumId w:val="4"/>
  </w:num>
  <w:num w:numId="19" w16cid:durableId="1295870991">
    <w:abstractNumId w:val="32"/>
  </w:num>
  <w:num w:numId="20" w16cid:durableId="80107858">
    <w:abstractNumId w:val="3"/>
  </w:num>
  <w:num w:numId="21" w16cid:durableId="1037050326">
    <w:abstractNumId w:val="18"/>
  </w:num>
  <w:num w:numId="22" w16cid:durableId="1993411492">
    <w:abstractNumId w:val="30"/>
  </w:num>
  <w:num w:numId="23" w16cid:durableId="955058949">
    <w:abstractNumId w:val="12"/>
  </w:num>
  <w:num w:numId="24" w16cid:durableId="1583029428">
    <w:abstractNumId w:val="31"/>
  </w:num>
  <w:num w:numId="25" w16cid:durableId="351801786">
    <w:abstractNumId w:val="28"/>
  </w:num>
  <w:num w:numId="26" w16cid:durableId="1549367742">
    <w:abstractNumId w:val="14"/>
  </w:num>
  <w:num w:numId="27" w16cid:durableId="2121679178">
    <w:abstractNumId w:val="0"/>
  </w:num>
  <w:num w:numId="28" w16cid:durableId="822770628">
    <w:abstractNumId w:val="9"/>
  </w:num>
  <w:num w:numId="29" w16cid:durableId="795101961">
    <w:abstractNumId w:val="15"/>
  </w:num>
  <w:num w:numId="30" w16cid:durableId="648172604">
    <w:abstractNumId w:val="10"/>
  </w:num>
  <w:num w:numId="31" w16cid:durableId="176769968">
    <w:abstractNumId w:val="2"/>
  </w:num>
  <w:num w:numId="32" w16cid:durableId="1194197971">
    <w:abstractNumId w:val="26"/>
  </w:num>
  <w:num w:numId="33" w16cid:durableId="354616324">
    <w:abstractNumId w:val="27"/>
  </w:num>
  <w:num w:numId="34" w16cid:durableId="1017463137">
    <w:abstractNumId w:val="16"/>
  </w:num>
  <w:num w:numId="35" w16cid:durableId="356587048">
    <w:abstractNumId w:val="34"/>
  </w:num>
  <w:num w:numId="36" w16cid:durableId="1219248641">
    <w:abstractNumId w:val="21"/>
  </w:num>
  <w:num w:numId="37" w16cid:durableId="141848920">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1A"/>
    <w:rsid w:val="00000F60"/>
    <w:rsid w:val="000030DA"/>
    <w:rsid w:val="00005825"/>
    <w:rsid w:val="00006430"/>
    <w:rsid w:val="0001255B"/>
    <w:rsid w:val="00013CC3"/>
    <w:rsid w:val="0001456B"/>
    <w:rsid w:val="000148E3"/>
    <w:rsid w:val="00015BFA"/>
    <w:rsid w:val="00020073"/>
    <w:rsid w:val="00021339"/>
    <w:rsid w:val="000223C7"/>
    <w:rsid w:val="0002245B"/>
    <w:rsid w:val="00022F9A"/>
    <w:rsid w:val="0002554D"/>
    <w:rsid w:val="0002573D"/>
    <w:rsid w:val="00025767"/>
    <w:rsid w:val="0002675F"/>
    <w:rsid w:val="00026E8C"/>
    <w:rsid w:val="00031E20"/>
    <w:rsid w:val="0003333E"/>
    <w:rsid w:val="00036B34"/>
    <w:rsid w:val="000375D7"/>
    <w:rsid w:val="00043D9E"/>
    <w:rsid w:val="00047278"/>
    <w:rsid w:val="000532A8"/>
    <w:rsid w:val="00056249"/>
    <w:rsid w:val="00063363"/>
    <w:rsid w:val="000643D3"/>
    <w:rsid w:val="00065146"/>
    <w:rsid w:val="0006544D"/>
    <w:rsid w:val="000745A7"/>
    <w:rsid w:val="000747C7"/>
    <w:rsid w:val="0008017B"/>
    <w:rsid w:val="00082EC8"/>
    <w:rsid w:val="000859F4"/>
    <w:rsid w:val="00085E88"/>
    <w:rsid w:val="00087C38"/>
    <w:rsid w:val="00090DBA"/>
    <w:rsid w:val="00094245"/>
    <w:rsid w:val="000952E5"/>
    <w:rsid w:val="000A0D5D"/>
    <w:rsid w:val="000A10C3"/>
    <w:rsid w:val="000A3F3C"/>
    <w:rsid w:val="000A64BC"/>
    <w:rsid w:val="000A7191"/>
    <w:rsid w:val="000B029F"/>
    <w:rsid w:val="000B1087"/>
    <w:rsid w:val="000B248E"/>
    <w:rsid w:val="000B2C35"/>
    <w:rsid w:val="000B2C4A"/>
    <w:rsid w:val="000B3BC1"/>
    <w:rsid w:val="000B68A1"/>
    <w:rsid w:val="000B6B54"/>
    <w:rsid w:val="000B7272"/>
    <w:rsid w:val="000B735A"/>
    <w:rsid w:val="000B7E6D"/>
    <w:rsid w:val="000C1EFD"/>
    <w:rsid w:val="000C3B7D"/>
    <w:rsid w:val="000C5DD1"/>
    <w:rsid w:val="000C6168"/>
    <w:rsid w:val="000D211B"/>
    <w:rsid w:val="000D2C90"/>
    <w:rsid w:val="000D4A8D"/>
    <w:rsid w:val="000D63CE"/>
    <w:rsid w:val="000E5A33"/>
    <w:rsid w:val="000E6292"/>
    <w:rsid w:val="000E760C"/>
    <w:rsid w:val="000F4122"/>
    <w:rsid w:val="000F5428"/>
    <w:rsid w:val="000F6CCA"/>
    <w:rsid w:val="00105B0E"/>
    <w:rsid w:val="0010661C"/>
    <w:rsid w:val="001106F6"/>
    <w:rsid w:val="00113A5D"/>
    <w:rsid w:val="001142B6"/>
    <w:rsid w:val="001142C0"/>
    <w:rsid w:val="001156AA"/>
    <w:rsid w:val="0012114F"/>
    <w:rsid w:val="001215D2"/>
    <w:rsid w:val="00121901"/>
    <w:rsid w:val="00124003"/>
    <w:rsid w:val="00126147"/>
    <w:rsid w:val="00127A18"/>
    <w:rsid w:val="001307AB"/>
    <w:rsid w:val="00130C7F"/>
    <w:rsid w:val="001316B3"/>
    <w:rsid w:val="001338FF"/>
    <w:rsid w:val="00133FFA"/>
    <w:rsid w:val="0013472C"/>
    <w:rsid w:val="001355E7"/>
    <w:rsid w:val="00135B13"/>
    <w:rsid w:val="00136B1E"/>
    <w:rsid w:val="001418D3"/>
    <w:rsid w:val="001423D6"/>
    <w:rsid w:val="00145ECC"/>
    <w:rsid w:val="00150C45"/>
    <w:rsid w:val="0015281B"/>
    <w:rsid w:val="00153532"/>
    <w:rsid w:val="001548C2"/>
    <w:rsid w:val="00154C43"/>
    <w:rsid w:val="00155941"/>
    <w:rsid w:val="0015752E"/>
    <w:rsid w:val="00157AD7"/>
    <w:rsid w:val="00160B1A"/>
    <w:rsid w:val="00160D72"/>
    <w:rsid w:val="0016772C"/>
    <w:rsid w:val="0017245A"/>
    <w:rsid w:val="001728E0"/>
    <w:rsid w:val="001759C5"/>
    <w:rsid w:val="001776C4"/>
    <w:rsid w:val="00177D3A"/>
    <w:rsid w:val="0017816B"/>
    <w:rsid w:val="001808F1"/>
    <w:rsid w:val="00187F01"/>
    <w:rsid w:val="00190BC8"/>
    <w:rsid w:val="00190E59"/>
    <w:rsid w:val="00191C46"/>
    <w:rsid w:val="00191F69"/>
    <w:rsid w:val="001945B4"/>
    <w:rsid w:val="00194DF1"/>
    <w:rsid w:val="001A1C81"/>
    <w:rsid w:val="001A31FF"/>
    <w:rsid w:val="001A3A78"/>
    <w:rsid w:val="001A5D48"/>
    <w:rsid w:val="001A780F"/>
    <w:rsid w:val="001B1760"/>
    <w:rsid w:val="001B1B50"/>
    <w:rsid w:val="001C0E48"/>
    <w:rsid w:val="001C46DB"/>
    <w:rsid w:val="001C5A80"/>
    <w:rsid w:val="001D0755"/>
    <w:rsid w:val="001D5174"/>
    <w:rsid w:val="001E3C01"/>
    <w:rsid w:val="001E71C3"/>
    <w:rsid w:val="001F08D8"/>
    <w:rsid w:val="001F1D8F"/>
    <w:rsid w:val="001F3318"/>
    <w:rsid w:val="001F7B5E"/>
    <w:rsid w:val="00204A2F"/>
    <w:rsid w:val="00205AA6"/>
    <w:rsid w:val="00207072"/>
    <w:rsid w:val="00207199"/>
    <w:rsid w:val="00207F63"/>
    <w:rsid w:val="00210141"/>
    <w:rsid w:val="00212A7E"/>
    <w:rsid w:val="00215201"/>
    <w:rsid w:val="0021593E"/>
    <w:rsid w:val="002206AA"/>
    <w:rsid w:val="002233D1"/>
    <w:rsid w:val="00223DDD"/>
    <w:rsid w:val="00224A8A"/>
    <w:rsid w:val="00225857"/>
    <w:rsid w:val="0022597A"/>
    <w:rsid w:val="00226A97"/>
    <w:rsid w:val="00231582"/>
    <w:rsid w:val="00232F99"/>
    <w:rsid w:val="002332EE"/>
    <w:rsid w:val="0023681B"/>
    <w:rsid w:val="00246865"/>
    <w:rsid w:val="0025149E"/>
    <w:rsid w:val="00252EA0"/>
    <w:rsid w:val="00263836"/>
    <w:rsid w:val="00265E07"/>
    <w:rsid w:val="00266E16"/>
    <w:rsid w:val="002709FE"/>
    <w:rsid w:val="00274B0C"/>
    <w:rsid w:val="00276F1E"/>
    <w:rsid w:val="00280315"/>
    <w:rsid w:val="0028261A"/>
    <w:rsid w:val="0028294B"/>
    <w:rsid w:val="00282A59"/>
    <w:rsid w:val="002842EF"/>
    <w:rsid w:val="002868BB"/>
    <w:rsid w:val="002871E2"/>
    <w:rsid w:val="00294872"/>
    <w:rsid w:val="00295657"/>
    <w:rsid w:val="00295C45"/>
    <w:rsid w:val="00296D24"/>
    <w:rsid w:val="002A25D0"/>
    <w:rsid w:val="002B343E"/>
    <w:rsid w:val="002B4340"/>
    <w:rsid w:val="002B670B"/>
    <w:rsid w:val="002B74B6"/>
    <w:rsid w:val="002C0C50"/>
    <w:rsid w:val="002C101C"/>
    <w:rsid w:val="002C152B"/>
    <w:rsid w:val="002C4352"/>
    <w:rsid w:val="002C56D2"/>
    <w:rsid w:val="002C60CD"/>
    <w:rsid w:val="002D0869"/>
    <w:rsid w:val="002D0EF4"/>
    <w:rsid w:val="002D13F2"/>
    <w:rsid w:val="002D5974"/>
    <w:rsid w:val="002E067A"/>
    <w:rsid w:val="002E0DD7"/>
    <w:rsid w:val="002E1FE1"/>
    <w:rsid w:val="002E4152"/>
    <w:rsid w:val="002E4821"/>
    <w:rsid w:val="002F1CEB"/>
    <w:rsid w:val="002F26B9"/>
    <w:rsid w:val="002F31B2"/>
    <w:rsid w:val="002F656C"/>
    <w:rsid w:val="00302400"/>
    <w:rsid w:val="003039ED"/>
    <w:rsid w:val="00303E90"/>
    <w:rsid w:val="003043D9"/>
    <w:rsid w:val="00304F6D"/>
    <w:rsid w:val="00305658"/>
    <w:rsid w:val="0030603C"/>
    <w:rsid w:val="003076FF"/>
    <w:rsid w:val="00307820"/>
    <w:rsid w:val="00307E59"/>
    <w:rsid w:val="00311051"/>
    <w:rsid w:val="0031169F"/>
    <w:rsid w:val="00313E8C"/>
    <w:rsid w:val="00314418"/>
    <w:rsid w:val="00315854"/>
    <w:rsid w:val="00324A3F"/>
    <w:rsid w:val="00324ED4"/>
    <w:rsid w:val="003260FE"/>
    <w:rsid w:val="00330E9B"/>
    <w:rsid w:val="0033131C"/>
    <w:rsid w:val="00332B70"/>
    <w:rsid w:val="00333981"/>
    <w:rsid w:val="00333E9A"/>
    <w:rsid w:val="0033407D"/>
    <w:rsid w:val="0033529E"/>
    <w:rsid w:val="0033574C"/>
    <w:rsid w:val="003362F0"/>
    <w:rsid w:val="0034421D"/>
    <w:rsid w:val="00353650"/>
    <w:rsid w:val="00353A4F"/>
    <w:rsid w:val="003556F3"/>
    <w:rsid w:val="00356150"/>
    <w:rsid w:val="003610D9"/>
    <w:rsid w:val="00361266"/>
    <w:rsid w:val="003633D3"/>
    <w:rsid w:val="00363DB5"/>
    <w:rsid w:val="003642F2"/>
    <w:rsid w:val="003644DD"/>
    <w:rsid w:val="00364FF8"/>
    <w:rsid w:val="0037096E"/>
    <w:rsid w:val="0037166C"/>
    <w:rsid w:val="00371B1F"/>
    <w:rsid w:val="00374486"/>
    <w:rsid w:val="0037580B"/>
    <w:rsid w:val="00376A56"/>
    <w:rsid w:val="003810EE"/>
    <w:rsid w:val="00381DE0"/>
    <w:rsid w:val="00383A5E"/>
    <w:rsid w:val="00385609"/>
    <w:rsid w:val="00393101"/>
    <w:rsid w:val="003960BA"/>
    <w:rsid w:val="00397B5E"/>
    <w:rsid w:val="003A15DB"/>
    <w:rsid w:val="003A1935"/>
    <w:rsid w:val="003A3E59"/>
    <w:rsid w:val="003A4F8C"/>
    <w:rsid w:val="003A6977"/>
    <w:rsid w:val="003B154B"/>
    <w:rsid w:val="003B4ADC"/>
    <w:rsid w:val="003B55F6"/>
    <w:rsid w:val="003B5D80"/>
    <w:rsid w:val="003B60B4"/>
    <w:rsid w:val="003B7856"/>
    <w:rsid w:val="003C0189"/>
    <w:rsid w:val="003C0D7F"/>
    <w:rsid w:val="003C731E"/>
    <w:rsid w:val="003D0458"/>
    <w:rsid w:val="003D07D9"/>
    <w:rsid w:val="003D331B"/>
    <w:rsid w:val="003D47E2"/>
    <w:rsid w:val="003D4A09"/>
    <w:rsid w:val="003D4F42"/>
    <w:rsid w:val="003D6033"/>
    <w:rsid w:val="003E0F6C"/>
    <w:rsid w:val="003E5B5A"/>
    <w:rsid w:val="003E62ED"/>
    <w:rsid w:val="003F2E1C"/>
    <w:rsid w:val="003F3B7E"/>
    <w:rsid w:val="003F6BDE"/>
    <w:rsid w:val="003F77AF"/>
    <w:rsid w:val="00402315"/>
    <w:rsid w:val="00404E86"/>
    <w:rsid w:val="00405E4C"/>
    <w:rsid w:val="00405F35"/>
    <w:rsid w:val="00406411"/>
    <w:rsid w:val="004069EC"/>
    <w:rsid w:val="00406B4A"/>
    <w:rsid w:val="00406EDB"/>
    <w:rsid w:val="004077E1"/>
    <w:rsid w:val="00411CF9"/>
    <w:rsid w:val="00413835"/>
    <w:rsid w:val="004144A5"/>
    <w:rsid w:val="00414F91"/>
    <w:rsid w:val="00415347"/>
    <w:rsid w:val="00415A02"/>
    <w:rsid w:val="00421081"/>
    <w:rsid w:val="004233D7"/>
    <w:rsid w:val="00423E4A"/>
    <w:rsid w:val="00426632"/>
    <w:rsid w:val="0042734E"/>
    <w:rsid w:val="0043094E"/>
    <w:rsid w:val="00431DE0"/>
    <w:rsid w:val="00435DEF"/>
    <w:rsid w:val="004414A8"/>
    <w:rsid w:val="00441B41"/>
    <w:rsid w:val="00442D90"/>
    <w:rsid w:val="00444047"/>
    <w:rsid w:val="00445803"/>
    <w:rsid w:val="0044596D"/>
    <w:rsid w:val="00452147"/>
    <w:rsid w:val="0045654E"/>
    <w:rsid w:val="00461B39"/>
    <w:rsid w:val="00462602"/>
    <w:rsid w:val="004628EC"/>
    <w:rsid w:val="004649D1"/>
    <w:rsid w:val="0046762C"/>
    <w:rsid w:val="00470168"/>
    <w:rsid w:val="00470C6C"/>
    <w:rsid w:val="004714F5"/>
    <w:rsid w:val="00471642"/>
    <w:rsid w:val="00473020"/>
    <w:rsid w:val="0047424D"/>
    <w:rsid w:val="00476D0D"/>
    <w:rsid w:val="00477087"/>
    <w:rsid w:val="00477F0D"/>
    <w:rsid w:val="00482900"/>
    <w:rsid w:val="004841FB"/>
    <w:rsid w:val="00484F32"/>
    <w:rsid w:val="0048509A"/>
    <w:rsid w:val="00485BD3"/>
    <w:rsid w:val="00485E75"/>
    <w:rsid w:val="004878A9"/>
    <w:rsid w:val="00493A21"/>
    <w:rsid w:val="0049461C"/>
    <w:rsid w:val="00495863"/>
    <w:rsid w:val="00496376"/>
    <w:rsid w:val="004A10B5"/>
    <w:rsid w:val="004A2694"/>
    <w:rsid w:val="004A405C"/>
    <w:rsid w:val="004A7BC4"/>
    <w:rsid w:val="004B12E1"/>
    <w:rsid w:val="004B3AFA"/>
    <w:rsid w:val="004B3D74"/>
    <w:rsid w:val="004B584C"/>
    <w:rsid w:val="004B6CE6"/>
    <w:rsid w:val="004B7A4E"/>
    <w:rsid w:val="004B7DC5"/>
    <w:rsid w:val="004C1272"/>
    <w:rsid w:val="004C1C4D"/>
    <w:rsid w:val="004D065C"/>
    <w:rsid w:val="004E38F2"/>
    <w:rsid w:val="004E3A7D"/>
    <w:rsid w:val="004E4BBF"/>
    <w:rsid w:val="004E6A48"/>
    <w:rsid w:val="004F21EB"/>
    <w:rsid w:val="004F2657"/>
    <w:rsid w:val="00504ECF"/>
    <w:rsid w:val="005069CF"/>
    <w:rsid w:val="00506FD5"/>
    <w:rsid w:val="0051098E"/>
    <w:rsid w:val="005113FF"/>
    <w:rsid w:val="00511976"/>
    <w:rsid w:val="00514911"/>
    <w:rsid w:val="00514AE1"/>
    <w:rsid w:val="00517AD1"/>
    <w:rsid w:val="00522934"/>
    <w:rsid w:val="00524E95"/>
    <w:rsid w:val="00524FB9"/>
    <w:rsid w:val="005254BC"/>
    <w:rsid w:val="0052767B"/>
    <w:rsid w:val="00531149"/>
    <w:rsid w:val="00532ED5"/>
    <w:rsid w:val="00533CA8"/>
    <w:rsid w:val="00541A5A"/>
    <w:rsid w:val="0054430B"/>
    <w:rsid w:val="00545FB2"/>
    <w:rsid w:val="005513EA"/>
    <w:rsid w:val="00552019"/>
    <w:rsid w:val="005524A2"/>
    <w:rsid w:val="00556548"/>
    <w:rsid w:val="005665B7"/>
    <w:rsid w:val="00566BF2"/>
    <w:rsid w:val="005670E9"/>
    <w:rsid w:val="00571547"/>
    <w:rsid w:val="005748DB"/>
    <w:rsid w:val="00577545"/>
    <w:rsid w:val="00577DFB"/>
    <w:rsid w:val="00582CE5"/>
    <w:rsid w:val="005858C3"/>
    <w:rsid w:val="00587278"/>
    <w:rsid w:val="0059006C"/>
    <w:rsid w:val="00590AF0"/>
    <w:rsid w:val="00595399"/>
    <w:rsid w:val="00595B37"/>
    <w:rsid w:val="005972E9"/>
    <w:rsid w:val="005A0A1C"/>
    <w:rsid w:val="005A0F51"/>
    <w:rsid w:val="005A27BF"/>
    <w:rsid w:val="005A282D"/>
    <w:rsid w:val="005A413D"/>
    <w:rsid w:val="005B00CA"/>
    <w:rsid w:val="005B1024"/>
    <w:rsid w:val="005B1EEB"/>
    <w:rsid w:val="005B2213"/>
    <w:rsid w:val="005B2A06"/>
    <w:rsid w:val="005B2DA4"/>
    <w:rsid w:val="005B5E19"/>
    <w:rsid w:val="005B6DBC"/>
    <w:rsid w:val="005C034A"/>
    <w:rsid w:val="005C076D"/>
    <w:rsid w:val="005C43CA"/>
    <w:rsid w:val="005C53AA"/>
    <w:rsid w:val="005C5F96"/>
    <w:rsid w:val="005D039D"/>
    <w:rsid w:val="005D15D1"/>
    <w:rsid w:val="005D20F3"/>
    <w:rsid w:val="005D28FB"/>
    <w:rsid w:val="005D32F5"/>
    <w:rsid w:val="005D50E9"/>
    <w:rsid w:val="005E0B88"/>
    <w:rsid w:val="005E0DAC"/>
    <w:rsid w:val="005E2D9E"/>
    <w:rsid w:val="005E6274"/>
    <w:rsid w:val="005E66AE"/>
    <w:rsid w:val="005E6C1B"/>
    <w:rsid w:val="005E7C09"/>
    <w:rsid w:val="005F0B04"/>
    <w:rsid w:val="005F1C41"/>
    <w:rsid w:val="005F3170"/>
    <w:rsid w:val="005F55ED"/>
    <w:rsid w:val="00602190"/>
    <w:rsid w:val="00602F4C"/>
    <w:rsid w:val="0060338D"/>
    <w:rsid w:val="00603A7A"/>
    <w:rsid w:val="006049B5"/>
    <w:rsid w:val="006103A0"/>
    <w:rsid w:val="0061048E"/>
    <w:rsid w:val="006135E3"/>
    <w:rsid w:val="006149C8"/>
    <w:rsid w:val="0061572B"/>
    <w:rsid w:val="00616CCD"/>
    <w:rsid w:val="00620429"/>
    <w:rsid w:val="00621C2A"/>
    <w:rsid w:val="006324F9"/>
    <w:rsid w:val="0063387E"/>
    <w:rsid w:val="00633884"/>
    <w:rsid w:val="00633F2D"/>
    <w:rsid w:val="00634199"/>
    <w:rsid w:val="006366A7"/>
    <w:rsid w:val="00641BBB"/>
    <w:rsid w:val="006420EC"/>
    <w:rsid w:val="00644395"/>
    <w:rsid w:val="00645896"/>
    <w:rsid w:val="006516C0"/>
    <w:rsid w:val="00653FB5"/>
    <w:rsid w:val="00654804"/>
    <w:rsid w:val="006565C0"/>
    <w:rsid w:val="00656807"/>
    <w:rsid w:val="006610E9"/>
    <w:rsid w:val="00661121"/>
    <w:rsid w:val="00665168"/>
    <w:rsid w:val="00667494"/>
    <w:rsid w:val="006706E4"/>
    <w:rsid w:val="00671995"/>
    <w:rsid w:val="00671A71"/>
    <w:rsid w:val="00673323"/>
    <w:rsid w:val="00680493"/>
    <w:rsid w:val="006805E3"/>
    <w:rsid w:val="00681058"/>
    <w:rsid w:val="00682E70"/>
    <w:rsid w:val="00683195"/>
    <w:rsid w:val="0068420F"/>
    <w:rsid w:val="00687B9A"/>
    <w:rsid w:val="00690C1E"/>
    <w:rsid w:val="00690D64"/>
    <w:rsid w:val="00691E7E"/>
    <w:rsid w:val="00691EF7"/>
    <w:rsid w:val="006924A8"/>
    <w:rsid w:val="006A29E8"/>
    <w:rsid w:val="006A4092"/>
    <w:rsid w:val="006A4281"/>
    <w:rsid w:val="006A495D"/>
    <w:rsid w:val="006A539E"/>
    <w:rsid w:val="006A590B"/>
    <w:rsid w:val="006A59D2"/>
    <w:rsid w:val="006A5CD4"/>
    <w:rsid w:val="006A628D"/>
    <w:rsid w:val="006B0B42"/>
    <w:rsid w:val="006B0E4C"/>
    <w:rsid w:val="006B7B37"/>
    <w:rsid w:val="006B7E46"/>
    <w:rsid w:val="006C3165"/>
    <w:rsid w:val="006C68BF"/>
    <w:rsid w:val="006C6C81"/>
    <w:rsid w:val="006D186F"/>
    <w:rsid w:val="006D1955"/>
    <w:rsid w:val="006D2460"/>
    <w:rsid w:val="006D5642"/>
    <w:rsid w:val="006D6135"/>
    <w:rsid w:val="006D6C59"/>
    <w:rsid w:val="006D78DB"/>
    <w:rsid w:val="006D7970"/>
    <w:rsid w:val="006D97DC"/>
    <w:rsid w:val="006E5AAD"/>
    <w:rsid w:val="006F0762"/>
    <w:rsid w:val="006F13FD"/>
    <w:rsid w:val="006F2024"/>
    <w:rsid w:val="006F28F7"/>
    <w:rsid w:val="006F2E73"/>
    <w:rsid w:val="006F3E0E"/>
    <w:rsid w:val="006F797B"/>
    <w:rsid w:val="00702451"/>
    <w:rsid w:val="00702C06"/>
    <w:rsid w:val="00702DA1"/>
    <w:rsid w:val="00704348"/>
    <w:rsid w:val="00704F59"/>
    <w:rsid w:val="00705568"/>
    <w:rsid w:val="00706184"/>
    <w:rsid w:val="007061FB"/>
    <w:rsid w:val="00706983"/>
    <w:rsid w:val="00710DBB"/>
    <w:rsid w:val="007110EE"/>
    <w:rsid w:val="00712A25"/>
    <w:rsid w:val="007136E6"/>
    <w:rsid w:val="00715E15"/>
    <w:rsid w:val="007215B6"/>
    <w:rsid w:val="00724083"/>
    <w:rsid w:val="007269A4"/>
    <w:rsid w:val="007309B7"/>
    <w:rsid w:val="007311CB"/>
    <w:rsid w:val="00731F1F"/>
    <w:rsid w:val="00734F6C"/>
    <w:rsid w:val="00736DDE"/>
    <w:rsid w:val="007416AD"/>
    <w:rsid w:val="00742568"/>
    <w:rsid w:val="00745B57"/>
    <w:rsid w:val="007467EE"/>
    <w:rsid w:val="00751A92"/>
    <w:rsid w:val="00752DD4"/>
    <w:rsid w:val="00754D9E"/>
    <w:rsid w:val="00760599"/>
    <w:rsid w:val="00761A38"/>
    <w:rsid w:val="00764D04"/>
    <w:rsid w:val="00765386"/>
    <w:rsid w:val="007658DD"/>
    <w:rsid w:val="00766C55"/>
    <w:rsid w:val="00766C8B"/>
    <w:rsid w:val="00767D48"/>
    <w:rsid w:val="00767E25"/>
    <w:rsid w:val="00771C55"/>
    <w:rsid w:val="00773103"/>
    <w:rsid w:val="0077346E"/>
    <w:rsid w:val="00774951"/>
    <w:rsid w:val="00776AC5"/>
    <w:rsid w:val="00777992"/>
    <w:rsid w:val="00783465"/>
    <w:rsid w:val="007852AD"/>
    <w:rsid w:val="007901C0"/>
    <w:rsid w:val="007909EA"/>
    <w:rsid w:val="007933F3"/>
    <w:rsid w:val="0079382F"/>
    <w:rsid w:val="007938AF"/>
    <w:rsid w:val="0079427D"/>
    <w:rsid w:val="00794394"/>
    <w:rsid w:val="00795960"/>
    <w:rsid w:val="007A005D"/>
    <w:rsid w:val="007A15EC"/>
    <w:rsid w:val="007A7580"/>
    <w:rsid w:val="007A7C8F"/>
    <w:rsid w:val="007B040C"/>
    <w:rsid w:val="007B21F8"/>
    <w:rsid w:val="007B3082"/>
    <w:rsid w:val="007B5254"/>
    <w:rsid w:val="007C1F2E"/>
    <w:rsid w:val="007C272A"/>
    <w:rsid w:val="007C5540"/>
    <w:rsid w:val="007C7F7E"/>
    <w:rsid w:val="007D13E0"/>
    <w:rsid w:val="007D2068"/>
    <w:rsid w:val="007D4901"/>
    <w:rsid w:val="007D568E"/>
    <w:rsid w:val="007D79C8"/>
    <w:rsid w:val="007D79CA"/>
    <w:rsid w:val="007E14B3"/>
    <w:rsid w:val="007E6297"/>
    <w:rsid w:val="007E7499"/>
    <w:rsid w:val="007E7ECF"/>
    <w:rsid w:val="007F401F"/>
    <w:rsid w:val="007F7947"/>
    <w:rsid w:val="007F7FF9"/>
    <w:rsid w:val="00801B5F"/>
    <w:rsid w:val="008046F2"/>
    <w:rsid w:val="008054AA"/>
    <w:rsid w:val="0080709C"/>
    <w:rsid w:val="00811820"/>
    <w:rsid w:val="00812B7A"/>
    <w:rsid w:val="00820E5E"/>
    <w:rsid w:val="008269B0"/>
    <w:rsid w:val="008301B2"/>
    <w:rsid w:val="00831770"/>
    <w:rsid w:val="00831939"/>
    <w:rsid w:val="00831E2D"/>
    <w:rsid w:val="0083349B"/>
    <w:rsid w:val="00833D5C"/>
    <w:rsid w:val="00835392"/>
    <w:rsid w:val="0083550E"/>
    <w:rsid w:val="00836D4A"/>
    <w:rsid w:val="00840F6A"/>
    <w:rsid w:val="008423F4"/>
    <w:rsid w:val="0084302E"/>
    <w:rsid w:val="00844524"/>
    <w:rsid w:val="00845061"/>
    <w:rsid w:val="0084558B"/>
    <w:rsid w:val="0084570E"/>
    <w:rsid w:val="00851359"/>
    <w:rsid w:val="0085341A"/>
    <w:rsid w:val="00855F12"/>
    <w:rsid w:val="00856F87"/>
    <w:rsid w:val="00860E45"/>
    <w:rsid w:val="00875725"/>
    <w:rsid w:val="00876311"/>
    <w:rsid w:val="008815AD"/>
    <w:rsid w:val="00881FBD"/>
    <w:rsid w:val="008836BC"/>
    <w:rsid w:val="00883C51"/>
    <w:rsid w:val="00885BA5"/>
    <w:rsid w:val="008872E4"/>
    <w:rsid w:val="00892114"/>
    <w:rsid w:val="0089238E"/>
    <w:rsid w:val="00892456"/>
    <w:rsid w:val="008956A5"/>
    <w:rsid w:val="00896038"/>
    <w:rsid w:val="00896732"/>
    <w:rsid w:val="008A4349"/>
    <w:rsid w:val="008A49A6"/>
    <w:rsid w:val="008A4D4E"/>
    <w:rsid w:val="008A4FD9"/>
    <w:rsid w:val="008B0259"/>
    <w:rsid w:val="008B178B"/>
    <w:rsid w:val="008B6829"/>
    <w:rsid w:val="008B75C0"/>
    <w:rsid w:val="008C0109"/>
    <w:rsid w:val="008C08E1"/>
    <w:rsid w:val="008C4B1E"/>
    <w:rsid w:val="008C5D51"/>
    <w:rsid w:val="008D3315"/>
    <w:rsid w:val="008D3C13"/>
    <w:rsid w:val="008E1534"/>
    <w:rsid w:val="008E47A9"/>
    <w:rsid w:val="008E618A"/>
    <w:rsid w:val="008F15ED"/>
    <w:rsid w:val="008F1E68"/>
    <w:rsid w:val="008F7C31"/>
    <w:rsid w:val="00900396"/>
    <w:rsid w:val="0090231E"/>
    <w:rsid w:val="00904946"/>
    <w:rsid w:val="0090549D"/>
    <w:rsid w:val="0091092C"/>
    <w:rsid w:val="009124BC"/>
    <w:rsid w:val="00912769"/>
    <w:rsid w:val="009139CB"/>
    <w:rsid w:val="00915CF7"/>
    <w:rsid w:val="00917234"/>
    <w:rsid w:val="00917314"/>
    <w:rsid w:val="00921611"/>
    <w:rsid w:val="009225A8"/>
    <w:rsid w:val="00924193"/>
    <w:rsid w:val="00924680"/>
    <w:rsid w:val="0092479F"/>
    <w:rsid w:val="00924EF6"/>
    <w:rsid w:val="0092508D"/>
    <w:rsid w:val="0092669D"/>
    <w:rsid w:val="00927A6A"/>
    <w:rsid w:val="00934D5A"/>
    <w:rsid w:val="00936165"/>
    <w:rsid w:val="00937395"/>
    <w:rsid w:val="0094022C"/>
    <w:rsid w:val="00942991"/>
    <w:rsid w:val="00943B87"/>
    <w:rsid w:val="00943F41"/>
    <w:rsid w:val="009447C2"/>
    <w:rsid w:val="00945356"/>
    <w:rsid w:val="009455F8"/>
    <w:rsid w:val="00946D8D"/>
    <w:rsid w:val="00952A3D"/>
    <w:rsid w:val="00956D29"/>
    <w:rsid w:val="00961874"/>
    <w:rsid w:val="00961A1D"/>
    <w:rsid w:val="00970B16"/>
    <w:rsid w:val="009746EE"/>
    <w:rsid w:val="00974781"/>
    <w:rsid w:val="00975903"/>
    <w:rsid w:val="009759D4"/>
    <w:rsid w:val="0097A09F"/>
    <w:rsid w:val="009802BE"/>
    <w:rsid w:val="00985A53"/>
    <w:rsid w:val="00986224"/>
    <w:rsid w:val="009904F4"/>
    <w:rsid w:val="00991D03"/>
    <w:rsid w:val="00994D64"/>
    <w:rsid w:val="0099627A"/>
    <w:rsid w:val="009A0318"/>
    <w:rsid w:val="009A274C"/>
    <w:rsid w:val="009A2D99"/>
    <w:rsid w:val="009A4914"/>
    <w:rsid w:val="009A5275"/>
    <w:rsid w:val="009A582E"/>
    <w:rsid w:val="009B014B"/>
    <w:rsid w:val="009B0EC5"/>
    <w:rsid w:val="009B22A1"/>
    <w:rsid w:val="009B3CF7"/>
    <w:rsid w:val="009C07E9"/>
    <w:rsid w:val="009C0D6D"/>
    <w:rsid w:val="009C1067"/>
    <w:rsid w:val="009C217D"/>
    <w:rsid w:val="009C32A1"/>
    <w:rsid w:val="009C6210"/>
    <w:rsid w:val="009C654C"/>
    <w:rsid w:val="009D1490"/>
    <w:rsid w:val="009D4FDA"/>
    <w:rsid w:val="009D6561"/>
    <w:rsid w:val="009D6A33"/>
    <w:rsid w:val="009D6EC9"/>
    <w:rsid w:val="009E69E9"/>
    <w:rsid w:val="009F0E45"/>
    <w:rsid w:val="009F0FC7"/>
    <w:rsid w:val="009F1277"/>
    <w:rsid w:val="009F2241"/>
    <w:rsid w:val="009F227B"/>
    <w:rsid w:val="009F527C"/>
    <w:rsid w:val="009F5E5B"/>
    <w:rsid w:val="00A02EDC"/>
    <w:rsid w:val="00A03E73"/>
    <w:rsid w:val="00A048C4"/>
    <w:rsid w:val="00A05688"/>
    <w:rsid w:val="00A07BAF"/>
    <w:rsid w:val="00A1248F"/>
    <w:rsid w:val="00A12563"/>
    <w:rsid w:val="00A149DA"/>
    <w:rsid w:val="00A2080E"/>
    <w:rsid w:val="00A210B9"/>
    <w:rsid w:val="00A23A9E"/>
    <w:rsid w:val="00A24548"/>
    <w:rsid w:val="00A25982"/>
    <w:rsid w:val="00A32AF4"/>
    <w:rsid w:val="00A33AE3"/>
    <w:rsid w:val="00A35C14"/>
    <w:rsid w:val="00A36A40"/>
    <w:rsid w:val="00A41718"/>
    <w:rsid w:val="00A4284F"/>
    <w:rsid w:val="00A44AC5"/>
    <w:rsid w:val="00A45707"/>
    <w:rsid w:val="00A51235"/>
    <w:rsid w:val="00A5289F"/>
    <w:rsid w:val="00A57E19"/>
    <w:rsid w:val="00A60657"/>
    <w:rsid w:val="00A61680"/>
    <w:rsid w:val="00A61B46"/>
    <w:rsid w:val="00A62B37"/>
    <w:rsid w:val="00A62F1E"/>
    <w:rsid w:val="00A66015"/>
    <w:rsid w:val="00A6721A"/>
    <w:rsid w:val="00A71444"/>
    <w:rsid w:val="00A71AF3"/>
    <w:rsid w:val="00A73491"/>
    <w:rsid w:val="00A772CB"/>
    <w:rsid w:val="00A77957"/>
    <w:rsid w:val="00A80B3D"/>
    <w:rsid w:val="00A81B63"/>
    <w:rsid w:val="00A83822"/>
    <w:rsid w:val="00A8593F"/>
    <w:rsid w:val="00A86AAC"/>
    <w:rsid w:val="00A90B39"/>
    <w:rsid w:val="00A90E79"/>
    <w:rsid w:val="00A928F5"/>
    <w:rsid w:val="00A94A3A"/>
    <w:rsid w:val="00A94A56"/>
    <w:rsid w:val="00A9769B"/>
    <w:rsid w:val="00AA165A"/>
    <w:rsid w:val="00AA3094"/>
    <w:rsid w:val="00AA314A"/>
    <w:rsid w:val="00AA6932"/>
    <w:rsid w:val="00AA7C32"/>
    <w:rsid w:val="00AB1027"/>
    <w:rsid w:val="00AB1933"/>
    <w:rsid w:val="00AB2774"/>
    <w:rsid w:val="00AB4F0B"/>
    <w:rsid w:val="00AB7F25"/>
    <w:rsid w:val="00AC058E"/>
    <w:rsid w:val="00AC171E"/>
    <w:rsid w:val="00AC2463"/>
    <w:rsid w:val="00AC2D04"/>
    <w:rsid w:val="00AC2D2F"/>
    <w:rsid w:val="00AC34D1"/>
    <w:rsid w:val="00AC40C0"/>
    <w:rsid w:val="00AC6DFA"/>
    <w:rsid w:val="00AC77DD"/>
    <w:rsid w:val="00AD0DD3"/>
    <w:rsid w:val="00AD6549"/>
    <w:rsid w:val="00AD6DAA"/>
    <w:rsid w:val="00AE1AB3"/>
    <w:rsid w:val="00AE3082"/>
    <w:rsid w:val="00AE3211"/>
    <w:rsid w:val="00AE49EC"/>
    <w:rsid w:val="00AE7636"/>
    <w:rsid w:val="00AF0363"/>
    <w:rsid w:val="00AF0D58"/>
    <w:rsid w:val="00AF544F"/>
    <w:rsid w:val="00B00765"/>
    <w:rsid w:val="00B0189A"/>
    <w:rsid w:val="00B01CE8"/>
    <w:rsid w:val="00B02E49"/>
    <w:rsid w:val="00B040CC"/>
    <w:rsid w:val="00B0557D"/>
    <w:rsid w:val="00B05A2B"/>
    <w:rsid w:val="00B06B57"/>
    <w:rsid w:val="00B10F97"/>
    <w:rsid w:val="00B1220A"/>
    <w:rsid w:val="00B1262C"/>
    <w:rsid w:val="00B13442"/>
    <w:rsid w:val="00B155C8"/>
    <w:rsid w:val="00B164F2"/>
    <w:rsid w:val="00B201DC"/>
    <w:rsid w:val="00B20BC4"/>
    <w:rsid w:val="00B228A5"/>
    <w:rsid w:val="00B23534"/>
    <w:rsid w:val="00B246A2"/>
    <w:rsid w:val="00B255C5"/>
    <w:rsid w:val="00B25CD7"/>
    <w:rsid w:val="00B26588"/>
    <w:rsid w:val="00B26755"/>
    <w:rsid w:val="00B31A27"/>
    <w:rsid w:val="00B3254F"/>
    <w:rsid w:val="00B3262C"/>
    <w:rsid w:val="00B32AAF"/>
    <w:rsid w:val="00B33E4A"/>
    <w:rsid w:val="00B34E66"/>
    <w:rsid w:val="00B34EC5"/>
    <w:rsid w:val="00B35277"/>
    <w:rsid w:val="00B36525"/>
    <w:rsid w:val="00B374B8"/>
    <w:rsid w:val="00B4011C"/>
    <w:rsid w:val="00B44480"/>
    <w:rsid w:val="00B44902"/>
    <w:rsid w:val="00B4755B"/>
    <w:rsid w:val="00B50A0E"/>
    <w:rsid w:val="00B51352"/>
    <w:rsid w:val="00B5140C"/>
    <w:rsid w:val="00B523B5"/>
    <w:rsid w:val="00B56699"/>
    <w:rsid w:val="00B56A87"/>
    <w:rsid w:val="00B57DF6"/>
    <w:rsid w:val="00B61BC8"/>
    <w:rsid w:val="00B62A30"/>
    <w:rsid w:val="00B62A72"/>
    <w:rsid w:val="00B66947"/>
    <w:rsid w:val="00B71C01"/>
    <w:rsid w:val="00B71FD5"/>
    <w:rsid w:val="00B724D2"/>
    <w:rsid w:val="00B72790"/>
    <w:rsid w:val="00B74026"/>
    <w:rsid w:val="00B75458"/>
    <w:rsid w:val="00B75A77"/>
    <w:rsid w:val="00B76DFD"/>
    <w:rsid w:val="00B77B17"/>
    <w:rsid w:val="00B80579"/>
    <w:rsid w:val="00B80C45"/>
    <w:rsid w:val="00B816DC"/>
    <w:rsid w:val="00B87EBB"/>
    <w:rsid w:val="00B94529"/>
    <w:rsid w:val="00BA039E"/>
    <w:rsid w:val="00BA1D66"/>
    <w:rsid w:val="00BA2537"/>
    <w:rsid w:val="00BA273A"/>
    <w:rsid w:val="00BA2C79"/>
    <w:rsid w:val="00BA519D"/>
    <w:rsid w:val="00BA531C"/>
    <w:rsid w:val="00BA56AC"/>
    <w:rsid w:val="00BA5C4B"/>
    <w:rsid w:val="00BA635E"/>
    <w:rsid w:val="00BA6998"/>
    <w:rsid w:val="00BA6FD9"/>
    <w:rsid w:val="00BB0B4C"/>
    <w:rsid w:val="00BB2C4E"/>
    <w:rsid w:val="00BB402B"/>
    <w:rsid w:val="00BB6C0D"/>
    <w:rsid w:val="00BB7C9D"/>
    <w:rsid w:val="00BC003F"/>
    <w:rsid w:val="00BC0FE3"/>
    <w:rsid w:val="00BC3D0C"/>
    <w:rsid w:val="00BC43F8"/>
    <w:rsid w:val="00BC50F6"/>
    <w:rsid w:val="00BC5213"/>
    <w:rsid w:val="00BC67B0"/>
    <w:rsid w:val="00BC76C4"/>
    <w:rsid w:val="00BC7C6B"/>
    <w:rsid w:val="00BD2843"/>
    <w:rsid w:val="00BD5B69"/>
    <w:rsid w:val="00BD6666"/>
    <w:rsid w:val="00BE0243"/>
    <w:rsid w:val="00BE0D8A"/>
    <w:rsid w:val="00BE0F20"/>
    <w:rsid w:val="00BE1023"/>
    <w:rsid w:val="00BE2B82"/>
    <w:rsid w:val="00BE3006"/>
    <w:rsid w:val="00BE3463"/>
    <w:rsid w:val="00BE3F2D"/>
    <w:rsid w:val="00BE4622"/>
    <w:rsid w:val="00BE51BC"/>
    <w:rsid w:val="00BE56EE"/>
    <w:rsid w:val="00BE7954"/>
    <w:rsid w:val="00BF08E4"/>
    <w:rsid w:val="00BF0AC6"/>
    <w:rsid w:val="00BF148C"/>
    <w:rsid w:val="00BF41F0"/>
    <w:rsid w:val="00BF540F"/>
    <w:rsid w:val="00BF6B23"/>
    <w:rsid w:val="00C00C0E"/>
    <w:rsid w:val="00C055B9"/>
    <w:rsid w:val="00C05F18"/>
    <w:rsid w:val="00C107D0"/>
    <w:rsid w:val="00C1121F"/>
    <w:rsid w:val="00C13671"/>
    <w:rsid w:val="00C16D9D"/>
    <w:rsid w:val="00C21FE3"/>
    <w:rsid w:val="00C25B81"/>
    <w:rsid w:val="00C271E1"/>
    <w:rsid w:val="00C275C1"/>
    <w:rsid w:val="00C27CA3"/>
    <w:rsid w:val="00C30328"/>
    <w:rsid w:val="00C325CF"/>
    <w:rsid w:val="00C34343"/>
    <w:rsid w:val="00C36E92"/>
    <w:rsid w:val="00C4014C"/>
    <w:rsid w:val="00C42286"/>
    <w:rsid w:val="00C512AC"/>
    <w:rsid w:val="00C55BA3"/>
    <w:rsid w:val="00C60198"/>
    <w:rsid w:val="00C63469"/>
    <w:rsid w:val="00C6346F"/>
    <w:rsid w:val="00C70D33"/>
    <w:rsid w:val="00C71093"/>
    <w:rsid w:val="00C80CE9"/>
    <w:rsid w:val="00C839E7"/>
    <w:rsid w:val="00C84971"/>
    <w:rsid w:val="00C85905"/>
    <w:rsid w:val="00C87058"/>
    <w:rsid w:val="00C87BF8"/>
    <w:rsid w:val="00C87F1B"/>
    <w:rsid w:val="00C90760"/>
    <w:rsid w:val="00C90C8F"/>
    <w:rsid w:val="00C91706"/>
    <w:rsid w:val="00C91830"/>
    <w:rsid w:val="00C9186F"/>
    <w:rsid w:val="00C934F8"/>
    <w:rsid w:val="00C94631"/>
    <w:rsid w:val="00C96074"/>
    <w:rsid w:val="00C97BFB"/>
    <w:rsid w:val="00CA0A42"/>
    <w:rsid w:val="00CA238D"/>
    <w:rsid w:val="00CA63EF"/>
    <w:rsid w:val="00CB0A65"/>
    <w:rsid w:val="00CB0EBA"/>
    <w:rsid w:val="00CB0EF4"/>
    <w:rsid w:val="00CB3C35"/>
    <w:rsid w:val="00CB5333"/>
    <w:rsid w:val="00CB62E4"/>
    <w:rsid w:val="00CB7AE0"/>
    <w:rsid w:val="00CC510C"/>
    <w:rsid w:val="00CC57A5"/>
    <w:rsid w:val="00CD1494"/>
    <w:rsid w:val="00CD2401"/>
    <w:rsid w:val="00CD313C"/>
    <w:rsid w:val="00CD4628"/>
    <w:rsid w:val="00CE01F3"/>
    <w:rsid w:val="00CE0683"/>
    <w:rsid w:val="00CE212F"/>
    <w:rsid w:val="00CE7BC2"/>
    <w:rsid w:val="00CF0180"/>
    <w:rsid w:val="00CF3781"/>
    <w:rsid w:val="00CF392A"/>
    <w:rsid w:val="00CF5C8F"/>
    <w:rsid w:val="00CF7D59"/>
    <w:rsid w:val="00D10D30"/>
    <w:rsid w:val="00D110DA"/>
    <w:rsid w:val="00D12F25"/>
    <w:rsid w:val="00D13E7E"/>
    <w:rsid w:val="00D21A9C"/>
    <w:rsid w:val="00D23532"/>
    <w:rsid w:val="00D237F1"/>
    <w:rsid w:val="00D25197"/>
    <w:rsid w:val="00D260E7"/>
    <w:rsid w:val="00D26509"/>
    <w:rsid w:val="00D26F87"/>
    <w:rsid w:val="00D3018E"/>
    <w:rsid w:val="00D307DC"/>
    <w:rsid w:val="00D32DFE"/>
    <w:rsid w:val="00D332BC"/>
    <w:rsid w:val="00D3339C"/>
    <w:rsid w:val="00D33D53"/>
    <w:rsid w:val="00D34282"/>
    <w:rsid w:val="00D37807"/>
    <w:rsid w:val="00D405D1"/>
    <w:rsid w:val="00D4187E"/>
    <w:rsid w:val="00D42D22"/>
    <w:rsid w:val="00D42EA3"/>
    <w:rsid w:val="00D47483"/>
    <w:rsid w:val="00D50788"/>
    <w:rsid w:val="00D51649"/>
    <w:rsid w:val="00D52258"/>
    <w:rsid w:val="00D52344"/>
    <w:rsid w:val="00D55933"/>
    <w:rsid w:val="00D56F02"/>
    <w:rsid w:val="00D61CAE"/>
    <w:rsid w:val="00D622A5"/>
    <w:rsid w:val="00D64D11"/>
    <w:rsid w:val="00D67CC4"/>
    <w:rsid w:val="00D70482"/>
    <w:rsid w:val="00D71B4C"/>
    <w:rsid w:val="00D72001"/>
    <w:rsid w:val="00D72DE8"/>
    <w:rsid w:val="00D7652A"/>
    <w:rsid w:val="00D76675"/>
    <w:rsid w:val="00D80ED4"/>
    <w:rsid w:val="00D82556"/>
    <w:rsid w:val="00D8437E"/>
    <w:rsid w:val="00D92FC7"/>
    <w:rsid w:val="00D93121"/>
    <w:rsid w:val="00D95C63"/>
    <w:rsid w:val="00D966B8"/>
    <w:rsid w:val="00D978BD"/>
    <w:rsid w:val="00DA41C6"/>
    <w:rsid w:val="00DA518E"/>
    <w:rsid w:val="00DA6865"/>
    <w:rsid w:val="00DA726A"/>
    <w:rsid w:val="00DA7E0D"/>
    <w:rsid w:val="00DB0521"/>
    <w:rsid w:val="00DB48AF"/>
    <w:rsid w:val="00DC10A8"/>
    <w:rsid w:val="00DC3488"/>
    <w:rsid w:val="00DC3800"/>
    <w:rsid w:val="00DC3D8A"/>
    <w:rsid w:val="00DC4862"/>
    <w:rsid w:val="00DC6621"/>
    <w:rsid w:val="00DC7A5C"/>
    <w:rsid w:val="00DC7DED"/>
    <w:rsid w:val="00DD3859"/>
    <w:rsid w:val="00DD5BF7"/>
    <w:rsid w:val="00DD7B08"/>
    <w:rsid w:val="00DE0A29"/>
    <w:rsid w:val="00DE1182"/>
    <w:rsid w:val="00DE2FDA"/>
    <w:rsid w:val="00DE34C4"/>
    <w:rsid w:val="00DE5C93"/>
    <w:rsid w:val="00DE5FF4"/>
    <w:rsid w:val="00DE64AE"/>
    <w:rsid w:val="00DE733E"/>
    <w:rsid w:val="00DE7369"/>
    <w:rsid w:val="00DE78C6"/>
    <w:rsid w:val="00DF2916"/>
    <w:rsid w:val="00DF318B"/>
    <w:rsid w:val="00DF557A"/>
    <w:rsid w:val="00DF752A"/>
    <w:rsid w:val="00DF79FE"/>
    <w:rsid w:val="00E0158A"/>
    <w:rsid w:val="00E111C1"/>
    <w:rsid w:val="00E1451D"/>
    <w:rsid w:val="00E147C2"/>
    <w:rsid w:val="00E14D76"/>
    <w:rsid w:val="00E179A3"/>
    <w:rsid w:val="00E20E11"/>
    <w:rsid w:val="00E27617"/>
    <w:rsid w:val="00E34430"/>
    <w:rsid w:val="00E34B80"/>
    <w:rsid w:val="00E36390"/>
    <w:rsid w:val="00E45049"/>
    <w:rsid w:val="00E45AD3"/>
    <w:rsid w:val="00E47069"/>
    <w:rsid w:val="00E47F87"/>
    <w:rsid w:val="00E54E1E"/>
    <w:rsid w:val="00E64106"/>
    <w:rsid w:val="00E673BE"/>
    <w:rsid w:val="00E70D65"/>
    <w:rsid w:val="00E73CA5"/>
    <w:rsid w:val="00E73E37"/>
    <w:rsid w:val="00E74446"/>
    <w:rsid w:val="00E75456"/>
    <w:rsid w:val="00E8061E"/>
    <w:rsid w:val="00E83FC3"/>
    <w:rsid w:val="00E847E3"/>
    <w:rsid w:val="00E8517E"/>
    <w:rsid w:val="00E85751"/>
    <w:rsid w:val="00E906A5"/>
    <w:rsid w:val="00E93B92"/>
    <w:rsid w:val="00E954A0"/>
    <w:rsid w:val="00E95676"/>
    <w:rsid w:val="00EA13E5"/>
    <w:rsid w:val="00EA231F"/>
    <w:rsid w:val="00EA2547"/>
    <w:rsid w:val="00EA40E1"/>
    <w:rsid w:val="00EA459B"/>
    <w:rsid w:val="00EA5D05"/>
    <w:rsid w:val="00EA6176"/>
    <w:rsid w:val="00EB3A31"/>
    <w:rsid w:val="00EB45A0"/>
    <w:rsid w:val="00EC09E2"/>
    <w:rsid w:val="00EC0D9E"/>
    <w:rsid w:val="00EC12AA"/>
    <w:rsid w:val="00EC20A9"/>
    <w:rsid w:val="00ED09CC"/>
    <w:rsid w:val="00ED15CA"/>
    <w:rsid w:val="00ED4867"/>
    <w:rsid w:val="00ED5051"/>
    <w:rsid w:val="00ED6D7D"/>
    <w:rsid w:val="00EE0FA0"/>
    <w:rsid w:val="00EE4BF4"/>
    <w:rsid w:val="00EE7837"/>
    <w:rsid w:val="00EF12E4"/>
    <w:rsid w:val="00EF1AE1"/>
    <w:rsid w:val="00EF4DD3"/>
    <w:rsid w:val="00EF71CA"/>
    <w:rsid w:val="00EF742B"/>
    <w:rsid w:val="00F02390"/>
    <w:rsid w:val="00F030B7"/>
    <w:rsid w:val="00F0421F"/>
    <w:rsid w:val="00F05255"/>
    <w:rsid w:val="00F0529C"/>
    <w:rsid w:val="00F06A23"/>
    <w:rsid w:val="00F06A6A"/>
    <w:rsid w:val="00F070BF"/>
    <w:rsid w:val="00F0716B"/>
    <w:rsid w:val="00F07273"/>
    <w:rsid w:val="00F10B27"/>
    <w:rsid w:val="00F11DF7"/>
    <w:rsid w:val="00F13C89"/>
    <w:rsid w:val="00F16173"/>
    <w:rsid w:val="00F20822"/>
    <w:rsid w:val="00F24BF8"/>
    <w:rsid w:val="00F369DC"/>
    <w:rsid w:val="00F3741C"/>
    <w:rsid w:val="00F4100A"/>
    <w:rsid w:val="00F41523"/>
    <w:rsid w:val="00F41D95"/>
    <w:rsid w:val="00F41E82"/>
    <w:rsid w:val="00F43A4E"/>
    <w:rsid w:val="00F447EF"/>
    <w:rsid w:val="00F44CF4"/>
    <w:rsid w:val="00F456D4"/>
    <w:rsid w:val="00F46F76"/>
    <w:rsid w:val="00F53513"/>
    <w:rsid w:val="00F54403"/>
    <w:rsid w:val="00F55E6E"/>
    <w:rsid w:val="00F56E6C"/>
    <w:rsid w:val="00F57298"/>
    <w:rsid w:val="00F57D22"/>
    <w:rsid w:val="00F60181"/>
    <w:rsid w:val="00F70909"/>
    <w:rsid w:val="00F7307D"/>
    <w:rsid w:val="00F73ACC"/>
    <w:rsid w:val="00F7418B"/>
    <w:rsid w:val="00F76DC3"/>
    <w:rsid w:val="00F77418"/>
    <w:rsid w:val="00F80834"/>
    <w:rsid w:val="00F83F97"/>
    <w:rsid w:val="00F84F58"/>
    <w:rsid w:val="00F85038"/>
    <w:rsid w:val="00F851EE"/>
    <w:rsid w:val="00F87F50"/>
    <w:rsid w:val="00F94EB7"/>
    <w:rsid w:val="00F95DCA"/>
    <w:rsid w:val="00F97592"/>
    <w:rsid w:val="00FA39BE"/>
    <w:rsid w:val="00FA40A9"/>
    <w:rsid w:val="00FA4CF9"/>
    <w:rsid w:val="00FB2ADA"/>
    <w:rsid w:val="00FB2D40"/>
    <w:rsid w:val="00FB5A69"/>
    <w:rsid w:val="00FC0AC1"/>
    <w:rsid w:val="00FC3668"/>
    <w:rsid w:val="00FC3F83"/>
    <w:rsid w:val="00FC752E"/>
    <w:rsid w:val="00FD0E41"/>
    <w:rsid w:val="00FD109B"/>
    <w:rsid w:val="00FD1EDA"/>
    <w:rsid w:val="00FD3BBE"/>
    <w:rsid w:val="00FD4E75"/>
    <w:rsid w:val="00FD6299"/>
    <w:rsid w:val="00FD6887"/>
    <w:rsid w:val="00FE47B8"/>
    <w:rsid w:val="00FE4A26"/>
    <w:rsid w:val="00FE5664"/>
    <w:rsid w:val="00FE6A66"/>
    <w:rsid w:val="00FE6B3C"/>
    <w:rsid w:val="00FE7190"/>
    <w:rsid w:val="00FF1212"/>
    <w:rsid w:val="00FF26E6"/>
    <w:rsid w:val="00FF598B"/>
    <w:rsid w:val="011B4F17"/>
    <w:rsid w:val="011C596C"/>
    <w:rsid w:val="014470E2"/>
    <w:rsid w:val="0292DAA4"/>
    <w:rsid w:val="029B62B0"/>
    <w:rsid w:val="02AEC6B1"/>
    <w:rsid w:val="02C92672"/>
    <w:rsid w:val="02DBA598"/>
    <w:rsid w:val="0325CFD4"/>
    <w:rsid w:val="0344BC0B"/>
    <w:rsid w:val="03721BAC"/>
    <w:rsid w:val="03AD8C84"/>
    <w:rsid w:val="03C535F4"/>
    <w:rsid w:val="042A1D73"/>
    <w:rsid w:val="0448F6D7"/>
    <w:rsid w:val="044C7E77"/>
    <w:rsid w:val="0509E021"/>
    <w:rsid w:val="06265DD8"/>
    <w:rsid w:val="06492383"/>
    <w:rsid w:val="067253A6"/>
    <w:rsid w:val="06A6DF72"/>
    <w:rsid w:val="06B5EA17"/>
    <w:rsid w:val="06D12DCD"/>
    <w:rsid w:val="06DA1677"/>
    <w:rsid w:val="08584852"/>
    <w:rsid w:val="09140F7D"/>
    <w:rsid w:val="0989BE34"/>
    <w:rsid w:val="0A0E3DF8"/>
    <w:rsid w:val="0A18A345"/>
    <w:rsid w:val="0AB16EB2"/>
    <w:rsid w:val="0AF5C3CE"/>
    <w:rsid w:val="0B02B7A5"/>
    <w:rsid w:val="0B14D485"/>
    <w:rsid w:val="0B258E95"/>
    <w:rsid w:val="0B6B3821"/>
    <w:rsid w:val="0B790234"/>
    <w:rsid w:val="0BB02F10"/>
    <w:rsid w:val="0BBF14B3"/>
    <w:rsid w:val="0C0683F7"/>
    <w:rsid w:val="0C0A65A0"/>
    <w:rsid w:val="0CB1E5DD"/>
    <w:rsid w:val="0D450F05"/>
    <w:rsid w:val="0D512FDC"/>
    <w:rsid w:val="0D730090"/>
    <w:rsid w:val="0DDFF8BC"/>
    <w:rsid w:val="0DE1B417"/>
    <w:rsid w:val="0E39E438"/>
    <w:rsid w:val="0EA007D1"/>
    <w:rsid w:val="0F9B7C44"/>
    <w:rsid w:val="0FB9CFA0"/>
    <w:rsid w:val="1014B4B5"/>
    <w:rsid w:val="109285D6"/>
    <w:rsid w:val="10A9A11C"/>
    <w:rsid w:val="10CABAB9"/>
    <w:rsid w:val="116982B0"/>
    <w:rsid w:val="11C94FCD"/>
    <w:rsid w:val="11DCCB58"/>
    <w:rsid w:val="12535255"/>
    <w:rsid w:val="12C621DF"/>
    <w:rsid w:val="132EA7F4"/>
    <w:rsid w:val="13785343"/>
    <w:rsid w:val="13CA2698"/>
    <w:rsid w:val="14D273C9"/>
    <w:rsid w:val="14EB9C7D"/>
    <w:rsid w:val="153AF49C"/>
    <w:rsid w:val="1560D386"/>
    <w:rsid w:val="157FE1D8"/>
    <w:rsid w:val="15865D08"/>
    <w:rsid w:val="15AAB8D2"/>
    <w:rsid w:val="15E5CA2F"/>
    <w:rsid w:val="16143EE5"/>
    <w:rsid w:val="16A15E89"/>
    <w:rsid w:val="16CEF125"/>
    <w:rsid w:val="16D2F56E"/>
    <w:rsid w:val="172D93D3"/>
    <w:rsid w:val="1733366A"/>
    <w:rsid w:val="174E2ECC"/>
    <w:rsid w:val="175E151B"/>
    <w:rsid w:val="18067AF2"/>
    <w:rsid w:val="18786F63"/>
    <w:rsid w:val="187B356D"/>
    <w:rsid w:val="18D6F0AF"/>
    <w:rsid w:val="194C9690"/>
    <w:rsid w:val="1A33DB5D"/>
    <w:rsid w:val="1A8D6722"/>
    <w:rsid w:val="1AA473AB"/>
    <w:rsid w:val="1AE7BAA0"/>
    <w:rsid w:val="1BD92CDB"/>
    <w:rsid w:val="1BEA9988"/>
    <w:rsid w:val="1C40EE6F"/>
    <w:rsid w:val="1C43B479"/>
    <w:rsid w:val="1CE3088B"/>
    <w:rsid w:val="1D0227BD"/>
    <w:rsid w:val="1D1A7271"/>
    <w:rsid w:val="1D1B8C88"/>
    <w:rsid w:val="1D85EE7D"/>
    <w:rsid w:val="1DB64D13"/>
    <w:rsid w:val="1DBE0658"/>
    <w:rsid w:val="1E2E3E13"/>
    <w:rsid w:val="1ED002A7"/>
    <w:rsid w:val="1EF75922"/>
    <w:rsid w:val="1F10B67C"/>
    <w:rsid w:val="1F5A2AAE"/>
    <w:rsid w:val="202761E1"/>
    <w:rsid w:val="20780B70"/>
    <w:rsid w:val="20BBE603"/>
    <w:rsid w:val="20E40B94"/>
    <w:rsid w:val="20FC0501"/>
    <w:rsid w:val="20FDF66E"/>
    <w:rsid w:val="212503EC"/>
    <w:rsid w:val="214862CE"/>
    <w:rsid w:val="214B3D49"/>
    <w:rsid w:val="21C9A9E9"/>
    <w:rsid w:val="22494668"/>
    <w:rsid w:val="2302A696"/>
    <w:rsid w:val="23200E71"/>
    <w:rsid w:val="234BF4C3"/>
    <w:rsid w:val="234ECCEF"/>
    <w:rsid w:val="235F7DF9"/>
    <w:rsid w:val="23EA18C5"/>
    <w:rsid w:val="242539A0"/>
    <w:rsid w:val="242EAD95"/>
    <w:rsid w:val="249686E9"/>
    <w:rsid w:val="2525CBA7"/>
    <w:rsid w:val="2528A3D3"/>
    <w:rsid w:val="2551AFD6"/>
    <w:rsid w:val="261B44CC"/>
    <w:rsid w:val="26B66FF9"/>
    <w:rsid w:val="26C34CF5"/>
    <w:rsid w:val="271FD8AA"/>
    <w:rsid w:val="272D54DB"/>
    <w:rsid w:val="2744497D"/>
    <w:rsid w:val="27B9F793"/>
    <w:rsid w:val="27E7A9A0"/>
    <w:rsid w:val="281D1F20"/>
    <w:rsid w:val="2870A8F6"/>
    <w:rsid w:val="28FF710A"/>
    <w:rsid w:val="290F184A"/>
    <w:rsid w:val="295572E6"/>
    <w:rsid w:val="29560A5E"/>
    <w:rsid w:val="2A43B669"/>
    <w:rsid w:val="2A6822C2"/>
    <w:rsid w:val="2A96A34C"/>
    <w:rsid w:val="2AD8E880"/>
    <w:rsid w:val="2AF51F19"/>
    <w:rsid w:val="2B431393"/>
    <w:rsid w:val="2B524AC3"/>
    <w:rsid w:val="2BB0AF08"/>
    <w:rsid w:val="2BCB8BCA"/>
    <w:rsid w:val="2BD06C38"/>
    <w:rsid w:val="2BD905E0"/>
    <w:rsid w:val="2C090352"/>
    <w:rsid w:val="2C0A4E73"/>
    <w:rsid w:val="2C114F55"/>
    <w:rsid w:val="2CAB1C73"/>
    <w:rsid w:val="2CAF4A58"/>
    <w:rsid w:val="2D10A33E"/>
    <w:rsid w:val="2D2C02AB"/>
    <w:rsid w:val="2D58EC58"/>
    <w:rsid w:val="2D818924"/>
    <w:rsid w:val="2E6D5C09"/>
    <w:rsid w:val="2E7881C3"/>
    <w:rsid w:val="2F16B643"/>
    <w:rsid w:val="2F5538EA"/>
    <w:rsid w:val="2F5899FE"/>
    <w:rsid w:val="2F6A54BF"/>
    <w:rsid w:val="2FB18BC6"/>
    <w:rsid w:val="2FDBFE9F"/>
    <w:rsid w:val="30E29B93"/>
    <w:rsid w:val="30EBDED5"/>
    <w:rsid w:val="30FF11E7"/>
    <w:rsid w:val="31F442C8"/>
    <w:rsid w:val="324AAC59"/>
    <w:rsid w:val="324D7263"/>
    <w:rsid w:val="3256427C"/>
    <w:rsid w:val="326E23C4"/>
    <w:rsid w:val="3270FBF0"/>
    <w:rsid w:val="328E24CD"/>
    <w:rsid w:val="336E2D7D"/>
    <w:rsid w:val="33AD9629"/>
    <w:rsid w:val="33C255C0"/>
    <w:rsid w:val="3431EEF5"/>
    <w:rsid w:val="34344A31"/>
    <w:rsid w:val="352CE628"/>
    <w:rsid w:val="354E4D0B"/>
    <w:rsid w:val="355231CA"/>
    <w:rsid w:val="358C186A"/>
    <w:rsid w:val="359BCC5B"/>
    <w:rsid w:val="35A5685C"/>
    <w:rsid w:val="35AFC1AA"/>
    <w:rsid w:val="3630028B"/>
    <w:rsid w:val="364B9AB8"/>
    <w:rsid w:val="36827DFE"/>
    <w:rsid w:val="36A8D28F"/>
    <w:rsid w:val="36BAE5A5"/>
    <w:rsid w:val="36F199B9"/>
    <w:rsid w:val="376195F0"/>
    <w:rsid w:val="37A33F82"/>
    <w:rsid w:val="37E16B6B"/>
    <w:rsid w:val="37F867BE"/>
    <w:rsid w:val="384AF14C"/>
    <w:rsid w:val="385F6A72"/>
    <w:rsid w:val="386F545D"/>
    <w:rsid w:val="395ADBC6"/>
    <w:rsid w:val="39A93D2F"/>
    <w:rsid w:val="39ABEDF5"/>
    <w:rsid w:val="39BA276D"/>
    <w:rsid w:val="39F1CB54"/>
    <w:rsid w:val="39F37490"/>
    <w:rsid w:val="3A71519B"/>
    <w:rsid w:val="3AA1C648"/>
    <w:rsid w:val="3B0B0732"/>
    <w:rsid w:val="3BB5B426"/>
    <w:rsid w:val="3BCA856A"/>
    <w:rsid w:val="3C58A1DC"/>
    <w:rsid w:val="3CD4E38C"/>
    <w:rsid w:val="3D4A119A"/>
    <w:rsid w:val="3D4E92B2"/>
    <w:rsid w:val="3D9AF73B"/>
    <w:rsid w:val="3DA1AEE3"/>
    <w:rsid w:val="3E0DFDC3"/>
    <w:rsid w:val="3E2E4A2C"/>
    <w:rsid w:val="3E97F03A"/>
    <w:rsid w:val="3F2DA873"/>
    <w:rsid w:val="3F5FC848"/>
    <w:rsid w:val="3F723440"/>
    <w:rsid w:val="3FD354F3"/>
    <w:rsid w:val="4053385F"/>
    <w:rsid w:val="40819D65"/>
    <w:rsid w:val="40C0F0C8"/>
    <w:rsid w:val="4177B1AA"/>
    <w:rsid w:val="41A3B64D"/>
    <w:rsid w:val="426FE36E"/>
    <w:rsid w:val="42A81736"/>
    <w:rsid w:val="42A88E3C"/>
    <w:rsid w:val="434AE3A6"/>
    <w:rsid w:val="434FDCCA"/>
    <w:rsid w:val="43605785"/>
    <w:rsid w:val="440AE081"/>
    <w:rsid w:val="440DC1DB"/>
    <w:rsid w:val="442429A3"/>
    <w:rsid w:val="447313B6"/>
    <w:rsid w:val="447719F3"/>
    <w:rsid w:val="44B06B29"/>
    <w:rsid w:val="44DC0B16"/>
    <w:rsid w:val="458F556A"/>
    <w:rsid w:val="466933C1"/>
    <w:rsid w:val="46A0E2F6"/>
    <w:rsid w:val="46D0CC3F"/>
    <w:rsid w:val="473BCCAD"/>
    <w:rsid w:val="47F45887"/>
    <w:rsid w:val="48A55E1F"/>
    <w:rsid w:val="49547362"/>
    <w:rsid w:val="4A050B87"/>
    <w:rsid w:val="4A1647BA"/>
    <w:rsid w:val="4A7B07E7"/>
    <w:rsid w:val="4B17CE02"/>
    <w:rsid w:val="4B6CF6C1"/>
    <w:rsid w:val="4BF604B4"/>
    <w:rsid w:val="4C190EBF"/>
    <w:rsid w:val="4CE03807"/>
    <w:rsid w:val="4D1BBCA9"/>
    <w:rsid w:val="4D25C573"/>
    <w:rsid w:val="4D805181"/>
    <w:rsid w:val="4DE00D41"/>
    <w:rsid w:val="4E8C675D"/>
    <w:rsid w:val="4EE230F9"/>
    <w:rsid w:val="4F545865"/>
    <w:rsid w:val="4F6AE6C8"/>
    <w:rsid w:val="4F827B8E"/>
    <w:rsid w:val="4F9A32C0"/>
    <w:rsid w:val="4FA0C3F1"/>
    <w:rsid w:val="4FB5FAD7"/>
    <w:rsid w:val="4FC9DF86"/>
    <w:rsid w:val="5035DD48"/>
    <w:rsid w:val="50737D09"/>
    <w:rsid w:val="50AA02BD"/>
    <w:rsid w:val="50CD780D"/>
    <w:rsid w:val="50FA117F"/>
    <w:rsid w:val="51BF7210"/>
    <w:rsid w:val="51F93696"/>
    <w:rsid w:val="52311BED"/>
    <w:rsid w:val="531359AD"/>
    <w:rsid w:val="5328D4FD"/>
    <w:rsid w:val="534E7355"/>
    <w:rsid w:val="539C1518"/>
    <w:rsid w:val="53F31127"/>
    <w:rsid w:val="55049EB3"/>
    <w:rsid w:val="553BA544"/>
    <w:rsid w:val="5557210E"/>
    <w:rsid w:val="5579EA93"/>
    <w:rsid w:val="55C311F7"/>
    <w:rsid w:val="56565115"/>
    <w:rsid w:val="57122104"/>
    <w:rsid w:val="5749C550"/>
    <w:rsid w:val="57B506F6"/>
    <w:rsid w:val="57DF079E"/>
    <w:rsid w:val="580A6052"/>
    <w:rsid w:val="582439DB"/>
    <w:rsid w:val="582DEA70"/>
    <w:rsid w:val="5836F2A4"/>
    <w:rsid w:val="58532D13"/>
    <w:rsid w:val="588BCD73"/>
    <w:rsid w:val="58983B63"/>
    <w:rsid w:val="58F736E8"/>
    <w:rsid w:val="59A721B2"/>
    <w:rsid w:val="59D9FBE7"/>
    <w:rsid w:val="5A3398A3"/>
    <w:rsid w:val="5A53783C"/>
    <w:rsid w:val="5AE2903C"/>
    <w:rsid w:val="5B5CA3F8"/>
    <w:rsid w:val="5B85998F"/>
    <w:rsid w:val="5BD4842C"/>
    <w:rsid w:val="5C2A8916"/>
    <w:rsid w:val="5C2C3C61"/>
    <w:rsid w:val="5C589671"/>
    <w:rsid w:val="5D3DE768"/>
    <w:rsid w:val="5D810D91"/>
    <w:rsid w:val="5DA2965B"/>
    <w:rsid w:val="5DECC494"/>
    <w:rsid w:val="5DF25ADA"/>
    <w:rsid w:val="5E545219"/>
    <w:rsid w:val="5E62F117"/>
    <w:rsid w:val="5E8477C4"/>
    <w:rsid w:val="5EBC61C1"/>
    <w:rsid w:val="5F3E66BC"/>
    <w:rsid w:val="5F686763"/>
    <w:rsid w:val="5F9283E1"/>
    <w:rsid w:val="602005A4"/>
    <w:rsid w:val="60731FEC"/>
    <w:rsid w:val="61DB45BA"/>
    <w:rsid w:val="622ED573"/>
    <w:rsid w:val="6323F74C"/>
    <w:rsid w:val="6445A807"/>
    <w:rsid w:val="645A7921"/>
    <w:rsid w:val="64685A5E"/>
    <w:rsid w:val="64C0D6B4"/>
    <w:rsid w:val="64E26156"/>
    <w:rsid w:val="654950AF"/>
    <w:rsid w:val="657DE12E"/>
    <w:rsid w:val="662B053C"/>
    <w:rsid w:val="66519F0C"/>
    <w:rsid w:val="674340B3"/>
    <w:rsid w:val="6758097A"/>
    <w:rsid w:val="677CE422"/>
    <w:rsid w:val="67B0A19D"/>
    <w:rsid w:val="67C92FFA"/>
    <w:rsid w:val="67D2EBAD"/>
    <w:rsid w:val="67F66077"/>
    <w:rsid w:val="68192219"/>
    <w:rsid w:val="684EAD06"/>
    <w:rsid w:val="68BFA7A0"/>
    <w:rsid w:val="68D7E55A"/>
    <w:rsid w:val="68E16B71"/>
    <w:rsid w:val="69197941"/>
    <w:rsid w:val="692778C7"/>
    <w:rsid w:val="692D5760"/>
    <w:rsid w:val="696EBC0E"/>
    <w:rsid w:val="6A740E35"/>
    <w:rsid w:val="6A8E681E"/>
    <w:rsid w:val="6AD2D9A3"/>
    <w:rsid w:val="6B006C3F"/>
    <w:rsid w:val="6B229BC4"/>
    <w:rsid w:val="6BE1A125"/>
    <w:rsid w:val="6C67B998"/>
    <w:rsid w:val="6C7C8ADC"/>
    <w:rsid w:val="6DBB7809"/>
    <w:rsid w:val="6DE900D6"/>
    <w:rsid w:val="6E01B7EA"/>
    <w:rsid w:val="6E31B495"/>
    <w:rsid w:val="6E3ECA72"/>
    <w:rsid w:val="6E49BF68"/>
    <w:rsid w:val="6EA20BE2"/>
    <w:rsid w:val="6F5FBDB8"/>
    <w:rsid w:val="6F7330BE"/>
    <w:rsid w:val="6F73A7F9"/>
    <w:rsid w:val="6FFA366C"/>
    <w:rsid w:val="6FFD1404"/>
    <w:rsid w:val="70118AE2"/>
    <w:rsid w:val="701433FE"/>
    <w:rsid w:val="70FE481B"/>
    <w:rsid w:val="716B2279"/>
    <w:rsid w:val="71998675"/>
    <w:rsid w:val="71DE7D64"/>
    <w:rsid w:val="72237453"/>
    <w:rsid w:val="72344700"/>
    <w:rsid w:val="726FFF32"/>
    <w:rsid w:val="736072AE"/>
    <w:rsid w:val="7374E51A"/>
    <w:rsid w:val="73809C21"/>
    <w:rsid w:val="73DD83A9"/>
    <w:rsid w:val="74410FB3"/>
    <w:rsid w:val="74466693"/>
    <w:rsid w:val="748B98D0"/>
    <w:rsid w:val="74B4BF3B"/>
    <w:rsid w:val="74C61FAB"/>
    <w:rsid w:val="7542D42D"/>
    <w:rsid w:val="75999367"/>
    <w:rsid w:val="759C41CB"/>
    <w:rsid w:val="75A67125"/>
    <w:rsid w:val="75B43DF5"/>
    <w:rsid w:val="75FAE52F"/>
    <w:rsid w:val="7621F3EF"/>
    <w:rsid w:val="7629C38E"/>
    <w:rsid w:val="765F5A61"/>
    <w:rsid w:val="76900AB3"/>
    <w:rsid w:val="76B62F00"/>
    <w:rsid w:val="77A74DFE"/>
    <w:rsid w:val="78EED867"/>
    <w:rsid w:val="78F19E71"/>
    <w:rsid w:val="79841E01"/>
    <w:rsid w:val="79AD4BAB"/>
    <w:rsid w:val="79C97680"/>
    <w:rsid w:val="79F4FCCE"/>
    <w:rsid w:val="79FF2AD6"/>
    <w:rsid w:val="7A09D9E8"/>
    <w:rsid w:val="7AD96B06"/>
    <w:rsid w:val="7B8FAD73"/>
    <w:rsid w:val="7BA5431A"/>
    <w:rsid w:val="7BD01815"/>
    <w:rsid w:val="7BD393CD"/>
    <w:rsid w:val="7C077D2E"/>
    <w:rsid w:val="7C1376CA"/>
    <w:rsid w:val="7CBE85C0"/>
    <w:rsid w:val="7CD19BA3"/>
    <w:rsid w:val="7D25F568"/>
    <w:rsid w:val="7D456C21"/>
    <w:rsid w:val="7D4F9B7B"/>
    <w:rsid w:val="7DA5F062"/>
    <w:rsid w:val="7DBA5F87"/>
    <w:rsid w:val="7E1817CE"/>
    <w:rsid w:val="7E320001"/>
    <w:rsid w:val="7E596653"/>
    <w:rsid w:val="7E5DA798"/>
    <w:rsid w:val="7E7212D2"/>
    <w:rsid w:val="7E7BE4D0"/>
    <w:rsid w:val="7EE1A344"/>
    <w:rsid w:val="7F3534C6"/>
    <w:rsid w:val="7F5B39E1"/>
    <w:rsid w:val="7FDDC240"/>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8BE56"/>
  <w15:chartTrackingRefBased/>
  <w15:docId w15:val="{D818B68F-E90B-468B-A94D-B0CE7DF95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513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946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A772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rsid w:val="00BD6666"/>
    <w:pPr>
      <w:ind w:left="720"/>
      <w:contextualSpacing/>
    </w:pPr>
  </w:style>
  <w:style w:type="table" w:styleId="a5">
    <w:name w:val="Table Grid"/>
    <w:aliases w:val="DPC_Table Grid"/>
    <w:basedOn w:val="a1"/>
    <w:uiPriority w:val="39"/>
    <w:rsid w:val="009F2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1-тақырып Таңба"/>
    <w:basedOn w:val="a0"/>
    <w:link w:val="1-"/>
    <w:uiPriority w:val="9"/>
    <w:rsid w:val="00851359"/>
    <w:rPr>
      <w:rFonts w:asciiTheme="majorHAnsi" w:eastAsiaTheme="majorEastAsia" w:hAnsiTheme="majorHAnsi" w:cstheme="majorBidi"/>
      <w:color w:val="2F5496" w:themeColor="accent1" w:themeShade="BF"/>
      <w:sz w:val="32"/>
      <w:szCs w:val="32"/>
    </w:rPr>
  </w:style>
  <w:style w:type="paragraph" w:styleId="a6">
    <w:name w:val="TOC Heading"/>
    <w:basedOn w:val="1-"/>
    <w:next w:val="a"/>
    <w:uiPriority w:val="39"/>
    <w:unhideWhenUsed/>
    <w:qFormat/>
    <w:rsid w:val="00BC5213"/>
    <w:pPr>
      <w:outlineLvl w:val="9"/>
    </w:pPr>
    <w:rPr>
      <w:lang w:eastAsia="fi-FI"/>
    </w:rPr>
  </w:style>
  <w:style w:type="paragraph" w:styleId="1-1">
    <w:name w:val="toc 1"/>
    <w:basedOn w:val="a"/>
    <w:next w:val="a"/>
    <w:autoRedefine/>
    <w:uiPriority w:val="39"/>
    <w:unhideWhenUsed/>
    <w:rsid w:val="00BC5213"/>
    <w:pPr>
      <w:spacing w:after="100"/>
    </w:pPr>
  </w:style>
  <w:style w:type="character" w:styleId="a7">
    <w:name w:val="Hyperlink"/>
    <w:basedOn w:val="a0"/>
    <w:uiPriority w:val="99"/>
    <w:unhideWhenUsed/>
    <w:rsid w:val="00BC5213"/>
    <w:rPr>
      <w:color w:val="0563C1" w:themeColor="hyperlink"/>
      <w:u w:val="single"/>
    </w:rPr>
  </w:style>
  <w:style w:type="character" w:customStyle="1" w:styleId="c1">
    <w:name w:val="c1"/>
    <w:basedOn w:val="a0"/>
    <w:rsid w:val="00587278"/>
  </w:style>
  <w:style w:type="character" w:customStyle="1" w:styleId="3-0">
    <w:name w:val="3-тақырып Таңба"/>
    <w:basedOn w:val="a0"/>
    <w:link w:val="3-"/>
    <w:uiPriority w:val="9"/>
    <w:rsid w:val="00A772CB"/>
    <w:rPr>
      <w:rFonts w:asciiTheme="majorHAnsi" w:eastAsiaTheme="majorEastAsia" w:hAnsiTheme="majorHAnsi" w:cstheme="majorBidi"/>
      <w:color w:val="1F3763" w:themeColor="accent1" w:themeShade="7F"/>
      <w:sz w:val="24"/>
      <w:szCs w:val="24"/>
    </w:rPr>
  </w:style>
  <w:style w:type="paragraph" w:styleId="3-1">
    <w:name w:val="toc 3"/>
    <w:basedOn w:val="a"/>
    <w:next w:val="a"/>
    <w:autoRedefine/>
    <w:uiPriority w:val="39"/>
    <w:unhideWhenUsed/>
    <w:rsid w:val="00A772CB"/>
    <w:pPr>
      <w:spacing w:after="100"/>
      <w:ind w:left="440"/>
    </w:pPr>
  </w:style>
  <w:style w:type="paragraph" w:styleId="a8">
    <w:name w:val="Normal (Web)"/>
    <w:basedOn w:val="a"/>
    <w:uiPriority w:val="99"/>
    <w:unhideWhenUsed/>
    <w:rsid w:val="00B01CE8"/>
    <w:pPr>
      <w:spacing w:before="100" w:beforeAutospacing="1" w:after="100" w:afterAutospacing="1" w:line="240" w:lineRule="auto"/>
    </w:pPr>
    <w:rPr>
      <w:rFonts w:ascii="Times New Roman" w:eastAsia="Times New Roman" w:hAnsi="Times New Roman" w:cs="Times New Roman"/>
      <w:sz w:val="24"/>
      <w:szCs w:val="24"/>
      <w:lang w:val="en-NZ" w:eastAsia="en-NZ"/>
    </w:rPr>
  </w:style>
  <w:style w:type="paragraph" w:customStyle="1" w:styleId="paragraph">
    <w:name w:val="paragraph"/>
    <w:basedOn w:val="a"/>
    <w:rsid w:val="00A81B6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a0"/>
    <w:rsid w:val="00A81B63"/>
  </w:style>
  <w:style w:type="character" w:customStyle="1" w:styleId="eop">
    <w:name w:val="eop"/>
    <w:basedOn w:val="a0"/>
    <w:rsid w:val="00A81B63"/>
  </w:style>
  <w:style w:type="paragraph" w:styleId="a9">
    <w:name w:val="header"/>
    <w:basedOn w:val="a"/>
    <w:link w:val="aa"/>
    <w:uiPriority w:val="99"/>
    <w:unhideWhenUsed/>
    <w:rsid w:val="00150C45"/>
    <w:pPr>
      <w:tabs>
        <w:tab w:val="center" w:pos="4819"/>
        <w:tab w:val="right" w:pos="9638"/>
      </w:tabs>
      <w:spacing w:after="0" w:line="240" w:lineRule="auto"/>
    </w:pPr>
  </w:style>
  <w:style w:type="character" w:customStyle="1" w:styleId="aa">
    <w:name w:val="Жоғарғы колонтитул Таңба"/>
    <w:basedOn w:val="a0"/>
    <w:link w:val="a9"/>
    <w:uiPriority w:val="99"/>
    <w:rsid w:val="00150C45"/>
  </w:style>
  <w:style w:type="paragraph" w:styleId="ab">
    <w:name w:val="footer"/>
    <w:basedOn w:val="a"/>
    <w:link w:val="ac"/>
    <w:uiPriority w:val="99"/>
    <w:unhideWhenUsed/>
    <w:rsid w:val="00150C45"/>
    <w:pPr>
      <w:tabs>
        <w:tab w:val="center" w:pos="4819"/>
        <w:tab w:val="right" w:pos="9638"/>
      </w:tabs>
      <w:spacing w:after="0" w:line="240" w:lineRule="auto"/>
    </w:pPr>
  </w:style>
  <w:style w:type="character" w:customStyle="1" w:styleId="ac">
    <w:name w:val="Төменгі колонтитул Таңба"/>
    <w:basedOn w:val="a0"/>
    <w:link w:val="ab"/>
    <w:uiPriority w:val="99"/>
    <w:rsid w:val="00150C45"/>
  </w:style>
  <w:style w:type="character" w:customStyle="1" w:styleId="a4">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3"/>
    <w:uiPriority w:val="34"/>
    <w:locked/>
    <w:rsid w:val="009C6210"/>
  </w:style>
  <w:style w:type="paragraph" w:styleId="ad">
    <w:name w:val="annotation text"/>
    <w:basedOn w:val="a"/>
    <w:link w:val="ae"/>
    <w:uiPriority w:val="99"/>
    <w:semiHidden/>
    <w:unhideWhenUsed/>
    <w:rsid w:val="00C90C8F"/>
    <w:pPr>
      <w:spacing w:line="240" w:lineRule="auto"/>
    </w:pPr>
    <w:rPr>
      <w:sz w:val="20"/>
      <w:szCs w:val="20"/>
    </w:rPr>
  </w:style>
  <w:style w:type="character" w:customStyle="1" w:styleId="ae">
    <w:name w:val="Аңғартпа мәтіні Таңба"/>
    <w:basedOn w:val="a0"/>
    <w:link w:val="ad"/>
    <w:uiPriority w:val="99"/>
    <w:semiHidden/>
    <w:rsid w:val="00C90C8F"/>
    <w:rPr>
      <w:sz w:val="20"/>
      <w:szCs w:val="20"/>
    </w:rPr>
  </w:style>
  <w:style w:type="character" w:styleId="af">
    <w:name w:val="annotation reference"/>
    <w:basedOn w:val="a0"/>
    <w:uiPriority w:val="99"/>
    <w:semiHidden/>
    <w:unhideWhenUsed/>
    <w:rsid w:val="00C90C8F"/>
    <w:rPr>
      <w:sz w:val="16"/>
      <w:szCs w:val="16"/>
    </w:rPr>
  </w:style>
  <w:style w:type="paragraph" w:styleId="af0">
    <w:name w:val="annotation subject"/>
    <w:basedOn w:val="ad"/>
    <w:next w:val="ad"/>
    <w:link w:val="af1"/>
    <w:uiPriority w:val="99"/>
    <w:semiHidden/>
    <w:unhideWhenUsed/>
    <w:rsid w:val="00415A02"/>
    <w:rPr>
      <w:b/>
      <w:bCs/>
    </w:rPr>
  </w:style>
  <w:style w:type="character" w:customStyle="1" w:styleId="af1">
    <w:name w:val="Аңғартпа тақырыбы Таңба"/>
    <w:basedOn w:val="ae"/>
    <w:link w:val="af0"/>
    <w:uiPriority w:val="99"/>
    <w:semiHidden/>
    <w:rsid w:val="00415A02"/>
    <w:rPr>
      <w:b/>
      <w:bCs/>
      <w:sz w:val="20"/>
      <w:szCs w:val="20"/>
    </w:rPr>
  </w:style>
  <w:style w:type="paragraph" w:styleId="2-1">
    <w:name w:val="toc 2"/>
    <w:basedOn w:val="a"/>
    <w:next w:val="a"/>
    <w:autoRedefine/>
    <w:uiPriority w:val="39"/>
    <w:unhideWhenUsed/>
    <w:rsid w:val="00056249"/>
    <w:pPr>
      <w:spacing w:after="100"/>
      <w:ind w:left="220"/>
    </w:pPr>
  </w:style>
  <w:style w:type="character" w:customStyle="1" w:styleId="2-0">
    <w:name w:val="2-тақырып Таңба"/>
    <w:basedOn w:val="a0"/>
    <w:link w:val="2-"/>
    <w:uiPriority w:val="9"/>
    <w:rsid w:val="00C94631"/>
    <w:rPr>
      <w:rFonts w:asciiTheme="majorHAnsi" w:eastAsiaTheme="majorEastAsia" w:hAnsiTheme="majorHAnsi" w:cstheme="majorBidi"/>
      <w:color w:val="2F5496" w:themeColor="accent1" w:themeShade="BF"/>
      <w:sz w:val="26"/>
      <w:szCs w:val="26"/>
    </w:rPr>
  </w:style>
  <w:style w:type="paragraph" w:styleId="af2">
    <w:name w:val="Title"/>
    <w:basedOn w:val="a"/>
    <w:next w:val="a"/>
    <w:link w:val="af3"/>
    <w:uiPriority w:val="10"/>
    <w:qFormat/>
    <w:rsid w:val="000D2C90"/>
    <w:pPr>
      <w:keepNext/>
      <w:keepLines/>
      <w:spacing w:before="480" w:after="120"/>
      <w:jc w:val="both"/>
    </w:pPr>
    <w:rPr>
      <w:rFonts w:ascii="Calibri" w:eastAsia="Calibri" w:hAnsi="Calibri" w:cs="Calibri"/>
      <w:b/>
      <w:spacing w:val="-8"/>
      <w:sz w:val="72"/>
      <w:szCs w:val="72"/>
      <w:lang w:val="ru-RU" w:eastAsia="ru-RU"/>
    </w:rPr>
  </w:style>
  <w:style w:type="character" w:customStyle="1" w:styleId="af3">
    <w:name w:val="Тақырып Таңба"/>
    <w:basedOn w:val="a0"/>
    <w:link w:val="af2"/>
    <w:uiPriority w:val="10"/>
    <w:rsid w:val="000D2C90"/>
    <w:rPr>
      <w:rFonts w:ascii="Calibri" w:eastAsia="Calibri" w:hAnsi="Calibri" w:cs="Calibri"/>
      <w:b/>
      <w:spacing w:val="-8"/>
      <w:sz w:val="72"/>
      <w:szCs w:val="72"/>
      <w:lang w:val="ru-RU" w:eastAsia="ru-RU"/>
    </w:rPr>
  </w:style>
  <w:style w:type="paragraph" w:styleId="af4">
    <w:name w:val="No Spacing"/>
    <w:link w:val="af5"/>
    <w:uiPriority w:val="1"/>
    <w:qFormat/>
    <w:rsid w:val="00771C55"/>
    <w:pPr>
      <w:spacing w:after="0" w:line="240" w:lineRule="auto"/>
    </w:pPr>
    <w:rPr>
      <w:rFonts w:ascii="Calibri" w:eastAsia="Calibri" w:hAnsi="Calibri" w:cs="Calibri"/>
      <w:lang w:val="en-GB" w:eastAsia="ru-RU"/>
    </w:rPr>
  </w:style>
  <w:style w:type="character" w:customStyle="1" w:styleId="af5">
    <w:name w:val="Бос орынсыз Таңба"/>
    <w:link w:val="af4"/>
    <w:uiPriority w:val="1"/>
    <w:rsid w:val="00D47483"/>
    <w:rPr>
      <w:rFonts w:ascii="Calibri" w:eastAsia="Calibri" w:hAnsi="Calibri" w:cs="Calibri"/>
      <w:lang w:val="en-GB" w:eastAsia="ru-RU"/>
    </w:rPr>
  </w:style>
  <w:style w:type="character" w:styleId="af6">
    <w:name w:val="Emphasis"/>
    <w:basedOn w:val="a0"/>
    <w:uiPriority w:val="20"/>
    <w:qFormat/>
    <w:rsid w:val="00F56E6C"/>
    <w:rPr>
      <w:i/>
      <w:iCs/>
    </w:rPr>
  </w:style>
  <w:style w:type="paragraph" w:customStyle="1" w:styleId="TableParagraph">
    <w:name w:val="Table Paragraph"/>
    <w:basedOn w:val="a"/>
    <w:uiPriority w:val="1"/>
    <w:qFormat/>
    <w:rsid w:val="005B00CA"/>
    <w:pPr>
      <w:widowControl w:val="0"/>
      <w:autoSpaceDE w:val="0"/>
      <w:autoSpaceDN w:val="0"/>
      <w:spacing w:after="0" w:line="240" w:lineRule="auto"/>
    </w:pPr>
    <w:rPr>
      <w:rFonts w:ascii="Times New Roman" w:eastAsia="Times New Roman" w:hAnsi="Times New Roman" w:cs="Times New Roman"/>
      <w:lang w:val="kk-KZ"/>
    </w:rPr>
  </w:style>
  <w:style w:type="table" w:customStyle="1" w:styleId="DPCTableGrid181">
    <w:name w:val="DPC_Table Grid181"/>
    <w:basedOn w:val="a1"/>
    <w:next w:val="a5"/>
    <w:uiPriority w:val="39"/>
    <w:rsid w:val="008967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11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F57500CA6245D4BA68AEC025B3CEE22" ma:contentTypeVersion="12" ma:contentTypeDescription="Luo uusi asiakirja." ma:contentTypeScope="" ma:versionID="34a9a4e513ea6cf034d224ed34660156">
  <xsd:schema xmlns:xsd="http://www.w3.org/2001/XMLSchema" xmlns:xs="http://www.w3.org/2001/XMLSchema" xmlns:p="http://schemas.microsoft.com/office/2006/metadata/properties" xmlns:ns2="d8114708-c046-48f4-9e7f-8bb37c2eecc0" xmlns:ns3="7f5de00d-de55-4f6a-be40-c2411b6299b9" targetNamespace="http://schemas.microsoft.com/office/2006/metadata/properties" ma:root="true" ma:fieldsID="1768b436f48210c2f88521fa5b466ba4" ns2:_="" ns3:_="">
    <xsd:import namespace="d8114708-c046-48f4-9e7f-8bb37c2eecc0"/>
    <xsd:import namespace="7f5de00d-de55-4f6a-be40-c2411b629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114708-c046-48f4-9e7f-8bb37c2ee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f5de00d-de55-4f6a-be40-c2411b6299b9" elementFormDefault="qualified">
    <xsd:import namespace="http://schemas.microsoft.com/office/2006/documentManagement/types"/>
    <xsd:import namespace="http://schemas.microsoft.com/office/infopath/2007/PartnerControls"/>
    <xsd:element name="SharedWithUsers" ma:index="17"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8B8413-AF05-427F-BD6F-1D21E0A01DD8}">
  <ds:schemaRefs>
    <ds:schemaRef ds:uri="http://schemas.openxmlformats.org/officeDocument/2006/bibliography"/>
  </ds:schemaRefs>
</ds:datastoreItem>
</file>

<file path=customXml/itemProps2.xml><?xml version="1.0" encoding="utf-8"?>
<ds:datastoreItem xmlns:ds="http://schemas.openxmlformats.org/officeDocument/2006/customXml" ds:itemID="{2C14A237-A5F7-463D-9DF4-5A0AEDB58AD5}">
  <ds:schemaRefs>
    <ds:schemaRef ds:uri="http://schemas.microsoft.com/sharepoint/v3/contenttype/forms"/>
  </ds:schemaRefs>
</ds:datastoreItem>
</file>

<file path=customXml/itemProps3.xml><?xml version="1.0" encoding="utf-8"?>
<ds:datastoreItem xmlns:ds="http://schemas.openxmlformats.org/officeDocument/2006/customXml" ds:itemID="{99FFE197-D4D1-4C03-B826-BA2FDAAB87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A2F2EA-CC53-4D12-BF37-A397F02C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114708-c046-48f4-9e7f-8bb37c2eecc0"/>
    <ds:schemaRef ds:uri="7f5de00d-de55-4f6a-be40-c2411b629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100</Pages>
  <Words>23628</Words>
  <Characters>134680</Characters>
  <Application>Microsoft Office Word</Application>
  <DocSecurity>0</DocSecurity>
  <Lines>1122</Lines>
  <Paragraphs>315</Paragraphs>
  <ScaleCrop>false</ScaleCrop>
  <HeadingPairs>
    <vt:vector size="6" baseType="variant">
      <vt:variant>
        <vt:lpstr>Тақырып</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157993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Maunonen-Eskelinen Irmeli</dc:creator>
  <cp:lastModifiedBy>Adilet Seitzhappar</cp:lastModifiedBy>
  <cp:revision>38</cp:revision>
  <cp:lastPrinted>2023-04-18T02:26:00Z</cp:lastPrinted>
  <dcterms:created xsi:type="dcterms:W3CDTF">2023-04-13T06:14:00Z</dcterms:created>
  <dcterms:modified xsi:type="dcterms:W3CDTF">2024-04-07T07:50:00Z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